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5C7C8">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自治区文化和旅游厅</w:t>
      </w:r>
    </w:p>
    <w:p w14:paraId="19867760">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涉改部门单位调整预算补充公开</w:t>
      </w:r>
    </w:p>
    <w:p w14:paraId="573D6DA3">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根据自治区党委办公厅、自治区人民政府办公厅《关于新疆维吾尔自治区机构改革方案的实施意见的通知》，调整部门单位预算。现将我单位预算调整情况补充公开如下：</w:t>
      </w:r>
    </w:p>
    <w:p w14:paraId="35A75DE5">
      <w:pPr>
        <w:pStyle w:val="9"/>
        <w:keepNext w:val="0"/>
        <w:keepLines w:val="0"/>
        <w:pageBreakBefore w:val="0"/>
        <w:numPr>
          <w:ilvl w:val="0"/>
          <w:numId w:val="1"/>
        </w:numPr>
        <w:kinsoku/>
        <w:wordWrap/>
        <w:overflowPunct/>
        <w:topLinePunct w:val="0"/>
        <w:autoSpaceDE/>
        <w:autoSpaceDN/>
        <w:bidi w:val="0"/>
        <w:adjustRightInd/>
        <w:snapToGrid/>
        <w:spacing w:line="560" w:lineRule="exact"/>
        <w:ind w:firstLineChars="0"/>
        <w:textAlignment w:val="auto"/>
        <w:rPr>
          <w:rFonts w:hint="eastAsia" w:ascii="黑体" w:hAnsi="黑体" w:eastAsia="黑体" w:cs="黑体"/>
          <w:sz w:val="32"/>
          <w:szCs w:val="32"/>
        </w:rPr>
      </w:pPr>
      <w:r>
        <w:rPr>
          <w:rFonts w:hint="eastAsia" w:ascii="黑体" w:hAnsi="黑体" w:eastAsia="黑体" w:cs="黑体"/>
          <w:sz w:val="32"/>
          <w:szCs w:val="32"/>
        </w:rPr>
        <w:t>单位职能划转情况</w:t>
      </w:r>
    </w:p>
    <w:p w14:paraId="28207934">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根据《</w:t>
      </w:r>
      <w:r>
        <w:rPr>
          <w:rFonts w:hint="eastAsia" w:ascii="仿宋_GB2312" w:hAnsi="仿宋_GB2312" w:eastAsia="仿宋_GB2312" w:cs="仿宋_GB2312"/>
          <w:sz w:val="32"/>
          <w:szCs w:val="32"/>
          <w:u w:val="none"/>
        </w:rPr>
        <w:t>关于新疆维吾尔自治区机构改革方案的实施意见</w:t>
      </w:r>
      <w:r>
        <w:rPr>
          <w:rFonts w:hint="eastAsia" w:ascii="仿宋_GB2312" w:hAnsi="仿宋_GB2312" w:eastAsia="仿宋_GB2312" w:cs="仿宋_GB2312"/>
          <w:sz w:val="32"/>
          <w:szCs w:val="32"/>
          <w:u w:val="none"/>
          <w:lang w:eastAsia="zh-CN"/>
        </w:rPr>
        <w:t>》精神，自治区文化厅、自治区旅游发展委员会的职责整合，重新组建自治区文化和旅游厅，为</w:t>
      </w:r>
      <w:r>
        <w:rPr>
          <w:rFonts w:hint="eastAsia" w:ascii="仿宋_GB2312" w:hAnsi="仿宋_GB2312" w:eastAsia="仿宋_GB2312" w:cs="仿宋_GB2312"/>
          <w:sz w:val="32"/>
          <w:szCs w:val="32"/>
          <w:u w:val="none"/>
        </w:rPr>
        <w:t>正厅级</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，加挂自治区文物局牌子</w:t>
      </w:r>
      <w:r>
        <w:rPr>
          <w:rFonts w:hint="eastAsia" w:ascii="仿宋_GB2312" w:hAnsi="仿宋_GB2312" w:eastAsia="仿宋_GB2312" w:cs="仿宋_GB2312"/>
          <w:sz w:val="32"/>
          <w:szCs w:val="32"/>
          <w:u w:val="none"/>
          <w:lang w:eastAsia="zh-CN"/>
        </w:rPr>
        <w:t>。</w:t>
      </w:r>
    </w:p>
    <w:p w14:paraId="5ADFE624">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highlight w:val="none"/>
          <w:u w:val="none"/>
          <w:lang w:eastAsia="zh-CN"/>
        </w:rPr>
        <w:t>涉及两厅的预算调整以原文化厅为基数，合并旅游发展委员会，新单位名称为</w:t>
      </w:r>
      <w:r>
        <w:rPr>
          <w:rFonts w:hint="eastAsia" w:ascii="仿宋_GB2312" w:hAnsi="仿宋_GB2312" w:eastAsia="仿宋_GB2312" w:cs="仿宋_GB2312"/>
          <w:sz w:val="32"/>
          <w:szCs w:val="32"/>
          <w:u w:val="none"/>
        </w:rPr>
        <w:t>自治区文化和旅游厅</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贯彻落实自治区党政机构改革工作部署，</w:t>
      </w:r>
      <w:r>
        <w:rPr>
          <w:rFonts w:hint="eastAsia" w:ascii="仿宋_GB2312" w:hAnsi="仿宋_GB2312" w:eastAsia="仿宋_GB2312" w:cs="仿宋_GB2312"/>
          <w:sz w:val="32"/>
          <w:szCs w:val="32"/>
          <w:highlight w:val="none"/>
          <w:u w:val="none"/>
        </w:rPr>
        <w:t>本次划入职能</w:t>
      </w:r>
      <w:r>
        <w:rPr>
          <w:rFonts w:hint="eastAsia" w:ascii="仿宋_GB2312" w:hAnsi="仿宋_GB2312" w:eastAsia="仿宋_GB2312" w:cs="仿宋_GB2312"/>
          <w:sz w:val="32"/>
          <w:szCs w:val="32"/>
          <w:highlight w:val="none"/>
          <w:u w:val="none"/>
          <w:lang w:eastAsia="zh-CN"/>
        </w:rPr>
        <w:t>无，</w:t>
      </w:r>
      <w:r>
        <w:rPr>
          <w:rFonts w:hint="eastAsia" w:ascii="仿宋_GB2312" w:hAnsi="仿宋_GB2312" w:eastAsia="仿宋_GB2312" w:cs="仿宋_GB2312"/>
          <w:sz w:val="32"/>
          <w:szCs w:val="32"/>
          <w:highlight w:val="none"/>
          <w:u w:val="none"/>
        </w:rPr>
        <w:t>划出职能</w:t>
      </w:r>
      <w:r>
        <w:rPr>
          <w:rFonts w:hint="eastAsia" w:ascii="仿宋_GB2312" w:hAnsi="仿宋_GB2312" w:eastAsia="仿宋_GB2312" w:cs="仿宋_GB2312"/>
          <w:sz w:val="32"/>
          <w:szCs w:val="32"/>
          <w:highlight w:val="none"/>
          <w:u w:val="none"/>
          <w:lang w:eastAsia="zh-CN"/>
        </w:rPr>
        <w:t>无</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u w:val="none"/>
        </w:rPr>
        <w:t>自治区文化和旅游厅主要职能为</w:t>
      </w:r>
      <w:r>
        <w:rPr>
          <w:rFonts w:hint="eastAsia" w:ascii="仿宋_GB2312" w:hAnsi="仿宋_GB2312" w:eastAsia="仿宋_GB2312" w:cs="仿宋_GB2312"/>
          <w:sz w:val="32"/>
          <w:szCs w:val="32"/>
          <w:u w:val="none"/>
          <w:lang w:val="en-US" w:eastAsia="zh-CN"/>
        </w:rPr>
        <w:t>:</w:t>
      </w:r>
    </w:p>
    <w:p w14:paraId="6A722741">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党对文化和旅游工作的领导。贯彻落实党和国家文化和旅游工作的方针政策，发展中国特色社会主义文化，实施旅游兴疆战略。牢牢掌握意识形态工作的领导权和主动权，拟订文化和旅游政策措施，起草文化和旅游法规规章草案并组织实施。</w:t>
      </w:r>
    </w:p>
    <w:p w14:paraId="28D595DC">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（二）统筹文化和旅游事业、产业振兴发展，拟订自治区文化和旅游发展规划并组织实施，推进文化和旅游创新融合绿色发展，实施“文化和旅游+”，推动绿色发展。落实文化和旅游体制机制改革。</w:t>
      </w:r>
    </w:p>
    <w:p w14:paraId="46959A9C">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管理自治区重大文化和旅游活动，指导自治区重点文化和旅游设施建设，组织文化和旅游整体形象推广，构建全媒体时代的宣传营销平台和机制。促进文化和旅游产业对外合作和市场推广，拟订旅游市场开发战略并组织实施。统筹文化和旅游景区管理，指导、推进全域旅游。</w:t>
      </w:r>
    </w:p>
    <w:p w14:paraId="32877D3D">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（四）指导、管理文艺事业，指导艺术创作生产及艺术研究、评论，扶持坚守中华文化立场、体现社会主义核心价值观、具有导向性代表性示范性的文艺作品，推动各门类艺术、各艺术品种发展。</w:t>
      </w:r>
    </w:p>
    <w:p w14:paraId="7CB9AED3">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（五）负责公共文化事业发展，推进自治区公共文化服务体系建设和旅游公共服务建设，深入实施文化惠民工程，统筹推进基本公共文化服务标准化、均等化。</w:t>
      </w:r>
    </w:p>
    <w:p w14:paraId="06018844">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（六）指导文化和旅游科技创新发展，推进文化和旅游行业信息化、标准化建设。</w:t>
      </w:r>
    </w:p>
    <w:p w14:paraId="58B01308">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（七）负责非物质文化遗产保护和研究。推动非物质文化遗产的保护、传承、普及、弘扬和振兴。</w:t>
      </w:r>
    </w:p>
    <w:p w14:paraId="77908505">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统筹规划文化和旅游产业，组织实施文化和旅游资源普查、挖掘、保护与利用工作，推动文化和旅游产业投融资体系建设，促进文化和旅游产业发展。结合乡村振兴战略，推进文化和旅游扶贫。指导全疆打造“新疆是个好地方”独特品牌和演艺项目开发，构建世界重要旅游目的地。</w:t>
      </w:r>
    </w:p>
    <w:p w14:paraId="197F5FC7">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（九）指导文化和旅游市场发展，对文化和旅游市场经营进行行业监管，推进文化和旅游行业信用体系建设，依法规范文化和旅游市场。</w:t>
      </w:r>
    </w:p>
    <w:p w14:paraId="639062D4">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（十）负责文化和旅游安全的综合协调与监督管理，指导文化和旅游应急救援工作。</w:t>
      </w:r>
    </w:p>
    <w:p w14:paraId="5E1C3786">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（十一）指导自治区文化市场综合执法，组织查处全疆性、跨地区文化、旅游、文物、出版、广播电视、电影等市场的违法行为，督查督办大案要案，维护市场秩序。</w:t>
      </w:r>
    </w:p>
    <w:p w14:paraId="760CEC98">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（十二）指导、管理文化和旅游对外及对港澳台交流、合作、宣传、推广。组织大型文化和旅游对外及对港澳台交流活动，推动中华文化走出去。</w:t>
      </w:r>
    </w:p>
    <w:p w14:paraId="18ECD1D1">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（十三）指导统筹文物工作。负责文物保护管理、抢救维修、考古发掘、科技研究、文物鉴定、文物进出境以及宣传教育等工作。指导博物馆和革命文物工作。依法规范社会文物流通、经销和拍卖活动等工作。</w:t>
      </w:r>
    </w:p>
    <w:p w14:paraId="1F9CC8BF">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（十四）管理新疆艺术剧院。</w:t>
      </w:r>
    </w:p>
    <w:p w14:paraId="1D26E906">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（十五）完成自治区党委、自治区人民政府交办的其他任务。</w:t>
      </w:r>
    </w:p>
    <w:p w14:paraId="131D4ECC">
      <w:pPr>
        <w:pStyle w:val="9"/>
        <w:keepNext w:val="0"/>
        <w:keepLines w:val="0"/>
        <w:pageBreakBefore w:val="0"/>
        <w:numPr>
          <w:ilvl w:val="0"/>
          <w:numId w:val="1"/>
        </w:numPr>
        <w:kinsoku/>
        <w:wordWrap/>
        <w:overflowPunct/>
        <w:topLinePunct w:val="0"/>
        <w:autoSpaceDE/>
        <w:autoSpaceDN/>
        <w:bidi w:val="0"/>
        <w:adjustRightInd/>
        <w:snapToGrid/>
        <w:spacing w:line="560" w:lineRule="exact"/>
        <w:ind w:firstLineChars="0"/>
        <w:textAlignment w:val="auto"/>
        <w:rPr>
          <w:rFonts w:hint="eastAsia" w:ascii="黑体" w:hAnsi="黑体" w:eastAsia="黑体" w:cs="黑体"/>
          <w:sz w:val="32"/>
          <w:szCs w:val="32"/>
        </w:rPr>
      </w:pPr>
      <w:r>
        <w:rPr>
          <w:rFonts w:hint="eastAsia" w:ascii="黑体" w:hAnsi="黑体" w:eastAsia="黑体" w:cs="黑体"/>
          <w:sz w:val="32"/>
          <w:szCs w:val="32"/>
        </w:rPr>
        <w:t>预算调整情况</w:t>
      </w:r>
    </w:p>
    <w:p w14:paraId="33D615F7">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经自治区人大常委会批复，2019年</w:t>
      </w:r>
      <w:r>
        <w:rPr>
          <w:rFonts w:hint="eastAsia" w:ascii="仿宋_GB2312" w:hAnsi="仿宋_GB2312" w:eastAsia="仿宋_GB2312" w:cs="仿宋_GB2312"/>
          <w:sz w:val="32"/>
          <w:szCs w:val="32"/>
          <w:u w:val="none"/>
          <w:lang w:eastAsia="zh-CN"/>
        </w:rPr>
        <w:t>原文化厅</w:t>
      </w:r>
      <w:r>
        <w:rPr>
          <w:rFonts w:hint="eastAsia" w:ascii="仿宋_GB2312" w:hAnsi="仿宋_GB2312" w:eastAsia="仿宋_GB2312" w:cs="仿宋_GB2312"/>
          <w:sz w:val="32"/>
          <w:szCs w:val="32"/>
          <w:u w:val="none"/>
        </w:rPr>
        <w:t>年初部门预算总额为</w:t>
      </w:r>
      <w:r>
        <w:rPr>
          <w:rFonts w:hint="eastAsia" w:ascii="仿宋_GB2312" w:hAnsi="仿宋_GB2312" w:eastAsia="仿宋_GB2312" w:cs="仿宋_GB2312"/>
          <w:sz w:val="32"/>
          <w:szCs w:val="32"/>
          <w:u w:val="none"/>
          <w:lang w:val="en-US" w:eastAsia="zh-CN"/>
        </w:rPr>
        <w:t>33167.56</w:t>
      </w:r>
      <w:r>
        <w:rPr>
          <w:rFonts w:hint="eastAsia" w:ascii="仿宋_GB2312" w:hAnsi="仿宋_GB2312" w:eastAsia="仿宋_GB2312" w:cs="仿宋_GB2312"/>
          <w:sz w:val="32"/>
          <w:szCs w:val="32"/>
          <w:u w:val="none"/>
        </w:rPr>
        <w:t>万元。本次</w:t>
      </w:r>
      <w:r>
        <w:rPr>
          <w:rFonts w:hint="eastAsia" w:ascii="仿宋_GB2312" w:hAnsi="仿宋_GB2312" w:eastAsia="仿宋_GB2312" w:cs="仿宋_GB2312"/>
          <w:sz w:val="32"/>
          <w:szCs w:val="32"/>
          <w:u w:val="none"/>
          <w:lang w:eastAsia="zh-CN"/>
        </w:rPr>
        <w:t>调增</w:t>
      </w:r>
      <w:r>
        <w:rPr>
          <w:rFonts w:hint="eastAsia" w:ascii="仿宋_GB2312" w:hAnsi="仿宋_GB2312" w:eastAsia="仿宋_GB2312" w:cs="仿宋_GB2312"/>
          <w:sz w:val="32"/>
          <w:szCs w:val="32"/>
          <w:u w:val="none"/>
        </w:rPr>
        <w:t>预算</w:t>
      </w:r>
      <w:r>
        <w:rPr>
          <w:rFonts w:hint="eastAsia" w:ascii="仿宋_GB2312" w:hAnsi="仿宋_GB2312" w:eastAsia="仿宋_GB2312" w:cs="仿宋_GB2312"/>
          <w:sz w:val="32"/>
          <w:szCs w:val="32"/>
          <w:u w:val="none"/>
          <w:lang w:val="en-US" w:eastAsia="zh-CN"/>
        </w:rPr>
        <w:t>2367.66</w:t>
      </w:r>
      <w:r>
        <w:rPr>
          <w:rFonts w:hint="eastAsia" w:ascii="仿宋_GB2312" w:hAnsi="仿宋_GB2312" w:eastAsia="仿宋_GB2312" w:cs="仿宋_GB2312"/>
          <w:sz w:val="32"/>
          <w:szCs w:val="32"/>
          <w:u w:val="none"/>
        </w:rPr>
        <w:t>万元</w:t>
      </w:r>
      <w:r>
        <w:rPr>
          <w:rFonts w:hint="eastAsia" w:ascii="仿宋_GB2312" w:hAnsi="仿宋_GB2312" w:eastAsia="仿宋_GB2312" w:cs="仿宋_GB2312"/>
          <w:sz w:val="32"/>
          <w:szCs w:val="32"/>
          <w:u w:val="none"/>
          <w:lang w:eastAsia="zh-CN"/>
        </w:rPr>
        <w:t>，调减预算</w:t>
      </w:r>
      <w:r>
        <w:rPr>
          <w:rFonts w:hint="eastAsia" w:ascii="仿宋_GB2312" w:hAnsi="仿宋_GB2312" w:eastAsia="仿宋_GB2312" w:cs="仿宋_GB2312"/>
          <w:sz w:val="32"/>
          <w:szCs w:val="32"/>
          <w:u w:val="none"/>
          <w:lang w:val="en-US" w:eastAsia="zh-CN"/>
        </w:rPr>
        <w:t>14.97万元</w:t>
      </w:r>
      <w:r>
        <w:rPr>
          <w:rFonts w:hint="eastAsia" w:ascii="仿宋_GB2312" w:hAnsi="仿宋_GB2312" w:eastAsia="仿宋_GB2312" w:cs="仿宋_GB2312"/>
          <w:sz w:val="32"/>
          <w:szCs w:val="32"/>
          <w:u w:val="none"/>
        </w:rPr>
        <w:t>。具体情况为：</w:t>
      </w:r>
    </w:p>
    <w:p w14:paraId="0573513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u w:val="none"/>
        </w:rPr>
        <w:t>因</w:t>
      </w:r>
      <w:r>
        <w:rPr>
          <w:rFonts w:hint="eastAsia" w:ascii="仿宋_GB2312" w:hAnsi="仿宋_GB2312" w:eastAsia="仿宋_GB2312" w:cs="仿宋_GB2312"/>
          <w:sz w:val="32"/>
          <w:szCs w:val="32"/>
          <w:u w:val="none"/>
          <w:lang w:eastAsia="zh-CN"/>
        </w:rPr>
        <w:t>原旅发委整体</w:t>
      </w:r>
      <w:r>
        <w:rPr>
          <w:rFonts w:hint="eastAsia" w:ascii="仿宋_GB2312" w:hAnsi="仿宋_GB2312" w:eastAsia="仿宋_GB2312" w:cs="仿宋_GB2312"/>
          <w:sz w:val="32"/>
          <w:szCs w:val="32"/>
          <w:u w:val="none"/>
        </w:rPr>
        <w:t>职能划入，</w:t>
      </w:r>
      <w:r>
        <w:rPr>
          <w:rFonts w:hint="eastAsia" w:ascii="仿宋_GB2312" w:hAnsi="仿宋_GB2312" w:eastAsia="仿宋_GB2312" w:cs="仿宋_GB2312"/>
          <w:sz w:val="32"/>
          <w:szCs w:val="32"/>
        </w:rPr>
        <w:t>划入预算</w:t>
      </w:r>
      <w:r>
        <w:rPr>
          <w:rFonts w:hint="eastAsia" w:ascii="仿宋_GB2312" w:hAnsi="仿宋_GB2312" w:eastAsia="仿宋_GB2312" w:cs="仿宋_GB2312"/>
          <w:sz w:val="32"/>
          <w:szCs w:val="32"/>
          <w:lang w:val="en-US" w:eastAsia="zh-CN"/>
        </w:rPr>
        <w:t>2367.66</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1550.66</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817</w:t>
      </w:r>
      <w:r>
        <w:rPr>
          <w:rFonts w:hint="eastAsia" w:ascii="仿宋_GB2312" w:hAnsi="仿宋_GB2312" w:eastAsia="仿宋_GB2312" w:cs="仿宋_GB2312"/>
          <w:sz w:val="32"/>
          <w:szCs w:val="32"/>
        </w:rPr>
        <w:t>万元。</w:t>
      </w:r>
    </w:p>
    <w:p w14:paraId="073BDD8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u w:val="none"/>
        </w:rPr>
        <w:t>因</w:t>
      </w:r>
      <w:r>
        <w:rPr>
          <w:rFonts w:hint="eastAsia" w:ascii="仿宋_GB2312" w:hAnsi="仿宋_GB2312" w:eastAsia="仿宋_GB2312" w:cs="仿宋_GB2312"/>
          <w:sz w:val="32"/>
          <w:szCs w:val="32"/>
          <w:u w:val="none"/>
          <w:lang w:eastAsia="zh-CN"/>
        </w:rPr>
        <w:t>原旅发委主要领导调离岗位，在机构合并后，预算合并时，</w:t>
      </w:r>
      <w:r>
        <w:rPr>
          <w:rFonts w:hint="eastAsia" w:ascii="仿宋_GB2312" w:hAnsi="仿宋_GB2312" w:eastAsia="仿宋_GB2312" w:cs="仿宋_GB2312"/>
          <w:sz w:val="32"/>
          <w:szCs w:val="32"/>
          <w:u w:val="none"/>
        </w:rPr>
        <w:t>划出预算</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lang w:val="en-US" w:eastAsia="zh-CN"/>
        </w:rPr>
        <w:t>4.97</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14.97</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0D2F638C">
      <w:pPr>
        <w:keepNext w:val="0"/>
        <w:keepLines w:val="0"/>
        <w:pageBreakBefore w:val="0"/>
        <w:widowControl/>
        <w:kinsoku/>
        <w:wordWrap/>
        <w:overflowPunct/>
        <w:topLinePunct w:val="0"/>
        <w:bidi w:val="0"/>
        <w:snapToGrid/>
        <w:spacing w:line="560" w:lineRule="exact"/>
        <w:ind w:firstLine="640"/>
        <w:jc w:val="left"/>
        <w:rPr>
          <w:rFonts w:ascii="仿宋_GB2312" w:hAnsi="宋体" w:eastAsia="仿宋_GB2312" w:cs="宋体"/>
          <w:kern w:val="0"/>
          <w:sz w:val="32"/>
          <w:szCs w:val="32"/>
          <w:u w:val="none"/>
        </w:rPr>
      </w:pPr>
      <w:r>
        <w:rPr>
          <w:rFonts w:hint="eastAsia" w:ascii="仿宋_GB2312" w:hAnsi="仿宋_GB2312" w:eastAsia="仿宋_GB2312" w:cs="仿宋_GB2312"/>
          <w:sz w:val="32"/>
          <w:szCs w:val="32"/>
          <w:u w:val="none"/>
          <w:lang w:eastAsia="zh-CN"/>
        </w:rPr>
        <w:t xml:space="preserve">（三）“三公”经费变化情况：原旅发委“三公”经费财政拨款预算 57.66万元划入，“三公”经费合计为 </w:t>
      </w:r>
      <w:r>
        <w:rPr>
          <w:rFonts w:hint="eastAsia" w:ascii="仿宋_GB2312" w:hAnsi="仿宋_GB2312" w:eastAsia="仿宋_GB2312" w:cs="仿宋_GB2312"/>
          <w:sz w:val="32"/>
          <w:szCs w:val="32"/>
          <w:u w:val="none"/>
          <w:lang w:val="en-US" w:eastAsia="zh-CN"/>
        </w:rPr>
        <w:t>506.31万元。</w:t>
      </w:r>
      <w:r>
        <w:rPr>
          <w:rFonts w:hint="eastAsia" w:ascii="仿宋_GB2312" w:hAnsi="仿宋_GB2312" w:eastAsia="仿宋_GB2312" w:cs="仿宋_GB2312"/>
          <w:sz w:val="32"/>
          <w:szCs w:val="32"/>
          <w:u w:val="none"/>
          <w:lang w:eastAsia="zh-CN"/>
        </w:rPr>
        <w:t>其中：因公出国（境）费0万元，公务用车购置0万元，公务用车运行费</w:t>
      </w:r>
      <w:r>
        <w:rPr>
          <w:rFonts w:hint="eastAsia" w:ascii="仿宋_GB2312" w:hAnsi="仿宋_GB2312" w:eastAsia="仿宋_GB2312" w:cs="仿宋_GB2312"/>
          <w:sz w:val="32"/>
          <w:szCs w:val="32"/>
          <w:u w:val="none"/>
          <w:lang w:val="en-US" w:eastAsia="zh-CN"/>
        </w:rPr>
        <w:t>490.65</w:t>
      </w:r>
      <w:r>
        <w:rPr>
          <w:rFonts w:hint="eastAsia" w:ascii="仿宋_GB2312" w:hAnsi="仿宋_GB2312" w:eastAsia="仿宋_GB2312" w:cs="仿宋_GB2312"/>
          <w:sz w:val="32"/>
          <w:szCs w:val="32"/>
          <w:u w:val="none"/>
          <w:lang w:eastAsia="zh-CN"/>
        </w:rPr>
        <w:t>万元，公务接待费1</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lang w:eastAsia="zh-CN"/>
        </w:rPr>
        <w:t>.66万元。</w:t>
      </w:r>
    </w:p>
    <w:p w14:paraId="2D93ADD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三、绩效目标调整情况</w:t>
      </w:r>
    </w:p>
    <w:p w14:paraId="5F95DA3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原文化厅系统</w:t>
      </w:r>
      <w:r>
        <w:rPr>
          <w:rFonts w:hint="eastAsia" w:ascii="仿宋_GB2312" w:hAnsi="仿宋_GB2312" w:eastAsia="仿宋_GB2312" w:cs="仿宋_GB2312"/>
          <w:sz w:val="32"/>
          <w:szCs w:val="32"/>
          <w:highlight w:val="none"/>
          <w:u w:val="none"/>
          <w:lang w:val="en-US" w:eastAsia="zh-CN"/>
        </w:rPr>
        <w:t>52个项目，其中厅本级6个项目，原22个下属单位维持原有机构设置，无调整变化；</w:t>
      </w:r>
      <w:r>
        <w:rPr>
          <w:rFonts w:hint="eastAsia" w:ascii="仿宋_GB2312" w:hAnsi="仿宋_GB2312" w:eastAsia="仿宋_GB2312" w:cs="仿宋_GB2312"/>
          <w:sz w:val="32"/>
          <w:szCs w:val="32"/>
          <w:highlight w:val="none"/>
          <w:u w:val="none"/>
        </w:rPr>
        <w:t>原</w:t>
      </w:r>
      <w:r>
        <w:rPr>
          <w:rFonts w:hint="eastAsia" w:ascii="仿宋_GB2312" w:hAnsi="仿宋_GB2312" w:eastAsia="仿宋_GB2312" w:cs="仿宋_GB2312"/>
          <w:sz w:val="32"/>
          <w:szCs w:val="32"/>
          <w:highlight w:val="none"/>
          <w:u w:val="none"/>
          <w:lang w:eastAsia="zh-CN"/>
        </w:rPr>
        <w:t>旅发委系统</w:t>
      </w:r>
      <w:r>
        <w:rPr>
          <w:rFonts w:hint="eastAsia" w:ascii="仿宋_GB2312" w:hAnsi="仿宋_GB2312" w:eastAsia="仿宋_GB2312" w:cs="仿宋_GB2312"/>
          <w:sz w:val="32"/>
          <w:szCs w:val="32"/>
          <w:highlight w:val="none"/>
          <w:u w:val="none"/>
          <w:lang w:val="en-US" w:eastAsia="zh-CN"/>
        </w:rPr>
        <w:t>5个项目</w:t>
      </w:r>
      <w:r>
        <w:rPr>
          <w:rFonts w:hint="eastAsia" w:ascii="仿宋_GB2312" w:hAnsi="仿宋_GB2312" w:eastAsia="仿宋_GB2312" w:cs="仿宋_GB2312"/>
          <w:sz w:val="32"/>
          <w:szCs w:val="32"/>
          <w:highlight w:val="none"/>
          <w:u w:val="none"/>
          <w:lang w:eastAsia="zh-CN"/>
        </w:rPr>
        <w:t>，其中委本级</w:t>
      </w:r>
      <w:r>
        <w:rPr>
          <w:rFonts w:hint="eastAsia" w:ascii="仿宋_GB2312" w:hAnsi="仿宋_GB2312" w:eastAsia="仿宋_GB2312" w:cs="仿宋_GB2312"/>
          <w:sz w:val="32"/>
          <w:szCs w:val="32"/>
          <w:highlight w:val="none"/>
          <w:u w:val="none"/>
          <w:lang w:val="en-US" w:eastAsia="zh-CN"/>
        </w:rPr>
        <w:t>2个项目，原4个下属单位维持原有机构设置，无调整变化。原文化厅和原旅发委财政拨款项目</w:t>
      </w:r>
      <w:r>
        <w:rPr>
          <w:rFonts w:hint="eastAsia" w:ascii="仿宋_GB2312" w:hAnsi="仿宋_GB2312" w:eastAsia="仿宋_GB2312" w:cs="仿宋_GB2312"/>
          <w:sz w:val="32"/>
          <w:szCs w:val="32"/>
          <w:highlight w:val="none"/>
          <w:u w:val="none"/>
        </w:rPr>
        <w:t>经费</w:t>
      </w:r>
      <w:r>
        <w:rPr>
          <w:rFonts w:hint="eastAsia" w:ascii="仿宋_GB2312" w:hAnsi="仿宋_GB2312" w:eastAsia="仿宋_GB2312" w:cs="仿宋_GB2312"/>
          <w:sz w:val="32"/>
          <w:szCs w:val="32"/>
          <w:highlight w:val="none"/>
          <w:u w:val="none"/>
          <w:lang w:eastAsia="zh-CN"/>
        </w:rPr>
        <w:t>整体合并，</w:t>
      </w:r>
      <w:r>
        <w:rPr>
          <w:rFonts w:hint="eastAsia" w:ascii="仿宋_GB2312" w:hAnsi="仿宋_GB2312" w:eastAsia="仿宋_GB2312" w:cs="仿宋_GB2312"/>
          <w:sz w:val="32"/>
          <w:szCs w:val="32"/>
          <w:highlight w:val="none"/>
          <w:u w:val="none"/>
        </w:rPr>
        <w:t>项目金额、性质</w:t>
      </w:r>
      <w:r>
        <w:rPr>
          <w:rFonts w:hint="eastAsia" w:ascii="仿宋_GB2312" w:hAnsi="仿宋_GB2312" w:eastAsia="仿宋_GB2312" w:cs="仿宋_GB2312"/>
          <w:sz w:val="32"/>
          <w:szCs w:val="32"/>
          <w:highlight w:val="none"/>
          <w:u w:val="none"/>
          <w:lang w:eastAsia="zh-CN"/>
        </w:rPr>
        <w:t>无</w:t>
      </w:r>
      <w:r>
        <w:rPr>
          <w:rFonts w:hint="eastAsia" w:ascii="仿宋_GB2312" w:hAnsi="仿宋_GB2312" w:eastAsia="仿宋_GB2312" w:cs="仿宋_GB2312"/>
          <w:sz w:val="32"/>
          <w:szCs w:val="32"/>
          <w:highlight w:val="none"/>
          <w:u w:val="none"/>
        </w:rPr>
        <w:t>发生变化，绩效目标</w:t>
      </w:r>
      <w:r>
        <w:rPr>
          <w:rFonts w:hint="eastAsia" w:ascii="仿宋_GB2312" w:hAnsi="仿宋_GB2312" w:eastAsia="仿宋_GB2312" w:cs="仿宋_GB2312"/>
          <w:sz w:val="32"/>
          <w:szCs w:val="32"/>
          <w:highlight w:val="none"/>
          <w:u w:val="none"/>
          <w:lang w:eastAsia="zh-CN"/>
        </w:rPr>
        <w:t>预算单位</w:t>
      </w:r>
      <w:r>
        <w:rPr>
          <w:rFonts w:hint="eastAsia" w:ascii="仿宋_GB2312" w:hAnsi="仿宋_GB2312" w:eastAsia="仿宋_GB2312" w:cs="仿宋_GB2312"/>
          <w:sz w:val="32"/>
          <w:szCs w:val="32"/>
          <w:highlight w:val="none"/>
          <w:u w:val="none"/>
        </w:rPr>
        <w:t>调整</w:t>
      </w:r>
      <w:r>
        <w:rPr>
          <w:rFonts w:hint="eastAsia" w:ascii="仿宋_GB2312" w:hAnsi="仿宋_GB2312" w:eastAsia="仿宋_GB2312" w:cs="仿宋_GB2312"/>
          <w:sz w:val="32"/>
          <w:szCs w:val="32"/>
          <w:highlight w:val="none"/>
          <w:u w:val="none"/>
          <w:lang w:eastAsia="zh-CN"/>
        </w:rPr>
        <w:t>为自治区文化和旅游厅</w:t>
      </w:r>
      <w:r>
        <w:rPr>
          <w:rFonts w:hint="eastAsia" w:ascii="仿宋_GB2312" w:hAnsi="仿宋_GB2312" w:eastAsia="仿宋_GB2312" w:cs="仿宋_GB2312"/>
          <w:sz w:val="32"/>
          <w:szCs w:val="32"/>
          <w:highlight w:val="none"/>
          <w:u w:val="none"/>
        </w:rPr>
        <w:t>。</w:t>
      </w:r>
    </w:p>
    <w:p w14:paraId="663D74F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以上具体情况，详见附件。</w:t>
      </w:r>
    </w:p>
    <w:p w14:paraId="2FB4EDE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p>
    <w:p w14:paraId="5EAEF06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sectPr>
          <w:footerReference r:id="rId3" w:type="default"/>
          <w:pgSz w:w="11906" w:h="16838"/>
          <w:pgMar w:top="1440" w:right="1800" w:bottom="1440" w:left="1800" w:header="851" w:footer="992" w:gutter="0"/>
          <w:cols w:space="425" w:num="1"/>
          <w:docGrid w:type="lines" w:linePitch="312" w:charSpace="0"/>
        </w:sectPr>
      </w:pPr>
    </w:p>
    <w:tbl>
      <w:tblPr>
        <w:tblStyle w:val="5"/>
        <w:tblW w:w="20610" w:type="dxa"/>
        <w:tblInd w:w="0" w:type="dxa"/>
        <w:shd w:val="clear" w:color="auto" w:fill="auto"/>
        <w:tblLayout w:type="fixed"/>
        <w:tblCellMar>
          <w:top w:w="0" w:type="dxa"/>
          <w:left w:w="0" w:type="dxa"/>
          <w:bottom w:w="0" w:type="dxa"/>
          <w:right w:w="0" w:type="dxa"/>
        </w:tblCellMar>
      </w:tblPr>
      <w:tblGrid>
        <w:gridCol w:w="1343"/>
        <w:gridCol w:w="157"/>
        <w:gridCol w:w="743"/>
        <w:gridCol w:w="7"/>
        <w:gridCol w:w="359"/>
        <w:gridCol w:w="384"/>
        <w:gridCol w:w="316"/>
        <w:gridCol w:w="276"/>
        <w:gridCol w:w="390"/>
        <w:gridCol w:w="584"/>
        <w:gridCol w:w="376"/>
        <w:gridCol w:w="458"/>
        <w:gridCol w:w="502"/>
        <w:gridCol w:w="448"/>
        <w:gridCol w:w="416"/>
        <w:gridCol w:w="96"/>
        <w:gridCol w:w="420"/>
        <w:gridCol w:w="151"/>
        <w:gridCol w:w="269"/>
        <w:gridCol w:w="381"/>
        <w:gridCol w:w="174"/>
        <w:gridCol w:w="450"/>
        <w:gridCol w:w="193"/>
        <w:gridCol w:w="272"/>
        <w:gridCol w:w="480"/>
        <w:gridCol w:w="131"/>
        <w:gridCol w:w="517"/>
        <w:gridCol w:w="102"/>
        <w:gridCol w:w="514"/>
        <w:gridCol w:w="551"/>
        <w:gridCol w:w="433"/>
        <w:gridCol w:w="512"/>
        <w:gridCol w:w="238"/>
        <w:gridCol w:w="137"/>
        <w:gridCol w:w="375"/>
        <w:gridCol w:w="288"/>
        <w:gridCol w:w="87"/>
        <w:gridCol w:w="696"/>
        <w:gridCol w:w="189"/>
        <w:gridCol w:w="511"/>
        <w:gridCol w:w="374"/>
        <w:gridCol w:w="326"/>
        <w:gridCol w:w="559"/>
        <w:gridCol w:w="258"/>
        <w:gridCol w:w="177"/>
        <w:gridCol w:w="401"/>
        <w:gridCol w:w="169"/>
        <w:gridCol w:w="353"/>
        <w:gridCol w:w="232"/>
        <w:gridCol w:w="401"/>
        <w:gridCol w:w="333"/>
        <w:gridCol w:w="106"/>
        <w:gridCol w:w="194"/>
        <w:gridCol w:w="467"/>
        <w:gridCol w:w="239"/>
        <w:gridCol w:w="194"/>
        <w:gridCol w:w="286"/>
        <w:gridCol w:w="286"/>
        <w:gridCol w:w="329"/>
      </w:tblGrid>
      <w:tr w14:paraId="7579F511">
        <w:tblPrEx>
          <w:shd w:val="clear" w:color="auto" w:fill="auto"/>
          <w:tblCellMar>
            <w:top w:w="0" w:type="dxa"/>
            <w:left w:w="0" w:type="dxa"/>
            <w:bottom w:w="0" w:type="dxa"/>
            <w:right w:w="0" w:type="dxa"/>
          </w:tblCellMar>
        </w:tblPrEx>
        <w:trPr>
          <w:gridAfter w:val="1"/>
          <w:wAfter w:w="329" w:type="dxa"/>
          <w:trHeight w:val="360" w:hRule="atLeast"/>
        </w:trPr>
        <w:tc>
          <w:tcPr>
            <w:tcW w:w="20281" w:type="dxa"/>
            <w:gridSpan w:val="58"/>
            <w:tcBorders>
              <w:top w:val="nil"/>
              <w:left w:val="nil"/>
              <w:bottom w:val="nil"/>
              <w:right w:val="nil"/>
            </w:tcBorders>
            <w:shd w:val="clear" w:color="auto" w:fill="auto"/>
            <w:noWrap/>
            <w:tcMar>
              <w:top w:w="15" w:type="dxa"/>
              <w:left w:w="15" w:type="dxa"/>
              <w:right w:w="15" w:type="dxa"/>
            </w:tcMar>
            <w:vAlign w:val="bottom"/>
          </w:tcPr>
          <w:p w14:paraId="367A61EF">
            <w:pPr>
              <w:keepNext w:val="0"/>
              <w:keepLines w:val="0"/>
              <w:widowControl/>
              <w:suppressLineNumbers w:val="0"/>
              <w:jc w:val="center"/>
              <w:textAlignment w:val="bottom"/>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自治党政机构改革部门单位预算调整情况表</w:t>
            </w:r>
          </w:p>
        </w:tc>
      </w:tr>
      <w:tr w14:paraId="2C383663">
        <w:tblPrEx>
          <w:shd w:val="clear" w:color="auto" w:fill="auto"/>
          <w:tblCellMar>
            <w:top w:w="0" w:type="dxa"/>
            <w:left w:w="0" w:type="dxa"/>
            <w:bottom w:w="0" w:type="dxa"/>
            <w:right w:w="0" w:type="dxa"/>
          </w:tblCellMar>
        </w:tblPrEx>
        <w:trPr>
          <w:gridAfter w:val="1"/>
          <w:wAfter w:w="329" w:type="dxa"/>
          <w:trHeight w:val="360" w:hRule="atLeast"/>
        </w:trPr>
        <w:tc>
          <w:tcPr>
            <w:tcW w:w="1343" w:type="dxa"/>
            <w:tcBorders>
              <w:top w:val="nil"/>
              <w:left w:val="nil"/>
              <w:bottom w:val="nil"/>
              <w:right w:val="nil"/>
            </w:tcBorders>
            <w:shd w:val="clear" w:color="auto" w:fill="auto"/>
            <w:noWrap/>
            <w:tcMar>
              <w:top w:w="15" w:type="dxa"/>
              <w:left w:w="15" w:type="dxa"/>
              <w:right w:w="15" w:type="dxa"/>
            </w:tcMar>
            <w:vAlign w:val="center"/>
          </w:tcPr>
          <w:p w14:paraId="184A79C0">
            <w:pPr>
              <w:jc w:val="left"/>
              <w:rPr>
                <w:rFonts w:hint="eastAsia" w:ascii="宋体" w:hAnsi="宋体" w:eastAsia="宋体" w:cs="宋体"/>
                <w:i w:val="0"/>
                <w:color w:val="000000"/>
                <w:sz w:val="20"/>
                <w:szCs w:val="20"/>
                <w:u w:val="none"/>
              </w:rPr>
            </w:pPr>
          </w:p>
        </w:tc>
        <w:tc>
          <w:tcPr>
            <w:tcW w:w="900" w:type="dxa"/>
            <w:gridSpan w:val="2"/>
            <w:tcBorders>
              <w:top w:val="nil"/>
              <w:left w:val="nil"/>
              <w:bottom w:val="nil"/>
              <w:right w:val="nil"/>
            </w:tcBorders>
            <w:shd w:val="clear" w:color="auto" w:fill="auto"/>
            <w:noWrap/>
            <w:tcMar>
              <w:top w:w="15" w:type="dxa"/>
              <w:left w:w="15" w:type="dxa"/>
              <w:right w:w="15" w:type="dxa"/>
            </w:tcMar>
            <w:vAlign w:val="center"/>
          </w:tcPr>
          <w:p w14:paraId="788164CC">
            <w:pPr>
              <w:jc w:val="left"/>
              <w:rPr>
                <w:rFonts w:hint="eastAsia" w:ascii="宋体" w:hAnsi="宋体" w:eastAsia="宋体" w:cs="宋体"/>
                <w:i w:val="0"/>
                <w:color w:val="000000"/>
                <w:sz w:val="20"/>
                <w:szCs w:val="20"/>
                <w:u w:val="none"/>
              </w:rPr>
            </w:pPr>
          </w:p>
        </w:tc>
        <w:tc>
          <w:tcPr>
            <w:tcW w:w="366" w:type="dxa"/>
            <w:gridSpan w:val="2"/>
            <w:tcBorders>
              <w:top w:val="nil"/>
              <w:left w:val="nil"/>
              <w:bottom w:val="nil"/>
              <w:right w:val="nil"/>
            </w:tcBorders>
            <w:shd w:val="clear" w:color="auto" w:fill="auto"/>
            <w:noWrap/>
            <w:tcMar>
              <w:top w:w="15" w:type="dxa"/>
              <w:left w:w="15" w:type="dxa"/>
              <w:right w:w="15" w:type="dxa"/>
            </w:tcMar>
            <w:vAlign w:val="center"/>
          </w:tcPr>
          <w:p w14:paraId="6DD3B636">
            <w:pPr>
              <w:jc w:val="left"/>
              <w:rPr>
                <w:rFonts w:hint="eastAsia" w:ascii="宋体" w:hAnsi="宋体" w:eastAsia="宋体" w:cs="宋体"/>
                <w:i w:val="0"/>
                <w:color w:val="000000"/>
                <w:sz w:val="20"/>
                <w:szCs w:val="20"/>
                <w:u w:val="none"/>
              </w:rPr>
            </w:pPr>
          </w:p>
        </w:tc>
        <w:tc>
          <w:tcPr>
            <w:tcW w:w="384" w:type="dxa"/>
            <w:tcBorders>
              <w:top w:val="nil"/>
              <w:left w:val="nil"/>
              <w:bottom w:val="nil"/>
              <w:right w:val="nil"/>
            </w:tcBorders>
            <w:shd w:val="clear" w:color="auto" w:fill="auto"/>
            <w:noWrap/>
            <w:tcMar>
              <w:top w:w="15" w:type="dxa"/>
              <w:left w:w="15" w:type="dxa"/>
              <w:right w:w="15" w:type="dxa"/>
            </w:tcMar>
            <w:vAlign w:val="center"/>
          </w:tcPr>
          <w:p w14:paraId="2D556F5B">
            <w:pPr>
              <w:jc w:val="left"/>
              <w:rPr>
                <w:rFonts w:hint="eastAsia" w:ascii="宋体" w:hAnsi="宋体" w:eastAsia="宋体" w:cs="宋体"/>
                <w:i w:val="0"/>
                <w:color w:val="000000"/>
                <w:sz w:val="20"/>
                <w:szCs w:val="20"/>
                <w:u w:val="none"/>
              </w:rPr>
            </w:pPr>
          </w:p>
        </w:tc>
        <w:tc>
          <w:tcPr>
            <w:tcW w:w="316" w:type="dxa"/>
            <w:tcBorders>
              <w:top w:val="nil"/>
              <w:left w:val="nil"/>
              <w:bottom w:val="nil"/>
              <w:right w:val="nil"/>
            </w:tcBorders>
            <w:shd w:val="clear" w:color="auto" w:fill="auto"/>
            <w:noWrap/>
            <w:tcMar>
              <w:top w:w="15" w:type="dxa"/>
              <w:left w:w="15" w:type="dxa"/>
              <w:right w:w="15" w:type="dxa"/>
            </w:tcMar>
            <w:vAlign w:val="center"/>
          </w:tcPr>
          <w:p w14:paraId="07CF161E">
            <w:pPr>
              <w:jc w:val="left"/>
              <w:rPr>
                <w:rFonts w:hint="eastAsia" w:ascii="宋体" w:hAnsi="宋体" w:eastAsia="宋体" w:cs="宋体"/>
                <w:i w:val="0"/>
                <w:color w:val="000000"/>
                <w:sz w:val="20"/>
                <w:szCs w:val="20"/>
                <w:u w:val="none"/>
              </w:rPr>
            </w:pPr>
          </w:p>
        </w:tc>
        <w:tc>
          <w:tcPr>
            <w:tcW w:w="1250" w:type="dxa"/>
            <w:gridSpan w:val="3"/>
            <w:tcBorders>
              <w:top w:val="nil"/>
              <w:left w:val="nil"/>
              <w:bottom w:val="nil"/>
              <w:right w:val="nil"/>
            </w:tcBorders>
            <w:shd w:val="clear" w:color="auto" w:fill="auto"/>
            <w:noWrap/>
            <w:tcMar>
              <w:top w:w="15" w:type="dxa"/>
              <w:left w:w="15" w:type="dxa"/>
              <w:right w:w="15" w:type="dxa"/>
            </w:tcMar>
            <w:vAlign w:val="center"/>
          </w:tcPr>
          <w:p w14:paraId="4D1477A3">
            <w:pPr>
              <w:rPr>
                <w:rFonts w:hint="eastAsia" w:ascii="宋体" w:hAnsi="宋体" w:eastAsia="宋体" w:cs="宋体"/>
                <w:i w:val="0"/>
                <w:color w:val="000000"/>
                <w:sz w:val="20"/>
                <w:szCs w:val="20"/>
                <w:u w:val="none"/>
              </w:rPr>
            </w:pPr>
          </w:p>
        </w:tc>
        <w:tc>
          <w:tcPr>
            <w:tcW w:w="834" w:type="dxa"/>
            <w:gridSpan w:val="2"/>
            <w:tcBorders>
              <w:top w:val="nil"/>
              <w:left w:val="nil"/>
              <w:bottom w:val="nil"/>
              <w:right w:val="nil"/>
            </w:tcBorders>
            <w:shd w:val="clear" w:color="auto" w:fill="auto"/>
            <w:noWrap/>
            <w:tcMar>
              <w:top w:w="15" w:type="dxa"/>
              <w:left w:w="15" w:type="dxa"/>
              <w:right w:w="15" w:type="dxa"/>
            </w:tcMar>
            <w:vAlign w:val="center"/>
          </w:tcPr>
          <w:p w14:paraId="1D252E56">
            <w:pPr>
              <w:rPr>
                <w:rFonts w:hint="eastAsia" w:ascii="宋体" w:hAnsi="宋体" w:eastAsia="宋体" w:cs="宋体"/>
                <w:i w:val="0"/>
                <w:color w:val="000000"/>
                <w:sz w:val="20"/>
                <w:szCs w:val="20"/>
                <w:u w:val="none"/>
              </w:rPr>
            </w:pPr>
          </w:p>
        </w:tc>
        <w:tc>
          <w:tcPr>
            <w:tcW w:w="950" w:type="dxa"/>
            <w:gridSpan w:val="2"/>
            <w:tcBorders>
              <w:top w:val="nil"/>
              <w:left w:val="nil"/>
              <w:bottom w:val="nil"/>
              <w:right w:val="nil"/>
            </w:tcBorders>
            <w:shd w:val="clear" w:color="auto" w:fill="auto"/>
            <w:noWrap/>
            <w:tcMar>
              <w:top w:w="15" w:type="dxa"/>
              <w:left w:w="15" w:type="dxa"/>
              <w:right w:w="15" w:type="dxa"/>
            </w:tcMar>
            <w:vAlign w:val="center"/>
          </w:tcPr>
          <w:p w14:paraId="7A21BED1">
            <w:pPr>
              <w:rPr>
                <w:rFonts w:hint="eastAsia" w:ascii="宋体" w:hAnsi="宋体" w:eastAsia="宋体" w:cs="宋体"/>
                <w:i w:val="0"/>
                <w:color w:val="000000"/>
                <w:sz w:val="20"/>
                <w:szCs w:val="20"/>
                <w:u w:val="none"/>
              </w:rPr>
            </w:pPr>
          </w:p>
        </w:tc>
        <w:tc>
          <w:tcPr>
            <w:tcW w:w="416" w:type="dxa"/>
            <w:tcBorders>
              <w:top w:val="nil"/>
              <w:left w:val="nil"/>
              <w:bottom w:val="nil"/>
              <w:right w:val="nil"/>
            </w:tcBorders>
            <w:shd w:val="clear" w:color="auto" w:fill="auto"/>
            <w:noWrap/>
            <w:tcMar>
              <w:top w:w="15" w:type="dxa"/>
              <w:left w:w="15" w:type="dxa"/>
              <w:right w:w="15" w:type="dxa"/>
            </w:tcMar>
            <w:vAlign w:val="center"/>
          </w:tcPr>
          <w:p w14:paraId="587041DE">
            <w:pPr>
              <w:rPr>
                <w:rFonts w:hint="eastAsia" w:ascii="宋体" w:hAnsi="宋体" w:eastAsia="宋体" w:cs="宋体"/>
                <w:i w:val="0"/>
                <w:color w:val="000000"/>
                <w:sz w:val="20"/>
                <w:szCs w:val="20"/>
                <w:u w:val="none"/>
              </w:rPr>
            </w:pPr>
          </w:p>
        </w:tc>
        <w:tc>
          <w:tcPr>
            <w:tcW w:w="667" w:type="dxa"/>
            <w:gridSpan w:val="3"/>
            <w:tcBorders>
              <w:top w:val="nil"/>
              <w:left w:val="nil"/>
              <w:bottom w:val="nil"/>
              <w:right w:val="nil"/>
            </w:tcBorders>
            <w:shd w:val="clear" w:color="auto" w:fill="auto"/>
            <w:noWrap/>
            <w:tcMar>
              <w:top w:w="15" w:type="dxa"/>
              <w:left w:w="15" w:type="dxa"/>
              <w:right w:w="15" w:type="dxa"/>
            </w:tcMar>
            <w:vAlign w:val="center"/>
          </w:tcPr>
          <w:p w14:paraId="12361ED9">
            <w:pPr>
              <w:rPr>
                <w:rFonts w:hint="eastAsia" w:ascii="宋体" w:hAnsi="宋体" w:eastAsia="宋体" w:cs="宋体"/>
                <w:i w:val="0"/>
                <w:color w:val="000000"/>
                <w:sz w:val="20"/>
                <w:szCs w:val="20"/>
                <w:u w:val="none"/>
              </w:rPr>
            </w:pPr>
          </w:p>
        </w:tc>
        <w:tc>
          <w:tcPr>
            <w:tcW w:w="650" w:type="dxa"/>
            <w:gridSpan w:val="2"/>
            <w:tcBorders>
              <w:top w:val="nil"/>
              <w:left w:val="nil"/>
              <w:bottom w:val="nil"/>
              <w:right w:val="nil"/>
            </w:tcBorders>
            <w:shd w:val="clear" w:color="auto" w:fill="auto"/>
            <w:noWrap/>
            <w:tcMar>
              <w:top w:w="15" w:type="dxa"/>
              <w:left w:w="15" w:type="dxa"/>
              <w:right w:w="15" w:type="dxa"/>
            </w:tcMar>
            <w:vAlign w:val="center"/>
          </w:tcPr>
          <w:p w14:paraId="43AD033B">
            <w:pPr>
              <w:rPr>
                <w:rFonts w:hint="eastAsia" w:ascii="宋体" w:hAnsi="宋体" w:eastAsia="宋体" w:cs="宋体"/>
                <w:i w:val="0"/>
                <w:color w:val="000000"/>
                <w:sz w:val="20"/>
                <w:szCs w:val="20"/>
                <w:u w:val="none"/>
              </w:rPr>
            </w:pPr>
          </w:p>
        </w:tc>
        <w:tc>
          <w:tcPr>
            <w:tcW w:w="817" w:type="dxa"/>
            <w:gridSpan w:val="3"/>
            <w:tcBorders>
              <w:top w:val="nil"/>
              <w:left w:val="nil"/>
              <w:bottom w:val="nil"/>
              <w:right w:val="nil"/>
            </w:tcBorders>
            <w:shd w:val="clear" w:color="auto" w:fill="auto"/>
            <w:noWrap/>
            <w:tcMar>
              <w:top w:w="15" w:type="dxa"/>
              <w:left w:w="15" w:type="dxa"/>
              <w:right w:w="15" w:type="dxa"/>
            </w:tcMar>
            <w:vAlign w:val="center"/>
          </w:tcPr>
          <w:p w14:paraId="2A496B12">
            <w:pPr>
              <w:rPr>
                <w:rFonts w:hint="eastAsia" w:ascii="宋体" w:hAnsi="宋体" w:eastAsia="宋体" w:cs="宋体"/>
                <w:i w:val="0"/>
                <w:color w:val="000000"/>
                <w:sz w:val="20"/>
                <w:szCs w:val="20"/>
                <w:u w:val="none"/>
              </w:rPr>
            </w:pPr>
          </w:p>
        </w:tc>
        <w:tc>
          <w:tcPr>
            <w:tcW w:w="883" w:type="dxa"/>
            <w:gridSpan w:val="3"/>
            <w:tcBorders>
              <w:top w:val="nil"/>
              <w:left w:val="nil"/>
              <w:bottom w:val="nil"/>
              <w:right w:val="nil"/>
            </w:tcBorders>
            <w:shd w:val="clear" w:color="auto" w:fill="auto"/>
            <w:noWrap/>
            <w:tcMar>
              <w:top w:w="15" w:type="dxa"/>
              <w:left w:w="15" w:type="dxa"/>
              <w:right w:w="15" w:type="dxa"/>
            </w:tcMar>
            <w:vAlign w:val="center"/>
          </w:tcPr>
          <w:p w14:paraId="44DFC26D">
            <w:pPr>
              <w:rPr>
                <w:rFonts w:hint="eastAsia" w:ascii="宋体" w:hAnsi="宋体" w:eastAsia="宋体" w:cs="宋体"/>
                <w:i w:val="0"/>
                <w:color w:val="000000"/>
                <w:sz w:val="20"/>
                <w:szCs w:val="20"/>
                <w:u w:val="none"/>
              </w:rPr>
            </w:pPr>
          </w:p>
        </w:tc>
        <w:tc>
          <w:tcPr>
            <w:tcW w:w="517" w:type="dxa"/>
            <w:tcBorders>
              <w:top w:val="nil"/>
              <w:left w:val="nil"/>
              <w:bottom w:val="nil"/>
              <w:right w:val="nil"/>
            </w:tcBorders>
            <w:shd w:val="clear" w:color="auto" w:fill="auto"/>
            <w:noWrap/>
            <w:tcMar>
              <w:top w:w="15" w:type="dxa"/>
              <w:left w:w="15" w:type="dxa"/>
              <w:right w:w="15" w:type="dxa"/>
            </w:tcMar>
            <w:vAlign w:val="center"/>
          </w:tcPr>
          <w:p w14:paraId="2A38673E">
            <w:pPr>
              <w:rPr>
                <w:rFonts w:hint="eastAsia" w:ascii="宋体" w:hAnsi="宋体" w:eastAsia="宋体" w:cs="宋体"/>
                <w:i w:val="0"/>
                <w:color w:val="000000"/>
                <w:sz w:val="20"/>
                <w:szCs w:val="20"/>
                <w:u w:val="none"/>
              </w:rPr>
            </w:pPr>
          </w:p>
        </w:tc>
        <w:tc>
          <w:tcPr>
            <w:tcW w:w="616" w:type="dxa"/>
            <w:gridSpan w:val="2"/>
            <w:tcBorders>
              <w:top w:val="nil"/>
              <w:left w:val="nil"/>
              <w:bottom w:val="nil"/>
              <w:right w:val="nil"/>
            </w:tcBorders>
            <w:shd w:val="clear" w:color="auto" w:fill="auto"/>
            <w:noWrap/>
            <w:tcMar>
              <w:top w:w="15" w:type="dxa"/>
              <w:left w:w="15" w:type="dxa"/>
              <w:right w:w="15" w:type="dxa"/>
            </w:tcMar>
            <w:vAlign w:val="center"/>
          </w:tcPr>
          <w:p w14:paraId="70714F9A">
            <w:pPr>
              <w:jc w:val="right"/>
              <w:rPr>
                <w:rFonts w:hint="eastAsia" w:ascii="宋体" w:hAnsi="宋体" w:eastAsia="宋体" w:cs="宋体"/>
                <w:i w:val="0"/>
                <w:color w:val="000000"/>
                <w:sz w:val="20"/>
                <w:szCs w:val="20"/>
                <w:u w:val="none"/>
              </w:rPr>
            </w:pPr>
          </w:p>
        </w:tc>
        <w:tc>
          <w:tcPr>
            <w:tcW w:w="984" w:type="dxa"/>
            <w:gridSpan w:val="2"/>
            <w:tcBorders>
              <w:top w:val="nil"/>
              <w:left w:val="nil"/>
              <w:bottom w:val="nil"/>
              <w:right w:val="nil"/>
            </w:tcBorders>
            <w:shd w:val="clear" w:color="auto" w:fill="auto"/>
            <w:noWrap/>
            <w:tcMar>
              <w:top w:w="15" w:type="dxa"/>
              <w:left w:w="15" w:type="dxa"/>
              <w:right w:w="15" w:type="dxa"/>
            </w:tcMar>
            <w:vAlign w:val="center"/>
          </w:tcPr>
          <w:p w14:paraId="03C71489">
            <w:pPr>
              <w:jc w:val="left"/>
              <w:rPr>
                <w:rFonts w:hint="eastAsia" w:ascii="宋体" w:hAnsi="宋体" w:eastAsia="宋体" w:cs="宋体"/>
                <w:i w:val="0"/>
                <w:color w:val="000000"/>
                <w:sz w:val="20"/>
                <w:szCs w:val="20"/>
                <w:u w:val="none"/>
              </w:rPr>
            </w:pPr>
          </w:p>
        </w:tc>
        <w:tc>
          <w:tcPr>
            <w:tcW w:w="750" w:type="dxa"/>
            <w:gridSpan w:val="2"/>
            <w:tcBorders>
              <w:top w:val="nil"/>
              <w:left w:val="nil"/>
              <w:bottom w:val="nil"/>
              <w:right w:val="nil"/>
            </w:tcBorders>
            <w:shd w:val="clear" w:color="auto" w:fill="auto"/>
            <w:noWrap/>
            <w:tcMar>
              <w:top w:w="15" w:type="dxa"/>
              <w:left w:w="15" w:type="dxa"/>
              <w:right w:w="15" w:type="dxa"/>
            </w:tcMar>
            <w:vAlign w:val="center"/>
          </w:tcPr>
          <w:p w14:paraId="1B15F33B">
            <w:pPr>
              <w:jc w:val="left"/>
              <w:rPr>
                <w:rFonts w:hint="eastAsia" w:ascii="宋体" w:hAnsi="宋体" w:eastAsia="宋体" w:cs="宋体"/>
                <w:i w:val="0"/>
                <w:color w:val="000000"/>
                <w:sz w:val="20"/>
                <w:szCs w:val="20"/>
                <w:u w:val="none"/>
              </w:rPr>
            </w:pPr>
          </w:p>
        </w:tc>
        <w:tc>
          <w:tcPr>
            <w:tcW w:w="800" w:type="dxa"/>
            <w:gridSpan w:val="3"/>
            <w:tcBorders>
              <w:top w:val="nil"/>
              <w:left w:val="nil"/>
              <w:bottom w:val="nil"/>
              <w:right w:val="nil"/>
            </w:tcBorders>
            <w:shd w:val="clear" w:color="auto" w:fill="auto"/>
            <w:noWrap/>
            <w:tcMar>
              <w:top w:w="15" w:type="dxa"/>
              <w:left w:w="15" w:type="dxa"/>
              <w:right w:w="15" w:type="dxa"/>
            </w:tcMar>
            <w:vAlign w:val="center"/>
          </w:tcPr>
          <w:p w14:paraId="3EDFCF9C">
            <w:pPr>
              <w:jc w:val="left"/>
              <w:rPr>
                <w:rFonts w:hint="eastAsia" w:ascii="宋体" w:hAnsi="宋体" w:eastAsia="宋体" w:cs="宋体"/>
                <w:i w:val="0"/>
                <w:color w:val="000000"/>
                <w:sz w:val="20"/>
                <w:szCs w:val="20"/>
                <w:u w:val="none"/>
              </w:rPr>
            </w:pPr>
          </w:p>
        </w:tc>
        <w:tc>
          <w:tcPr>
            <w:tcW w:w="783" w:type="dxa"/>
            <w:gridSpan w:val="2"/>
            <w:tcBorders>
              <w:top w:val="nil"/>
              <w:left w:val="nil"/>
              <w:bottom w:val="nil"/>
              <w:right w:val="nil"/>
            </w:tcBorders>
            <w:shd w:val="clear" w:color="auto" w:fill="auto"/>
            <w:noWrap/>
            <w:tcMar>
              <w:top w:w="15" w:type="dxa"/>
              <w:left w:w="15" w:type="dxa"/>
              <w:right w:w="15" w:type="dxa"/>
            </w:tcMar>
            <w:vAlign w:val="center"/>
          </w:tcPr>
          <w:p w14:paraId="5FF44E5E">
            <w:pPr>
              <w:jc w:val="left"/>
              <w:rPr>
                <w:rFonts w:hint="eastAsia" w:ascii="宋体" w:hAnsi="宋体" w:eastAsia="宋体" w:cs="宋体"/>
                <w:i w:val="0"/>
                <w:color w:val="000000"/>
                <w:sz w:val="20"/>
                <w:szCs w:val="20"/>
                <w:u w:val="none"/>
              </w:rPr>
            </w:pPr>
          </w:p>
        </w:tc>
        <w:tc>
          <w:tcPr>
            <w:tcW w:w="700" w:type="dxa"/>
            <w:gridSpan w:val="2"/>
            <w:tcBorders>
              <w:top w:val="nil"/>
              <w:left w:val="nil"/>
              <w:bottom w:val="nil"/>
              <w:right w:val="nil"/>
            </w:tcBorders>
            <w:shd w:val="clear" w:color="auto" w:fill="auto"/>
            <w:noWrap/>
            <w:tcMar>
              <w:top w:w="15" w:type="dxa"/>
              <w:left w:w="15" w:type="dxa"/>
              <w:right w:w="15" w:type="dxa"/>
            </w:tcMar>
            <w:vAlign w:val="center"/>
          </w:tcPr>
          <w:p w14:paraId="28070A15">
            <w:pPr>
              <w:jc w:val="left"/>
              <w:rPr>
                <w:rFonts w:hint="eastAsia" w:ascii="宋体" w:hAnsi="宋体" w:eastAsia="宋体" w:cs="宋体"/>
                <w:i w:val="0"/>
                <w:color w:val="000000"/>
                <w:sz w:val="20"/>
                <w:szCs w:val="20"/>
                <w:u w:val="none"/>
              </w:rPr>
            </w:pPr>
          </w:p>
        </w:tc>
        <w:tc>
          <w:tcPr>
            <w:tcW w:w="700" w:type="dxa"/>
            <w:gridSpan w:val="2"/>
            <w:tcBorders>
              <w:top w:val="nil"/>
              <w:left w:val="nil"/>
              <w:bottom w:val="nil"/>
              <w:right w:val="nil"/>
            </w:tcBorders>
            <w:shd w:val="clear" w:color="auto" w:fill="auto"/>
            <w:noWrap/>
            <w:tcMar>
              <w:top w:w="15" w:type="dxa"/>
              <w:left w:w="15" w:type="dxa"/>
              <w:right w:w="15" w:type="dxa"/>
            </w:tcMar>
            <w:vAlign w:val="center"/>
          </w:tcPr>
          <w:p w14:paraId="6671B295">
            <w:pPr>
              <w:rPr>
                <w:rFonts w:hint="eastAsia" w:ascii="宋体" w:hAnsi="宋体" w:eastAsia="宋体" w:cs="宋体"/>
                <w:i w:val="0"/>
                <w:color w:val="000000"/>
                <w:sz w:val="20"/>
                <w:szCs w:val="20"/>
                <w:u w:val="none"/>
              </w:rPr>
            </w:pPr>
          </w:p>
        </w:tc>
        <w:tc>
          <w:tcPr>
            <w:tcW w:w="817" w:type="dxa"/>
            <w:gridSpan w:val="2"/>
            <w:tcBorders>
              <w:top w:val="nil"/>
              <w:left w:val="nil"/>
              <w:bottom w:val="nil"/>
              <w:right w:val="nil"/>
            </w:tcBorders>
            <w:shd w:val="clear" w:color="auto" w:fill="auto"/>
            <w:noWrap/>
            <w:tcMar>
              <w:top w:w="15" w:type="dxa"/>
              <w:left w:w="15" w:type="dxa"/>
              <w:right w:w="15" w:type="dxa"/>
            </w:tcMar>
            <w:vAlign w:val="center"/>
          </w:tcPr>
          <w:p w14:paraId="68CD4553">
            <w:pPr>
              <w:rPr>
                <w:rFonts w:hint="eastAsia" w:ascii="宋体" w:hAnsi="宋体" w:eastAsia="宋体" w:cs="宋体"/>
                <w:i w:val="0"/>
                <w:color w:val="000000"/>
                <w:sz w:val="20"/>
                <w:szCs w:val="20"/>
                <w:u w:val="none"/>
              </w:rPr>
            </w:pPr>
          </w:p>
        </w:tc>
        <w:tc>
          <w:tcPr>
            <w:tcW w:w="578" w:type="dxa"/>
            <w:gridSpan w:val="2"/>
            <w:tcBorders>
              <w:top w:val="nil"/>
              <w:left w:val="nil"/>
              <w:bottom w:val="nil"/>
              <w:right w:val="nil"/>
            </w:tcBorders>
            <w:shd w:val="clear" w:color="auto" w:fill="auto"/>
            <w:noWrap/>
            <w:tcMar>
              <w:top w:w="15" w:type="dxa"/>
              <w:left w:w="15" w:type="dxa"/>
              <w:right w:w="15" w:type="dxa"/>
            </w:tcMar>
            <w:vAlign w:val="center"/>
          </w:tcPr>
          <w:p w14:paraId="63EB3B91">
            <w:pPr>
              <w:rPr>
                <w:rFonts w:hint="eastAsia" w:ascii="宋体" w:hAnsi="宋体" w:eastAsia="宋体" w:cs="宋体"/>
                <w:i w:val="0"/>
                <w:color w:val="000000"/>
                <w:sz w:val="20"/>
                <w:szCs w:val="20"/>
                <w:u w:val="none"/>
              </w:rPr>
            </w:pPr>
          </w:p>
        </w:tc>
        <w:tc>
          <w:tcPr>
            <w:tcW w:w="522" w:type="dxa"/>
            <w:gridSpan w:val="2"/>
            <w:tcBorders>
              <w:top w:val="nil"/>
              <w:left w:val="nil"/>
              <w:bottom w:val="nil"/>
              <w:right w:val="nil"/>
            </w:tcBorders>
            <w:shd w:val="clear" w:color="auto" w:fill="auto"/>
            <w:noWrap/>
            <w:tcMar>
              <w:top w:w="15" w:type="dxa"/>
              <w:left w:w="15" w:type="dxa"/>
              <w:right w:w="15" w:type="dxa"/>
            </w:tcMar>
            <w:vAlign w:val="center"/>
          </w:tcPr>
          <w:p w14:paraId="589EA1AC">
            <w:pPr>
              <w:rPr>
                <w:rFonts w:hint="eastAsia" w:ascii="宋体" w:hAnsi="宋体" w:eastAsia="宋体" w:cs="宋体"/>
                <w:i w:val="0"/>
                <w:color w:val="000000"/>
                <w:sz w:val="20"/>
                <w:szCs w:val="20"/>
                <w:u w:val="none"/>
              </w:rPr>
            </w:pPr>
          </w:p>
        </w:tc>
        <w:tc>
          <w:tcPr>
            <w:tcW w:w="633" w:type="dxa"/>
            <w:gridSpan w:val="2"/>
            <w:tcBorders>
              <w:top w:val="nil"/>
              <w:left w:val="nil"/>
              <w:bottom w:val="nil"/>
              <w:right w:val="nil"/>
            </w:tcBorders>
            <w:shd w:val="clear" w:color="auto" w:fill="auto"/>
            <w:noWrap/>
            <w:tcMar>
              <w:top w:w="15" w:type="dxa"/>
              <w:left w:w="15" w:type="dxa"/>
              <w:right w:w="15" w:type="dxa"/>
            </w:tcMar>
            <w:vAlign w:val="center"/>
          </w:tcPr>
          <w:p w14:paraId="67EF8AD0">
            <w:pPr>
              <w:rPr>
                <w:rFonts w:hint="eastAsia" w:ascii="宋体" w:hAnsi="宋体" w:eastAsia="宋体" w:cs="宋体"/>
                <w:i w:val="0"/>
                <w:color w:val="000000"/>
                <w:sz w:val="20"/>
                <w:szCs w:val="20"/>
                <w:u w:val="none"/>
              </w:rPr>
            </w:pPr>
          </w:p>
        </w:tc>
        <w:tc>
          <w:tcPr>
            <w:tcW w:w="333" w:type="dxa"/>
            <w:tcBorders>
              <w:top w:val="nil"/>
              <w:left w:val="nil"/>
              <w:bottom w:val="nil"/>
              <w:right w:val="nil"/>
            </w:tcBorders>
            <w:shd w:val="clear" w:color="auto" w:fill="auto"/>
            <w:noWrap/>
            <w:tcMar>
              <w:top w:w="15" w:type="dxa"/>
              <w:left w:w="15" w:type="dxa"/>
              <w:right w:w="15" w:type="dxa"/>
            </w:tcMar>
            <w:vAlign w:val="center"/>
          </w:tcPr>
          <w:p w14:paraId="1392341D">
            <w:pPr>
              <w:rPr>
                <w:rFonts w:hint="eastAsia" w:ascii="宋体" w:hAnsi="宋体" w:eastAsia="宋体" w:cs="宋体"/>
                <w:i w:val="0"/>
                <w:color w:val="000000"/>
                <w:sz w:val="20"/>
                <w:szCs w:val="20"/>
                <w:u w:val="none"/>
              </w:rPr>
            </w:pPr>
          </w:p>
        </w:tc>
        <w:tc>
          <w:tcPr>
            <w:tcW w:w="300" w:type="dxa"/>
            <w:gridSpan w:val="2"/>
            <w:tcBorders>
              <w:top w:val="nil"/>
              <w:left w:val="nil"/>
              <w:bottom w:val="nil"/>
              <w:right w:val="nil"/>
            </w:tcBorders>
            <w:shd w:val="clear" w:color="auto" w:fill="auto"/>
            <w:noWrap/>
            <w:tcMar>
              <w:top w:w="15" w:type="dxa"/>
              <w:left w:w="15" w:type="dxa"/>
              <w:right w:w="15" w:type="dxa"/>
            </w:tcMar>
            <w:vAlign w:val="center"/>
          </w:tcPr>
          <w:p w14:paraId="1FC66876">
            <w:pPr>
              <w:rPr>
                <w:rFonts w:hint="eastAsia" w:ascii="宋体" w:hAnsi="宋体" w:eastAsia="宋体" w:cs="宋体"/>
                <w:i w:val="0"/>
                <w:color w:val="000000"/>
                <w:sz w:val="20"/>
                <w:szCs w:val="20"/>
                <w:u w:val="none"/>
              </w:rPr>
            </w:pPr>
          </w:p>
        </w:tc>
        <w:tc>
          <w:tcPr>
            <w:tcW w:w="467" w:type="dxa"/>
            <w:tcBorders>
              <w:top w:val="nil"/>
              <w:left w:val="nil"/>
              <w:bottom w:val="nil"/>
              <w:right w:val="nil"/>
            </w:tcBorders>
            <w:shd w:val="clear" w:color="auto" w:fill="auto"/>
            <w:noWrap/>
            <w:tcMar>
              <w:top w:w="15" w:type="dxa"/>
              <w:left w:w="15" w:type="dxa"/>
              <w:right w:w="15" w:type="dxa"/>
            </w:tcMar>
            <w:vAlign w:val="center"/>
          </w:tcPr>
          <w:p w14:paraId="4C50F297">
            <w:pPr>
              <w:rPr>
                <w:rFonts w:hint="eastAsia" w:ascii="宋体" w:hAnsi="宋体" w:eastAsia="宋体" w:cs="宋体"/>
                <w:i w:val="0"/>
                <w:color w:val="000000"/>
                <w:sz w:val="20"/>
                <w:szCs w:val="20"/>
                <w:u w:val="none"/>
              </w:rPr>
            </w:pPr>
          </w:p>
        </w:tc>
        <w:tc>
          <w:tcPr>
            <w:tcW w:w="433" w:type="dxa"/>
            <w:gridSpan w:val="2"/>
            <w:tcBorders>
              <w:top w:val="nil"/>
              <w:left w:val="nil"/>
              <w:bottom w:val="nil"/>
              <w:right w:val="nil"/>
            </w:tcBorders>
            <w:shd w:val="clear" w:color="auto" w:fill="auto"/>
            <w:noWrap/>
            <w:tcMar>
              <w:top w:w="15" w:type="dxa"/>
              <w:left w:w="15" w:type="dxa"/>
              <w:right w:w="15" w:type="dxa"/>
            </w:tcMar>
            <w:vAlign w:val="center"/>
          </w:tcPr>
          <w:p w14:paraId="4F516E8F">
            <w:pPr>
              <w:rPr>
                <w:rFonts w:hint="eastAsia" w:ascii="宋体" w:hAnsi="宋体" w:eastAsia="宋体" w:cs="宋体"/>
                <w:i w:val="0"/>
                <w:color w:val="000000"/>
                <w:sz w:val="20"/>
                <w:szCs w:val="20"/>
                <w:u w:val="none"/>
              </w:rPr>
            </w:pPr>
          </w:p>
        </w:tc>
        <w:tc>
          <w:tcPr>
            <w:tcW w:w="572" w:type="dxa"/>
            <w:gridSpan w:val="2"/>
            <w:tcBorders>
              <w:top w:val="nil"/>
              <w:left w:val="nil"/>
              <w:bottom w:val="nil"/>
              <w:right w:val="nil"/>
            </w:tcBorders>
            <w:shd w:val="clear" w:color="auto" w:fill="auto"/>
            <w:noWrap/>
            <w:tcMar>
              <w:top w:w="15" w:type="dxa"/>
              <w:left w:w="15" w:type="dxa"/>
              <w:right w:w="15" w:type="dxa"/>
            </w:tcMar>
            <w:vAlign w:val="center"/>
          </w:tcPr>
          <w:p w14:paraId="5AF9C6E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0195631">
        <w:tblPrEx>
          <w:tblCellMar>
            <w:top w:w="0" w:type="dxa"/>
            <w:left w:w="0" w:type="dxa"/>
            <w:bottom w:w="0" w:type="dxa"/>
            <w:right w:w="0" w:type="dxa"/>
          </w:tblCellMar>
        </w:tblPrEx>
        <w:trPr>
          <w:gridAfter w:val="1"/>
          <w:wAfter w:w="329" w:type="dxa"/>
          <w:trHeight w:val="420" w:hRule="atLeast"/>
        </w:trPr>
        <w:tc>
          <w:tcPr>
            <w:tcW w:w="10909" w:type="dxa"/>
            <w:gridSpan w:val="29"/>
            <w:tcBorders>
              <w:top w:val="single" w:color="000000" w:sz="4" w:space="0"/>
              <w:left w:val="single" w:color="000000" w:sz="4" w:space="0"/>
              <w:bottom w:val="single" w:color="000000" w:sz="4" w:space="0"/>
              <w:right w:val="single" w:color="000000" w:sz="4" w:space="0"/>
            </w:tcBorders>
            <w:shd w:val="clear" w:color="auto" w:fill="00B0F0"/>
            <w:noWrap/>
            <w:tcMar>
              <w:top w:w="15" w:type="dxa"/>
              <w:left w:w="15" w:type="dxa"/>
              <w:right w:w="15" w:type="dxa"/>
            </w:tcMar>
            <w:vAlign w:val="center"/>
          </w:tcPr>
          <w:p w14:paraId="3F2C9C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原  部  门  单  位  预  算   情  况 </w:t>
            </w:r>
          </w:p>
        </w:tc>
        <w:tc>
          <w:tcPr>
            <w:tcW w:w="9372" w:type="dxa"/>
            <w:gridSpan w:val="29"/>
            <w:tcBorders>
              <w:top w:val="single" w:color="000000" w:sz="4" w:space="0"/>
              <w:left w:val="single" w:color="000000" w:sz="4" w:space="0"/>
              <w:bottom w:val="single" w:color="000000" w:sz="4" w:space="0"/>
              <w:right w:val="single" w:color="000000" w:sz="4" w:space="0"/>
            </w:tcBorders>
            <w:shd w:val="clear" w:color="auto" w:fill="92D050"/>
            <w:noWrap/>
            <w:tcMar>
              <w:top w:w="15" w:type="dxa"/>
              <w:left w:w="15" w:type="dxa"/>
              <w:right w:w="15" w:type="dxa"/>
            </w:tcMar>
            <w:vAlign w:val="center"/>
          </w:tcPr>
          <w:p w14:paraId="73E3C8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划  出  预  算   情  况 </w:t>
            </w:r>
          </w:p>
        </w:tc>
      </w:tr>
      <w:tr w14:paraId="73D614A4">
        <w:tblPrEx>
          <w:shd w:val="clear" w:color="auto" w:fill="auto"/>
          <w:tblCellMar>
            <w:top w:w="0" w:type="dxa"/>
            <w:left w:w="0" w:type="dxa"/>
            <w:bottom w:w="0" w:type="dxa"/>
            <w:right w:w="0" w:type="dxa"/>
          </w:tblCellMar>
        </w:tblPrEx>
        <w:trPr>
          <w:gridAfter w:val="1"/>
          <w:wAfter w:w="329" w:type="dxa"/>
          <w:trHeight w:val="500" w:hRule="atLeast"/>
        </w:trPr>
        <w:tc>
          <w:tcPr>
            <w:tcW w:w="1343"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D0D881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原部门单位名称</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9D33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项目类别及项目名称</w:t>
            </w:r>
          </w:p>
        </w:tc>
        <w:tc>
          <w:tcPr>
            <w:tcW w:w="3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C3CB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支出功能科目（项级）</w:t>
            </w: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B689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部门经济科目（款级）</w:t>
            </w:r>
          </w:p>
        </w:tc>
        <w:tc>
          <w:tcPr>
            <w:tcW w:w="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9504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政府经济科目（款级）</w:t>
            </w:r>
          </w:p>
        </w:tc>
        <w:tc>
          <w:tcPr>
            <w:tcW w:w="12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4A69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总  计</w:t>
            </w:r>
          </w:p>
        </w:tc>
        <w:tc>
          <w:tcPr>
            <w:tcW w:w="220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D1856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财  政  拨  款  (  补  助  )</w:t>
            </w:r>
          </w:p>
        </w:tc>
        <w:tc>
          <w:tcPr>
            <w:tcW w:w="667" w:type="dxa"/>
            <w:gridSpan w:val="3"/>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14:paraId="21EDCE5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财政专户管理资金（教育收费）</w:t>
            </w:r>
          </w:p>
        </w:tc>
        <w:tc>
          <w:tcPr>
            <w:tcW w:w="65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5C26D3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事业收入</w:t>
            </w:r>
          </w:p>
        </w:tc>
        <w:tc>
          <w:tcPr>
            <w:tcW w:w="817" w:type="dxa"/>
            <w:gridSpan w:val="3"/>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8997FC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事业单位经营收入</w:t>
            </w:r>
          </w:p>
        </w:tc>
        <w:tc>
          <w:tcPr>
            <w:tcW w:w="883" w:type="dxa"/>
            <w:gridSpan w:val="3"/>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A1CF0B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其他收入</w:t>
            </w:r>
          </w:p>
        </w:tc>
        <w:tc>
          <w:tcPr>
            <w:tcW w:w="517"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14:paraId="5E94653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用事业基金弥补收支差额</w:t>
            </w:r>
          </w:p>
        </w:tc>
        <w:tc>
          <w:tcPr>
            <w:tcW w:w="616" w:type="dxa"/>
            <w:gridSpan w:val="2"/>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14:paraId="7A97B36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单位上年结余（不包括国库集中支付额度结余）</w:t>
            </w:r>
          </w:p>
        </w:tc>
        <w:tc>
          <w:tcPr>
            <w:tcW w:w="984" w:type="dxa"/>
            <w:gridSpan w:val="2"/>
            <w:vMerge w:val="restart"/>
            <w:tcBorders>
              <w:top w:val="single" w:color="000000" w:sz="4" w:space="0"/>
              <w:left w:val="single" w:color="000000" w:sz="4" w:space="0"/>
              <w:right w:val="nil"/>
            </w:tcBorders>
            <w:shd w:val="clear" w:color="auto" w:fill="auto"/>
            <w:tcMar>
              <w:top w:w="15" w:type="dxa"/>
              <w:left w:w="15" w:type="dxa"/>
              <w:right w:w="15" w:type="dxa"/>
            </w:tcMar>
            <w:vAlign w:val="center"/>
          </w:tcPr>
          <w:p w14:paraId="72BF865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划出部门单位名称</w:t>
            </w:r>
          </w:p>
        </w:tc>
        <w:tc>
          <w:tcPr>
            <w:tcW w:w="75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7A8CE9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项目类别及项目名称</w:t>
            </w:r>
          </w:p>
        </w:tc>
        <w:tc>
          <w:tcPr>
            <w:tcW w:w="800" w:type="dxa"/>
            <w:gridSpan w:val="3"/>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22847A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支出功能科目（项级）</w:t>
            </w:r>
          </w:p>
        </w:tc>
        <w:tc>
          <w:tcPr>
            <w:tcW w:w="783"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900ECF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部门经济科目（款级）</w:t>
            </w:r>
          </w:p>
        </w:tc>
        <w:tc>
          <w:tcPr>
            <w:tcW w:w="70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46715E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政府经济科目（款级）</w:t>
            </w:r>
          </w:p>
        </w:tc>
        <w:tc>
          <w:tcPr>
            <w:tcW w:w="70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1B91AB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总  计</w:t>
            </w:r>
          </w:p>
        </w:tc>
        <w:tc>
          <w:tcPr>
            <w:tcW w:w="191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D2EA8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财  政  拨  款  (  补  助  )</w:t>
            </w:r>
          </w:p>
        </w:tc>
        <w:tc>
          <w:tcPr>
            <w:tcW w:w="633"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14:paraId="632EC5B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财政专户管理资金（教育收费）</w:t>
            </w:r>
          </w:p>
        </w:tc>
        <w:tc>
          <w:tcPr>
            <w:tcW w:w="33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532F64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事业收入</w:t>
            </w:r>
          </w:p>
        </w:tc>
        <w:tc>
          <w:tcPr>
            <w:tcW w:w="30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C388FD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事业单位经营收入</w:t>
            </w:r>
          </w:p>
        </w:tc>
        <w:tc>
          <w:tcPr>
            <w:tcW w:w="4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E032E5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其他收入</w:t>
            </w:r>
          </w:p>
        </w:tc>
        <w:tc>
          <w:tcPr>
            <w:tcW w:w="433" w:type="dxa"/>
            <w:gridSpan w:val="2"/>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14:paraId="6CE9D15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用事业基金弥补收支差额</w:t>
            </w:r>
          </w:p>
        </w:tc>
        <w:tc>
          <w:tcPr>
            <w:tcW w:w="572" w:type="dxa"/>
            <w:gridSpan w:val="2"/>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14:paraId="63D7004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单位上年结余（不包括国库集中支付额度结余）</w:t>
            </w:r>
          </w:p>
        </w:tc>
      </w:tr>
      <w:tr w14:paraId="35C75A6E">
        <w:tblPrEx>
          <w:shd w:val="clear" w:color="auto" w:fill="auto"/>
          <w:tblCellMar>
            <w:top w:w="0" w:type="dxa"/>
            <w:left w:w="0" w:type="dxa"/>
            <w:bottom w:w="0" w:type="dxa"/>
            <w:right w:w="0" w:type="dxa"/>
          </w:tblCellMar>
        </w:tblPrEx>
        <w:trPr>
          <w:gridAfter w:val="1"/>
          <w:wAfter w:w="329" w:type="dxa"/>
          <w:trHeight w:val="1480" w:hRule="atLeast"/>
        </w:trPr>
        <w:tc>
          <w:tcPr>
            <w:tcW w:w="1343"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F25A942">
            <w:pPr>
              <w:jc w:val="center"/>
              <w:rPr>
                <w:rFonts w:hint="eastAsia" w:ascii="宋体" w:hAnsi="宋体" w:eastAsia="宋体" w:cs="宋体"/>
                <w:i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FAA82">
            <w:pPr>
              <w:jc w:val="center"/>
              <w:rPr>
                <w:rFonts w:hint="eastAsia" w:ascii="宋体" w:hAnsi="宋体" w:eastAsia="宋体" w:cs="宋体"/>
                <w:i w:val="0"/>
                <w:color w:val="000000"/>
                <w:sz w:val="20"/>
                <w:szCs w:val="20"/>
                <w:u w:val="none"/>
              </w:rPr>
            </w:pPr>
          </w:p>
        </w:tc>
        <w:tc>
          <w:tcPr>
            <w:tcW w:w="3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10F01">
            <w:pPr>
              <w:jc w:val="center"/>
              <w:rPr>
                <w:rFonts w:hint="eastAsia" w:ascii="宋体" w:hAnsi="宋体" w:eastAsia="宋体" w:cs="宋体"/>
                <w:i w:val="0"/>
                <w:color w:val="000000"/>
                <w:sz w:val="12"/>
                <w:szCs w:val="12"/>
                <w:u w:val="none"/>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C457B">
            <w:pPr>
              <w:jc w:val="center"/>
              <w:rPr>
                <w:rFonts w:hint="eastAsia" w:ascii="宋体" w:hAnsi="宋体" w:eastAsia="宋体" w:cs="宋体"/>
                <w:i w:val="0"/>
                <w:color w:val="000000"/>
                <w:sz w:val="12"/>
                <w:szCs w:val="12"/>
                <w:u w:val="none"/>
              </w:rPr>
            </w:pPr>
          </w:p>
        </w:tc>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44A5F">
            <w:pPr>
              <w:jc w:val="center"/>
              <w:rPr>
                <w:rFonts w:hint="eastAsia" w:ascii="宋体" w:hAnsi="宋体" w:eastAsia="宋体" w:cs="宋体"/>
                <w:i w:val="0"/>
                <w:color w:val="000000"/>
                <w:sz w:val="12"/>
                <w:szCs w:val="12"/>
                <w:u w:val="none"/>
              </w:rPr>
            </w:pPr>
          </w:p>
        </w:tc>
        <w:tc>
          <w:tcPr>
            <w:tcW w:w="12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703E5">
            <w:pPr>
              <w:jc w:val="center"/>
              <w:rPr>
                <w:rFonts w:hint="eastAsia" w:ascii="宋体" w:hAnsi="宋体" w:eastAsia="宋体" w:cs="宋体"/>
                <w:i w:val="0"/>
                <w:color w:val="000000"/>
                <w:sz w:val="20"/>
                <w:szCs w:val="20"/>
                <w:u w:val="none"/>
              </w:rPr>
            </w:pPr>
          </w:p>
        </w:tc>
        <w:tc>
          <w:tcPr>
            <w:tcW w:w="83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A3C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财政拨款(补助)小计</w:t>
            </w:r>
          </w:p>
        </w:tc>
        <w:tc>
          <w:tcPr>
            <w:tcW w:w="95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6EB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516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3"/>
                <w:szCs w:val="13"/>
                <w:u w:val="none"/>
                <w:lang w:val="en-US" w:eastAsia="zh-CN" w:bidi="ar"/>
              </w:rPr>
              <w:t>政府性基金预算</w:t>
            </w:r>
          </w:p>
        </w:tc>
        <w:tc>
          <w:tcPr>
            <w:tcW w:w="667" w:type="dxa"/>
            <w:gridSpan w:val="3"/>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14:paraId="7DF5FC15">
            <w:pPr>
              <w:jc w:val="center"/>
              <w:rPr>
                <w:rFonts w:hint="eastAsia" w:ascii="宋体" w:hAnsi="宋体" w:eastAsia="宋体" w:cs="宋体"/>
                <w:i w:val="0"/>
                <w:color w:val="000000"/>
                <w:sz w:val="20"/>
                <w:szCs w:val="20"/>
                <w:u w:val="none"/>
              </w:rPr>
            </w:pPr>
          </w:p>
        </w:tc>
        <w:tc>
          <w:tcPr>
            <w:tcW w:w="65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5EB34">
            <w:pPr>
              <w:jc w:val="center"/>
              <w:rPr>
                <w:rFonts w:hint="eastAsia" w:ascii="宋体" w:hAnsi="宋体" w:eastAsia="宋体" w:cs="宋体"/>
                <w:i w:val="0"/>
                <w:color w:val="000000"/>
                <w:sz w:val="20"/>
                <w:szCs w:val="20"/>
                <w:u w:val="none"/>
              </w:rPr>
            </w:pPr>
          </w:p>
        </w:tc>
        <w:tc>
          <w:tcPr>
            <w:tcW w:w="817" w:type="dxa"/>
            <w:gridSpan w:val="3"/>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FBB7C">
            <w:pPr>
              <w:jc w:val="center"/>
              <w:rPr>
                <w:rFonts w:hint="eastAsia" w:ascii="宋体" w:hAnsi="宋体" w:eastAsia="宋体" w:cs="宋体"/>
                <w:i w:val="0"/>
                <w:color w:val="000000"/>
                <w:sz w:val="20"/>
                <w:szCs w:val="20"/>
                <w:u w:val="none"/>
              </w:rPr>
            </w:pPr>
          </w:p>
        </w:tc>
        <w:tc>
          <w:tcPr>
            <w:tcW w:w="883" w:type="dxa"/>
            <w:gridSpan w:val="3"/>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D0BFB">
            <w:pPr>
              <w:jc w:val="center"/>
              <w:rPr>
                <w:rFonts w:hint="eastAsia" w:ascii="宋体" w:hAnsi="宋体" w:eastAsia="宋体" w:cs="宋体"/>
                <w:i w:val="0"/>
                <w:color w:val="000000"/>
                <w:sz w:val="20"/>
                <w:szCs w:val="20"/>
                <w:u w:val="none"/>
              </w:rPr>
            </w:pPr>
          </w:p>
        </w:tc>
        <w:tc>
          <w:tcPr>
            <w:tcW w:w="517"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C0D95E">
            <w:pPr>
              <w:jc w:val="center"/>
              <w:rPr>
                <w:rFonts w:hint="eastAsia" w:ascii="宋体" w:hAnsi="宋体" w:eastAsia="宋体" w:cs="宋体"/>
                <w:i w:val="0"/>
                <w:color w:val="000000"/>
                <w:sz w:val="20"/>
                <w:szCs w:val="20"/>
                <w:u w:val="none"/>
              </w:rPr>
            </w:pPr>
          </w:p>
        </w:tc>
        <w:tc>
          <w:tcPr>
            <w:tcW w:w="616" w:type="dxa"/>
            <w:gridSpan w:val="2"/>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AA8483">
            <w:pPr>
              <w:jc w:val="center"/>
              <w:rPr>
                <w:rFonts w:hint="eastAsia" w:ascii="宋体" w:hAnsi="宋体" w:eastAsia="宋体" w:cs="宋体"/>
                <w:i w:val="0"/>
                <w:color w:val="000000"/>
                <w:sz w:val="20"/>
                <w:szCs w:val="20"/>
                <w:u w:val="none"/>
              </w:rPr>
            </w:pPr>
          </w:p>
        </w:tc>
        <w:tc>
          <w:tcPr>
            <w:tcW w:w="984" w:type="dxa"/>
            <w:gridSpan w:val="2"/>
            <w:vMerge w:val="continue"/>
            <w:tcBorders>
              <w:left w:val="single" w:color="000000" w:sz="4" w:space="0"/>
              <w:bottom w:val="single" w:color="000000" w:sz="4" w:space="0"/>
              <w:right w:val="nil"/>
            </w:tcBorders>
            <w:shd w:val="clear" w:color="auto" w:fill="auto"/>
            <w:tcMar>
              <w:top w:w="15" w:type="dxa"/>
              <w:left w:w="15" w:type="dxa"/>
              <w:right w:w="15" w:type="dxa"/>
            </w:tcMar>
            <w:vAlign w:val="center"/>
          </w:tcPr>
          <w:p w14:paraId="57D12279">
            <w:pPr>
              <w:jc w:val="center"/>
              <w:rPr>
                <w:rFonts w:hint="eastAsia" w:ascii="宋体" w:hAnsi="宋体" w:eastAsia="宋体" w:cs="宋体"/>
                <w:i w:val="0"/>
                <w:color w:val="000000"/>
                <w:sz w:val="20"/>
                <w:szCs w:val="20"/>
                <w:u w:val="none"/>
              </w:rPr>
            </w:pPr>
          </w:p>
        </w:tc>
        <w:tc>
          <w:tcPr>
            <w:tcW w:w="75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E7FAF">
            <w:pPr>
              <w:jc w:val="center"/>
              <w:rPr>
                <w:rFonts w:hint="eastAsia" w:ascii="宋体" w:hAnsi="宋体" w:eastAsia="宋体" w:cs="宋体"/>
                <w:i w:val="0"/>
                <w:color w:val="000000"/>
                <w:sz w:val="20"/>
                <w:szCs w:val="20"/>
                <w:u w:val="none"/>
              </w:rPr>
            </w:pPr>
          </w:p>
        </w:tc>
        <w:tc>
          <w:tcPr>
            <w:tcW w:w="800" w:type="dxa"/>
            <w:gridSpan w:val="3"/>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10A24">
            <w:pPr>
              <w:jc w:val="center"/>
              <w:rPr>
                <w:rFonts w:hint="eastAsia" w:ascii="宋体" w:hAnsi="宋体" w:eastAsia="宋体" w:cs="宋体"/>
                <w:i w:val="0"/>
                <w:color w:val="000000"/>
                <w:sz w:val="20"/>
                <w:szCs w:val="20"/>
                <w:u w:val="none"/>
              </w:rPr>
            </w:pPr>
          </w:p>
        </w:tc>
        <w:tc>
          <w:tcPr>
            <w:tcW w:w="783"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15C3">
            <w:pPr>
              <w:jc w:val="center"/>
              <w:rPr>
                <w:rFonts w:hint="eastAsia" w:ascii="宋体" w:hAnsi="宋体" w:eastAsia="宋体" w:cs="宋体"/>
                <w:i w:val="0"/>
                <w:color w:val="000000"/>
                <w:sz w:val="20"/>
                <w:szCs w:val="20"/>
                <w:u w:val="none"/>
              </w:rPr>
            </w:pPr>
          </w:p>
        </w:tc>
        <w:tc>
          <w:tcPr>
            <w:tcW w:w="70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1C7D2">
            <w:pPr>
              <w:jc w:val="center"/>
              <w:rPr>
                <w:rFonts w:hint="eastAsia" w:ascii="宋体" w:hAnsi="宋体" w:eastAsia="宋体" w:cs="宋体"/>
                <w:i w:val="0"/>
                <w:color w:val="000000"/>
                <w:sz w:val="20"/>
                <w:szCs w:val="20"/>
                <w:u w:val="none"/>
              </w:rPr>
            </w:pPr>
          </w:p>
        </w:tc>
        <w:tc>
          <w:tcPr>
            <w:tcW w:w="70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EAE04">
            <w:pPr>
              <w:jc w:val="center"/>
              <w:rPr>
                <w:rFonts w:hint="eastAsia" w:ascii="宋体" w:hAnsi="宋体" w:eastAsia="宋体" w:cs="宋体"/>
                <w:i w:val="0"/>
                <w:color w:val="000000"/>
                <w:sz w:val="20"/>
                <w:szCs w:val="20"/>
                <w:u w:val="none"/>
              </w:rPr>
            </w:pPr>
          </w:p>
        </w:tc>
        <w:tc>
          <w:tcPr>
            <w:tcW w:w="81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CA9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财政拨款(补助)小计</w:t>
            </w:r>
          </w:p>
        </w:tc>
        <w:tc>
          <w:tcPr>
            <w:tcW w:w="5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A4E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52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8C1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w:t>
            </w:r>
          </w:p>
        </w:tc>
        <w:tc>
          <w:tcPr>
            <w:tcW w:w="633"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14:paraId="7E593B95">
            <w:pPr>
              <w:jc w:val="center"/>
              <w:rPr>
                <w:rFonts w:hint="eastAsia" w:ascii="宋体" w:hAnsi="宋体" w:eastAsia="宋体" w:cs="宋体"/>
                <w:i w:val="0"/>
                <w:color w:val="000000"/>
                <w:sz w:val="20"/>
                <w:szCs w:val="20"/>
                <w:u w:val="none"/>
              </w:rPr>
            </w:pPr>
          </w:p>
        </w:tc>
        <w:tc>
          <w:tcPr>
            <w:tcW w:w="33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2D033">
            <w:pPr>
              <w:jc w:val="center"/>
              <w:rPr>
                <w:rFonts w:hint="eastAsia" w:ascii="宋体" w:hAnsi="宋体" w:eastAsia="宋体" w:cs="宋体"/>
                <w:i w:val="0"/>
                <w:color w:val="000000"/>
                <w:sz w:val="20"/>
                <w:szCs w:val="20"/>
                <w:u w:val="none"/>
              </w:rPr>
            </w:pPr>
          </w:p>
        </w:tc>
        <w:tc>
          <w:tcPr>
            <w:tcW w:w="30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40193">
            <w:pPr>
              <w:jc w:val="center"/>
              <w:rPr>
                <w:rFonts w:hint="eastAsia" w:ascii="宋体" w:hAnsi="宋体" w:eastAsia="宋体" w:cs="宋体"/>
                <w:i w:val="0"/>
                <w:color w:val="000000"/>
                <w:sz w:val="20"/>
                <w:szCs w:val="20"/>
                <w:u w:val="none"/>
              </w:rPr>
            </w:pPr>
          </w:p>
        </w:tc>
        <w:tc>
          <w:tcPr>
            <w:tcW w:w="4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F1D84">
            <w:pPr>
              <w:jc w:val="center"/>
              <w:rPr>
                <w:rFonts w:hint="eastAsia" w:ascii="宋体" w:hAnsi="宋体" w:eastAsia="宋体" w:cs="宋体"/>
                <w:i w:val="0"/>
                <w:color w:val="000000"/>
                <w:sz w:val="20"/>
                <w:szCs w:val="20"/>
                <w:u w:val="none"/>
              </w:rPr>
            </w:pPr>
          </w:p>
        </w:tc>
        <w:tc>
          <w:tcPr>
            <w:tcW w:w="433" w:type="dxa"/>
            <w:gridSpan w:val="2"/>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EBFBA7">
            <w:pPr>
              <w:jc w:val="center"/>
              <w:rPr>
                <w:rFonts w:hint="eastAsia" w:ascii="宋体" w:hAnsi="宋体" w:eastAsia="宋体" w:cs="宋体"/>
                <w:i w:val="0"/>
                <w:color w:val="000000"/>
                <w:sz w:val="20"/>
                <w:szCs w:val="20"/>
                <w:u w:val="none"/>
              </w:rPr>
            </w:pPr>
          </w:p>
        </w:tc>
        <w:tc>
          <w:tcPr>
            <w:tcW w:w="572" w:type="dxa"/>
            <w:gridSpan w:val="2"/>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2954F4">
            <w:pPr>
              <w:jc w:val="center"/>
              <w:rPr>
                <w:rFonts w:hint="eastAsia" w:ascii="宋体" w:hAnsi="宋体" w:eastAsia="宋体" w:cs="宋体"/>
                <w:i w:val="0"/>
                <w:color w:val="000000"/>
                <w:sz w:val="20"/>
                <w:szCs w:val="20"/>
                <w:u w:val="none"/>
              </w:rPr>
            </w:pPr>
          </w:p>
        </w:tc>
      </w:tr>
      <w:tr w14:paraId="0705183C">
        <w:tblPrEx>
          <w:shd w:val="clear" w:color="auto" w:fill="auto"/>
          <w:tblCellMar>
            <w:top w:w="0" w:type="dxa"/>
            <w:left w:w="0" w:type="dxa"/>
            <w:bottom w:w="0" w:type="dxa"/>
            <w:right w:w="0" w:type="dxa"/>
          </w:tblCellMar>
        </w:tblPrEx>
        <w:trPr>
          <w:gridAfter w:val="1"/>
          <w:wAfter w:w="329" w:type="dxa"/>
          <w:trHeight w:val="480" w:hRule="atLeast"/>
        </w:trPr>
        <w:tc>
          <w:tcPr>
            <w:tcW w:w="1343"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14:paraId="3282FB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FCD8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D6A3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BFB6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26F2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815283">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5=6+9+10+11+12+13+14</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73D4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6=7+8</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8736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EFAB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99BB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5409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E4BA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DB8C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C32D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3AC9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3E9E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848B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0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1901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671B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B5B0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5DA9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E2F8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F0A1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D03C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3205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3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5E32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30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FA4E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14C0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43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7E12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0D9C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r>
      <w:tr w14:paraId="3A6EBBBD">
        <w:tblPrEx>
          <w:shd w:val="clear" w:color="auto" w:fill="auto"/>
          <w:tblCellMar>
            <w:top w:w="0" w:type="dxa"/>
            <w:left w:w="0" w:type="dxa"/>
            <w:bottom w:w="0" w:type="dxa"/>
            <w:right w:w="0" w:type="dxa"/>
          </w:tblCellMar>
        </w:tblPrEx>
        <w:trPr>
          <w:gridAfter w:val="1"/>
          <w:wAfter w:w="329" w:type="dxa"/>
          <w:trHeight w:val="480" w:hRule="atLeast"/>
        </w:trPr>
        <w:tc>
          <w:tcPr>
            <w:tcW w:w="1343" w:type="dxa"/>
            <w:tcBorders>
              <w:top w:val="single" w:color="auto" w:sz="4" w:space="0"/>
              <w:left w:val="single" w:color="auto" w:sz="4" w:space="0"/>
              <w:bottom w:val="single" w:color="000000" w:sz="4" w:space="0"/>
              <w:right w:val="single" w:color="auto" w:sz="4" w:space="0"/>
            </w:tcBorders>
            <w:shd w:val="clear" w:color="auto" w:fill="FFFFFF"/>
            <w:noWrap/>
            <w:tcMar>
              <w:top w:w="15" w:type="dxa"/>
              <w:left w:w="15" w:type="dxa"/>
              <w:right w:w="15" w:type="dxa"/>
            </w:tcMar>
            <w:vAlign w:val="center"/>
          </w:tcPr>
          <w:p w14:paraId="66F070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自治区文化和旅游厅</w:t>
            </w:r>
          </w:p>
        </w:tc>
        <w:tc>
          <w:tcPr>
            <w:tcW w:w="900" w:type="dxa"/>
            <w:gridSpan w:val="2"/>
            <w:tcBorders>
              <w:top w:val="single" w:color="000000" w:sz="4" w:space="0"/>
              <w:left w:val="single" w:color="auto" w:sz="4" w:space="0"/>
              <w:bottom w:val="single" w:color="000000" w:sz="4" w:space="0"/>
              <w:right w:val="single" w:color="000000" w:sz="4" w:space="0"/>
            </w:tcBorders>
            <w:shd w:val="clear" w:color="auto" w:fill="FFFFFF"/>
            <w:noWrap/>
            <w:tcMar>
              <w:top w:w="15" w:type="dxa"/>
              <w:left w:w="15" w:type="dxa"/>
              <w:right w:w="15" w:type="dxa"/>
            </w:tcMar>
            <w:vAlign w:val="center"/>
          </w:tcPr>
          <w:p w14:paraId="29749E8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CD4675">
            <w:pPr>
              <w:jc w:val="center"/>
              <w:rPr>
                <w:rFonts w:hint="eastAsia" w:ascii="宋体" w:hAnsi="宋体" w:eastAsia="宋体" w:cs="宋体"/>
                <w:i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48DAE4">
            <w:pPr>
              <w:jc w:val="center"/>
              <w:rPr>
                <w:rFonts w:hint="eastAsia" w:ascii="宋体" w:hAnsi="宋体" w:eastAsia="宋体" w:cs="宋体"/>
                <w:i w:val="0"/>
                <w:color w:val="000000"/>
                <w:sz w:val="18"/>
                <w:szCs w:val="18"/>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4332A5">
            <w:pPr>
              <w:jc w:val="center"/>
              <w:rPr>
                <w:rFonts w:hint="eastAsia" w:ascii="宋体" w:hAnsi="宋体" w:eastAsia="宋体" w:cs="宋体"/>
                <w:i w:val="0"/>
                <w:color w:val="000000"/>
                <w:sz w:val="18"/>
                <w:szCs w:val="18"/>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5A647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33167.56</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56925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28640.58</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BCF23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28640.58</w:t>
            </w: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FF5142">
            <w:pPr>
              <w:jc w:val="center"/>
              <w:rPr>
                <w:rFonts w:hint="eastAsia" w:ascii="宋体" w:hAnsi="宋体" w:eastAsia="宋体" w:cs="宋体"/>
                <w:b/>
                <w:i w:val="0"/>
                <w:color w:val="000000"/>
                <w:sz w:val="18"/>
                <w:szCs w:val="18"/>
                <w:u w:val="none"/>
              </w:rPr>
            </w:pPr>
          </w:p>
        </w:tc>
        <w:tc>
          <w:tcPr>
            <w:tcW w:w="66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818B9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E8147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748</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AAE36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1608.89</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ABC4F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2087.09</w:t>
            </w:r>
          </w:p>
        </w:tc>
        <w:tc>
          <w:tcPr>
            <w:tcW w:w="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01891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77</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A3964A">
            <w:pPr>
              <w:jc w:val="center"/>
              <w:rPr>
                <w:rFonts w:hint="eastAsia" w:ascii="宋体" w:hAnsi="宋体" w:eastAsia="宋体" w:cs="宋体"/>
                <w:i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7631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退役军人事务管理局</w:t>
            </w:r>
          </w:p>
        </w:tc>
        <w:tc>
          <w:tcPr>
            <w:tcW w:w="7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48A504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     支出</w:t>
            </w:r>
          </w:p>
        </w:tc>
        <w:tc>
          <w:tcPr>
            <w:tcW w:w="8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033BB">
            <w:pPr>
              <w:jc w:val="center"/>
              <w:rPr>
                <w:rFonts w:hint="eastAsia" w:ascii="宋体" w:hAnsi="宋体" w:eastAsia="宋体" w:cs="宋体"/>
                <w:b/>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24388">
            <w:pPr>
              <w:jc w:val="center"/>
              <w:rPr>
                <w:rFonts w:hint="eastAsia" w:ascii="宋体" w:hAnsi="宋体" w:eastAsia="宋体" w:cs="宋体"/>
                <w:b/>
                <w:i w:val="0"/>
                <w:color w:val="000000"/>
                <w:sz w:val="18"/>
                <w:szCs w:val="18"/>
                <w:u w:val="none"/>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306DE">
            <w:pPr>
              <w:jc w:val="center"/>
              <w:rPr>
                <w:rFonts w:hint="eastAsia" w:ascii="宋体" w:hAnsi="宋体" w:eastAsia="宋体" w:cs="宋体"/>
                <w:b/>
                <w:i w:val="0"/>
                <w:color w:val="000000"/>
                <w:sz w:val="18"/>
                <w:szCs w:val="18"/>
                <w:u w:val="none"/>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1449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14.97</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963C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14.97</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2427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14.97</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0ECDEB">
            <w:pPr>
              <w:jc w:val="center"/>
              <w:rPr>
                <w:rFonts w:hint="eastAsia" w:ascii="宋体" w:hAnsi="宋体" w:eastAsia="宋体" w:cs="宋体"/>
                <w:i w:val="0"/>
                <w:color w:val="000000"/>
                <w:sz w:val="18"/>
                <w:szCs w:val="18"/>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065315">
            <w:pPr>
              <w:jc w:val="center"/>
              <w:rPr>
                <w:rFonts w:hint="eastAsia" w:ascii="宋体" w:hAnsi="宋体" w:eastAsia="宋体" w:cs="宋体"/>
                <w:i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D2A83F">
            <w:pPr>
              <w:jc w:val="center"/>
              <w:rPr>
                <w:rFonts w:hint="eastAsia" w:ascii="宋体" w:hAnsi="宋体" w:eastAsia="宋体" w:cs="宋体"/>
                <w:i w:val="0"/>
                <w:color w:val="000000"/>
                <w:sz w:val="18"/>
                <w:szCs w:val="18"/>
                <w:u w:val="none"/>
              </w:rPr>
            </w:pPr>
          </w:p>
        </w:tc>
        <w:tc>
          <w:tcPr>
            <w:tcW w:w="30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CA8B83">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7543BD">
            <w:pPr>
              <w:jc w:val="center"/>
              <w:rPr>
                <w:rFonts w:hint="eastAsia" w:ascii="宋体" w:hAnsi="宋体" w:eastAsia="宋体" w:cs="宋体"/>
                <w:i w:val="0"/>
                <w:color w:val="000000"/>
                <w:sz w:val="18"/>
                <w:szCs w:val="18"/>
                <w:u w:val="none"/>
              </w:rPr>
            </w:pPr>
          </w:p>
        </w:tc>
        <w:tc>
          <w:tcPr>
            <w:tcW w:w="43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65A902">
            <w:pPr>
              <w:jc w:val="center"/>
              <w:rPr>
                <w:rFonts w:hint="eastAsia" w:ascii="宋体" w:hAnsi="宋体" w:eastAsia="宋体" w:cs="宋体"/>
                <w:i w:val="0"/>
                <w:color w:val="000000"/>
                <w:sz w:val="18"/>
                <w:szCs w:val="18"/>
                <w:u w:val="none"/>
              </w:rPr>
            </w:pP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1A00D5">
            <w:pPr>
              <w:jc w:val="center"/>
              <w:rPr>
                <w:rFonts w:hint="eastAsia" w:ascii="宋体" w:hAnsi="宋体" w:eastAsia="宋体" w:cs="宋体"/>
                <w:i w:val="0"/>
                <w:color w:val="000000"/>
                <w:sz w:val="18"/>
                <w:szCs w:val="18"/>
                <w:u w:val="none"/>
              </w:rPr>
            </w:pPr>
          </w:p>
        </w:tc>
      </w:tr>
      <w:tr w14:paraId="551434C4">
        <w:tblPrEx>
          <w:shd w:val="clear" w:color="auto" w:fill="auto"/>
          <w:tblCellMar>
            <w:top w:w="0" w:type="dxa"/>
            <w:left w:w="0" w:type="dxa"/>
            <w:bottom w:w="0" w:type="dxa"/>
            <w:right w:w="0" w:type="dxa"/>
          </w:tblCellMar>
        </w:tblPrEx>
        <w:trPr>
          <w:gridAfter w:val="1"/>
          <w:wAfter w:w="329" w:type="dxa"/>
          <w:trHeight w:val="480" w:hRule="atLeast"/>
        </w:trPr>
        <w:tc>
          <w:tcPr>
            <w:tcW w:w="1343"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42D1C7">
            <w:pPr>
              <w:rPr>
                <w:rFonts w:hint="eastAsia" w:ascii="宋体" w:hAnsi="宋体" w:eastAsia="宋体" w:cs="宋体"/>
                <w:i w:val="0"/>
                <w:color w:val="000000"/>
                <w:sz w:val="18"/>
                <w:szCs w:val="18"/>
                <w:u w:val="none"/>
              </w:rPr>
            </w:pPr>
          </w:p>
        </w:tc>
        <w:tc>
          <w:tcPr>
            <w:tcW w:w="900" w:type="dxa"/>
            <w:gridSpan w:val="2"/>
            <w:tcBorders>
              <w:top w:val="single" w:color="000000" w:sz="4" w:space="0"/>
              <w:left w:val="single" w:color="auto" w:sz="4" w:space="0"/>
              <w:bottom w:val="single" w:color="000000" w:sz="4" w:space="0"/>
              <w:right w:val="single" w:color="000000" w:sz="4" w:space="0"/>
            </w:tcBorders>
            <w:shd w:val="clear" w:color="auto" w:fill="FFFFFF"/>
            <w:noWrap/>
            <w:tcMar>
              <w:top w:w="15" w:type="dxa"/>
              <w:left w:w="15" w:type="dxa"/>
              <w:right w:w="15" w:type="dxa"/>
            </w:tcMar>
            <w:vAlign w:val="center"/>
          </w:tcPr>
          <w:p w14:paraId="73CD2E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    支出</w:t>
            </w: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DC3D5B">
            <w:pPr>
              <w:jc w:val="center"/>
              <w:rPr>
                <w:rFonts w:hint="eastAsia" w:ascii="宋体" w:hAnsi="宋体" w:eastAsia="宋体" w:cs="宋体"/>
                <w:i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7E2DF7">
            <w:pPr>
              <w:jc w:val="center"/>
              <w:rPr>
                <w:rFonts w:hint="eastAsia" w:ascii="宋体" w:hAnsi="宋体" w:eastAsia="宋体" w:cs="宋体"/>
                <w:i w:val="0"/>
                <w:color w:val="000000"/>
                <w:sz w:val="18"/>
                <w:szCs w:val="18"/>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E866F8">
            <w:pPr>
              <w:jc w:val="center"/>
              <w:rPr>
                <w:rFonts w:hint="eastAsia" w:ascii="宋体" w:hAnsi="宋体" w:eastAsia="宋体" w:cs="宋体"/>
                <w:i w:val="0"/>
                <w:color w:val="000000"/>
                <w:sz w:val="18"/>
                <w:szCs w:val="18"/>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BAE9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20498.08</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F7B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19575.66</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7E23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19575.66</w:t>
            </w: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B72521">
            <w:pPr>
              <w:jc w:val="center"/>
              <w:rPr>
                <w:rFonts w:hint="eastAsia" w:ascii="宋体" w:hAnsi="宋体" w:eastAsia="宋体" w:cs="宋体"/>
                <w:i w:val="0"/>
                <w:color w:val="000000"/>
                <w:sz w:val="18"/>
                <w:szCs w:val="18"/>
                <w:u w:val="none"/>
              </w:rPr>
            </w:pPr>
          </w:p>
        </w:tc>
        <w:tc>
          <w:tcPr>
            <w:tcW w:w="66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A498AA">
            <w:pPr>
              <w:jc w:val="center"/>
              <w:rPr>
                <w:rFonts w:hint="eastAsia" w:ascii="宋体" w:hAnsi="宋体" w:eastAsia="宋体" w:cs="宋体"/>
                <w:i w:val="0"/>
                <w:color w:val="000000"/>
                <w:sz w:val="18"/>
                <w:szCs w:val="18"/>
                <w:u w:val="none"/>
              </w:rPr>
            </w:pP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D89A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604A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202.37</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21E8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356.05</w:t>
            </w:r>
          </w:p>
        </w:tc>
        <w:tc>
          <w:tcPr>
            <w:tcW w:w="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E25B00">
            <w:pPr>
              <w:jc w:val="center"/>
              <w:rPr>
                <w:rFonts w:hint="eastAsia" w:ascii="宋体" w:hAnsi="宋体" w:eastAsia="宋体" w:cs="宋体"/>
                <w:i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05DCF3">
            <w:pPr>
              <w:jc w:val="center"/>
              <w:rPr>
                <w:rFonts w:hint="eastAsia" w:ascii="宋体" w:hAnsi="宋体" w:eastAsia="宋体" w:cs="宋体"/>
                <w:i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A1F6B3">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2580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人员支出</w:t>
            </w:r>
          </w:p>
        </w:tc>
        <w:tc>
          <w:tcPr>
            <w:tcW w:w="8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0A46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2070101行政运行</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F75F4">
            <w:pPr>
              <w:jc w:val="center"/>
              <w:rPr>
                <w:rFonts w:hint="eastAsia" w:ascii="宋体" w:hAnsi="宋体" w:eastAsia="宋体" w:cs="宋体"/>
                <w:i w:val="0"/>
                <w:color w:val="000000"/>
                <w:sz w:val="13"/>
                <w:szCs w:val="13"/>
                <w:u w:val="none"/>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96566">
            <w:pPr>
              <w:jc w:val="center"/>
              <w:rPr>
                <w:rFonts w:hint="eastAsia" w:ascii="宋体" w:hAnsi="宋体" w:eastAsia="宋体" w:cs="宋体"/>
                <w:i w:val="0"/>
                <w:color w:val="000000"/>
                <w:sz w:val="13"/>
                <w:szCs w:val="13"/>
                <w:u w:val="none"/>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EF2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13.52</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14C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13.52</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EE9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13.52</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364B62">
            <w:pPr>
              <w:jc w:val="center"/>
              <w:rPr>
                <w:rFonts w:hint="eastAsia" w:ascii="宋体" w:hAnsi="宋体" w:eastAsia="宋体" w:cs="宋体"/>
                <w:i w:val="0"/>
                <w:color w:val="000000"/>
                <w:sz w:val="18"/>
                <w:szCs w:val="18"/>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9E50DF">
            <w:pPr>
              <w:jc w:val="center"/>
              <w:rPr>
                <w:rFonts w:hint="eastAsia" w:ascii="宋体" w:hAnsi="宋体" w:eastAsia="宋体" w:cs="宋体"/>
                <w:i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A2DE41">
            <w:pPr>
              <w:jc w:val="center"/>
              <w:rPr>
                <w:rFonts w:hint="eastAsia" w:ascii="宋体" w:hAnsi="宋体" w:eastAsia="宋体" w:cs="宋体"/>
                <w:i w:val="0"/>
                <w:color w:val="000000"/>
                <w:sz w:val="18"/>
                <w:szCs w:val="18"/>
                <w:u w:val="none"/>
              </w:rPr>
            </w:pPr>
          </w:p>
        </w:tc>
        <w:tc>
          <w:tcPr>
            <w:tcW w:w="30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C71A93">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9BF762">
            <w:pPr>
              <w:jc w:val="center"/>
              <w:rPr>
                <w:rFonts w:hint="eastAsia" w:ascii="宋体" w:hAnsi="宋体" w:eastAsia="宋体" w:cs="宋体"/>
                <w:i w:val="0"/>
                <w:color w:val="000000"/>
                <w:sz w:val="18"/>
                <w:szCs w:val="18"/>
                <w:u w:val="none"/>
              </w:rPr>
            </w:pPr>
          </w:p>
        </w:tc>
        <w:tc>
          <w:tcPr>
            <w:tcW w:w="43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91527D">
            <w:pPr>
              <w:jc w:val="center"/>
              <w:rPr>
                <w:rFonts w:hint="eastAsia" w:ascii="宋体" w:hAnsi="宋体" w:eastAsia="宋体" w:cs="宋体"/>
                <w:i w:val="0"/>
                <w:color w:val="000000"/>
                <w:sz w:val="18"/>
                <w:szCs w:val="18"/>
                <w:u w:val="none"/>
              </w:rPr>
            </w:pP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ECB1BE">
            <w:pPr>
              <w:jc w:val="center"/>
              <w:rPr>
                <w:rFonts w:hint="eastAsia" w:ascii="宋体" w:hAnsi="宋体" w:eastAsia="宋体" w:cs="宋体"/>
                <w:i w:val="0"/>
                <w:color w:val="000000"/>
                <w:sz w:val="18"/>
                <w:szCs w:val="18"/>
                <w:u w:val="none"/>
              </w:rPr>
            </w:pPr>
          </w:p>
        </w:tc>
      </w:tr>
      <w:tr w14:paraId="035B64D9">
        <w:tblPrEx>
          <w:tblCellMar>
            <w:top w:w="0" w:type="dxa"/>
            <w:left w:w="0" w:type="dxa"/>
            <w:bottom w:w="0" w:type="dxa"/>
            <w:right w:w="0" w:type="dxa"/>
          </w:tblCellMar>
        </w:tblPrEx>
        <w:trPr>
          <w:gridAfter w:val="1"/>
          <w:wAfter w:w="329" w:type="dxa"/>
          <w:trHeight w:val="480" w:hRule="atLeast"/>
        </w:trPr>
        <w:tc>
          <w:tcPr>
            <w:tcW w:w="1343"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E695B5">
            <w:pPr>
              <w:jc w:val="center"/>
              <w:rPr>
                <w:rFonts w:hint="eastAsia" w:ascii="宋体" w:hAnsi="宋体" w:eastAsia="宋体" w:cs="宋体"/>
                <w:i w:val="0"/>
                <w:color w:val="000000"/>
                <w:sz w:val="18"/>
                <w:szCs w:val="18"/>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776B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    支出</w:t>
            </w: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AA2123">
            <w:pPr>
              <w:jc w:val="center"/>
              <w:rPr>
                <w:rFonts w:hint="eastAsia" w:ascii="宋体" w:hAnsi="宋体" w:eastAsia="宋体" w:cs="宋体"/>
                <w:i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D92535">
            <w:pPr>
              <w:jc w:val="center"/>
              <w:rPr>
                <w:rFonts w:hint="eastAsia" w:ascii="宋体" w:hAnsi="宋体" w:eastAsia="宋体" w:cs="宋体"/>
                <w:i w:val="0"/>
                <w:color w:val="000000"/>
                <w:sz w:val="18"/>
                <w:szCs w:val="18"/>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DAC7AE">
            <w:pPr>
              <w:jc w:val="center"/>
              <w:rPr>
                <w:rFonts w:hint="eastAsia" w:ascii="宋体" w:hAnsi="宋体" w:eastAsia="宋体" w:cs="宋体"/>
                <w:i w:val="0"/>
                <w:color w:val="000000"/>
                <w:sz w:val="18"/>
                <w:szCs w:val="18"/>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6C6F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12669.48</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BE9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9064.92</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B1BA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9064.92</w:t>
            </w: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F8B639">
            <w:pPr>
              <w:jc w:val="center"/>
              <w:rPr>
                <w:rFonts w:hint="eastAsia" w:ascii="宋体" w:hAnsi="宋体" w:eastAsia="宋体" w:cs="宋体"/>
                <w:i w:val="0"/>
                <w:color w:val="000000"/>
                <w:sz w:val="18"/>
                <w:szCs w:val="18"/>
                <w:u w:val="none"/>
              </w:rPr>
            </w:pPr>
          </w:p>
        </w:tc>
        <w:tc>
          <w:tcPr>
            <w:tcW w:w="66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28A6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945F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68B5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1406.52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7D3B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1731.04</w:t>
            </w:r>
          </w:p>
        </w:tc>
        <w:tc>
          <w:tcPr>
            <w:tcW w:w="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8F9A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D2C1CF">
            <w:pPr>
              <w:jc w:val="center"/>
              <w:rPr>
                <w:rFonts w:hint="eastAsia" w:ascii="宋体" w:hAnsi="宋体" w:eastAsia="宋体" w:cs="宋体"/>
                <w:i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AC3CAF">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898D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统发基本工资</w:t>
            </w:r>
          </w:p>
        </w:tc>
        <w:tc>
          <w:tcPr>
            <w:tcW w:w="8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02C83">
            <w:pPr>
              <w:jc w:val="center"/>
              <w:rPr>
                <w:rFonts w:hint="eastAsia" w:ascii="宋体" w:hAnsi="宋体" w:eastAsia="宋体" w:cs="宋体"/>
                <w:i w:val="0"/>
                <w:color w:val="000000"/>
                <w:sz w:val="13"/>
                <w:szCs w:val="13"/>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A9D5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基本工资</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289E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工资奖金    津补贴</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2BD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6.14</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798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6.14</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9B3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6.14</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DA873B">
            <w:pPr>
              <w:jc w:val="center"/>
              <w:rPr>
                <w:rFonts w:hint="eastAsia" w:ascii="宋体" w:hAnsi="宋体" w:eastAsia="宋体" w:cs="宋体"/>
                <w:i w:val="0"/>
                <w:color w:val="000000"/>
                <w:sz w:val="18"/>
                <w:szCs w:val="18"/>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2BF8D7">
            <w:pPr>
              <w:jc w:val="center"/>
              <w:rPr>
                <w:rFonts w:hint="eastAsia" w:ascii="宋体" w:hAnsi="宋体" w:eastAsia="宋体" w:cs="宋体"/>
                <w:i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AAB0EB">
            <w:pPr>
              <w:jc w:val="center"/>
              <w:rPr>
                <w:rFonts w:hint="eastAsia" w:ascii="宋体" w:hAnsi="宋体" w:eastAsia="宋体" w:cs="宋体"/>
                <w:i w:val="0"/>
                <w:color w:val="000000"/>
                <w:sz w:val="18"/>
                <w:szCs w:val="18"/>
                <w:u w:val="none"/>
              </w:rPr>
            </w:pPr>
          </w:p>
        </w:tc>
        <w:tc>
          <w:tcPr>
            <w:tcW w:w="30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3E1F94">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24EE86">
            <w:pPr>
              <w:jc w:val="center"/>
              <w:rPr>
                <w:rFonts w:hint="eastAsia" w:ascii="宋体" w:hAnsi="宋体" w:eastAsia="宋体" w:cs="宋体"/>
                <w:i w:val="0"/>
                <w:color w:val="000000"/>
                <w:sz w:val="18"/>
                <w:szCs w:val="18"/>
                <w:u w:val="none"/>
              </w:rPr>
            </w:pPr>
          </w:p>
        </w:tc>
        <w:tc>
          <w:tcPr>
            <w:tcW w:w="43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C8BF26">
            <w:pPr>
              <w:jc w:val="center"/>
              <w:rPr>
                <w:rFonts w:hint="eastAsia" w:ascii="宋体" w:hAnsi="宋体" w:eastAsia="宋体" w:cs="宋体"/>
                <w:i w:val="0"/>
                <w:color w:val="000000"/>
                <w:sz w:val="18"/>
                <w:szCs w:val="18"/>
                <w:u w:val="none"/>
              </w:rPr>
            </w:pP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772A79">
            <w:pPr>
              <w:jc w:val="center"/>
              <w:rPr>
                <w:rFonts w:hint="eastAsia" w:ascii="宋体" w:hAnsi="宋体" w:eastAsia="宋体" w:cs="宋体"/>
                <w:i w:val="0"/>
                <w:color w:val="000000"/>
                <w:sz w:val="18"/>
                <w:szCs w:val="18"/>
                <w:u w:val="none"/>
              </w:rPr>
            </w:pPr>
          </w:p>
        </w:tc>
      </w:tr>
      <w:tr w14:paraId="73BF1130">
        <w:tblPrEx>
          <w:shd w:val="clear" w:color="auto" w:fill="auto"/>
          <w:tblCellMar>
            <w:top w:w="0" w:type="dxa"/>
            <w:left w:w="0" w:type="dxa"/>
            <w:bottom w:w="0" w:type="dxa"/>
            <w:right w:w="0" w:type="dxa"/>
          </w:tblCellMar>
        </w:tblPrEx>
        <w:trPr>
          <w:gridAfter w:val="1"/>
          <w:wAfter w:w="329" w:type="dxa"/>
          <w:trHeight w:val="480" w:hRule="atLeast"/>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586757">
            <w:pPr>
              <w:jc w:val="center"/>
              <w:rPr>
                <w:rFonts w:hint="eastAsia" w:ascii="宋体" w:hAnsi="宋体" w:eastAsia="宋体" w:cs="宋体"/>
                <w:b/>
                <w:i w:val="0"/>
                <w:color w:val="000000"/>
                <w:sz w:val="18"/>
                <w:szCs w:val="18"/>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DE8076">
            <w:pPr>
              <w:jc w:val="center"/>
              <w:rPr>
                <w:rFonts w:hint="eastAsia" w:ascii="宋体" w:hAnsi="宋体" w:eastAsia="宋体" w:cs="宋体"/>
                <w:b/>
                <w:i w:val="0"/>
                <w:color w:val="000000"/>
                <w:sz w:val="18"/>
                <w:szCs w:val="18"/>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6B3ABF">
            <w:pPr>
              <w:jc w:val="center"/>
              <w:rPr>
                <w:rFonts w:hint="eastAsia" w:ascii="宋体" w:hAnsi="宋体" w:eastAsia="宋体" w:cs="宋体"/>
                <w:b/>
                <w:i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0109FD">
            <w:pPr>
              <w:jc w:val="center"/>
              <w:rPr>
                <w:rFonts w:hint="eastAsia" w:ascii="宋体" w:hAnsi="宋体" w:eastAsia="宋体" w:cs="宋体"/>
                <w:b/>
                <w:i w:val="0"/>
                <w:color w:val="000000"/>
                <w:sz w:val="18"/>
                <w:szCs w:val="18"/>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656B23">
            <w:pPr>
              <w:jc w:val="center"/>
              <w:rPr>
                <w:rFonts w:hint="eastAsia" w:ascii="宋体" w:hAnsi="宋体" w:eastAsia="宋体" w:cs="宋体"/>
                <w:b/>
                <w:i w:val="0"/>
                <w:color w:val="000000"/>
                <w:sz w:val="18"/>
                <w:szCs w:val="18"/>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22C2DE">
            <w:pPr>
              <w:jc w:val="center"/>
              <w:rPr>
                <w:rFonts w:hint="eastAsia" w:ascii="宋体" w:hAnsi="宋体" w:eastAsia="宋体" w:cs="宋体"/>
                <w:b/>
                <w:i w:val="0"/>
                <w:color w:val="000000"/>
                <w:sz w:val="18"/>
                <w:szCs w:val="18"/>
                <w:u w:val="none"/>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2B68C0">
            <w:pPr>
              <w:jc w:val="center"/>
              <w:rPr>
                <w:rFonts w:hint="eastAsia" w:ascii="宋体" w:hAnsi="宋体" w:eastAsia="宋体" w:cs="宋体"/>
                <w:b/>
                <w:i w:val="0"/>
                <w:color w:val="000000"/>
                <w:sz w:val="18"/>
                <w:szCs w:val="18"/>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FA7D5F">
            <w:pPr>
              <w:jc w:val="center"/>
              <w:rPr>
                <w:rFonts w:hint="eastAsia" w:ascii="宋体" w:hAnsi="宋体" w:eastAsia="宋体" w:cs="宋体"/>
                <w:b/>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161A74">
            <w:pPr>
              <w:jc w:val="center"/>
              <w:rPr>
                <w:rFonts w:hint="eastAsia" w:ascii="宋体" w:hAnsi="宋体" w:eastAsia="宋体" w:cs="宋体"/>
                <w:b/>
                <w:i w:val="0"/>
                <w:color w:val="000000"/>
                <w:sz w:val="18"/>
                <w:szCs w:val="18"/>
                <w:u w:val="none"/>
              </w:rPr>
            </w:pPr>
          </w:p>
        </w:tc>
        <w:tc>
          <w:tcPr>
            <w:tcW w:w="66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13F099">
            <w:pPr>
              <w:jc w:val="center"/>
              <w:rPr>
                <w:rFonts w:hint="eastAsia" w:ascii="宋体" w:hAnsi="宋体" w:eastAsia="宋体" w:cs="宋体"/>
                <w:b/>
                <w:i w:val="0"/>
                <w:color w:val="000000"/>
                <w:sz w:val="18"/>
                <w:szCs w:val="18"/>
                <w:u w:val="none"/>
              </w:rPr>
            </w:pP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61726A">
            <w:pPr>
              <w:jc w:val="center"/>
              <w:rPr>
                <w:rFonts w:hint="eastAsia" w:ascii="宋体" w:hAnsi="宋体" w:eastAsia="宋体" w:cs="宋体"/>
                <w:b/>
                <w:i w:val="0"/>
                <w:color w:val="000000"/>
                <w:sz w:val="18"/>
                <w:szCs w:val="18"/>
                <w:u w:val="none"/>
              </w:rPr>
            </w:pP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ACCEF1">
            <w:pPr>
              <w:jc w:val="center"/>
              <w:rPr>
                <w:rFonts w:hint="eastAsia" w:ascii="宋体" w:hAnsi="宋体" w:eastAsia="宋体" w:cs="宋体"/>
                <w:b/>
                <w:i w:val="0"/>
                <w:color w:val="000000"/>
                <w:sz w:val="18"/>
                <w:szCs w:val="18"/>
                <w:u w:val="none"/>
              </w:rPr>
            </w:pP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5E1C8D">
            <w:pPr>
              <w:jc w:val="center"/>
              <w:rPr>
                <w:rFonts w:hint="eastAsia" w:ascii="宋体" w:hAnsi="宋体" w:eastAsia="宋体" w:cs="宋体"/>
                <w:b/>
                <w:i w:val="0"/>
                <w:color w:val="000000"/>
                <w:sz w:val="18"/>
                <w:szCs w:val="18"/>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00136F">
            <w:pPr>
              <w:jc w:val="center"/>
              <w:rPr>
                <w:rFonts w:hint="eastAsia" w:ascii="宋体" w:hAnsi="宋体" w:eastAsia="宋体" w:cs="宋体"/>
                <w:b/>
                <w:i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A7A833">
            <w:pPr>
              <w:jc w:val="center"/>
              <w:rPr>
                <w:rFonts w:hint="eastAsia" w:ascii="宋体" w:hAnsi="宋体" w:eastAsia="宋体" w:cs="宋体"/>
                <w:b/>
                <w:i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4F59FA">
            <w:pPr>
              <w:jc w:val="center"/>
              <w:rPr>
                <w:rFonts w:hint="eastAsia" w:ascii="宋体" w:hAnsi="宋体" w:eastAsia="宋体" w:cs="宋体"/>
                <w:b/>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E353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统发国家规定津补贴</w:t>
            </w:r>
          </w:p>
        </w:tc>
        <w:tc>
          <w:tcPr>
            <w:tcW w:w="8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DC94B">
            <w:pPr>
              <w:jc w:val="center"/>
              <w:rPr>
                <w:rFonts w:hint="eastAsia" w:ascii="宋体" w:hAnsi="宋体" w:eastAsia="宋体" w:cs="宋体"/>
                <w:i w:val="0"/>
                <w:color w:val="000000"/>
                <w:sz w:val="13"/>
                <w:szCs w:val="13"/>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D928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津贴补贴</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EB85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工资奖金     津补贴</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B90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3.24</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A7A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3.24</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D5C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3.24</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BDDBCF">
            <w:pPr>
              <w:jc w:val="center"/>
              <w:rPr>
                <w:rFonts w:hint="eastAsia" w:ascii="宋体" w:hAnsi="宋体" w:eastAsia="宋体" w:cs="宋体"/>
                <w:b/>
                <w:i w:val="0"/>
                <w:color w:val="000000"/>
                <w:sz w:val="18"/>
                <w:szCs w:val="18"/>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6CEF70">
            <w:pPr>
              <w:jc w:val="center"/>
              <w:rPr>
                <w:rFonts w:hint="eastAsia" w:ascii="宋体" w:hAnsi="宋体" w:eastAsia="宋体" w:cs="宋体"/>
                <w:b/>
                <w:i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A2DCA4">
            <w:pPr>
              <w:jc w:val="center"/>
              <w:rPr>
                <w:rFonts w:hint="eastAsia" w:ascii="宋体" w:hAnsi="宋体" w:eastAsia="宋体" w:cs="宋体"/>
                <w:b/>
                <w:i w:val="0"/>
                <w:color w:val="000000"/>
                <w:sz w:val="18"/>
                <w:szCs w:val="18"/>
                <w:u w:val="none"/>
              </w:rPr>
            </w:pPr>
          </w:p>
        </w:tc>
        <w:tc>
          <w:tcPr>
            <w:tcW w:w="30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771173">
            <w:pPr>
              <w:jc w:val="center"/>
              <w:rPr>
                <w:rFonts w:hint="eastAsia" w:ascii="宋体" w:hAnsi="宋体" w:eastAsia="宋体" w:cs="宋体"/>
                <w:b/>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D2D07A">
            <w:pPr>
              <w:jc w:val="center"/>
              <w:rPr>
                <w:rFonts w:hint="eastAsia" w:ascii="宋体" w:hAnsi="宋体" w:eastAsia="宋体" w:cs="宋体"/>
                <w:b/>
                <w:i w:val="0"/>
                <w:color w:val="000000"/>
                <w:sz w:val="18"/>
                <w:szCs w:val="18"/>
                <w:u w:val="none"/>
              </w:rPr>
            </w:pPr>
          </w:p>
        </w:tc>
        <w:tc>
          <w:tcPr>
            <w:tcW w:w="43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101893">
            <w:pPr>
              <w:jc w:val="center"/>
              <w:rPr>
                <w:rFonts w:hint="eastAsia" w:ascii="宋体" w:hAnsi="宋体" w:eastAsia="宋体" w:cs="宋体"/>
                <w:b/>
                <w:i w:val="0"/>
                <w:color w:val="000000"/>
                <w:sz w:val="18"/>
                <w:szCs w:val="18"/>
                <w:u w:val="none"/>
              </w:rPr>
            </w:pP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A853BA">
            <w:pPr>
              <w:jc w:val="center"/>
              <w:rPr>
                <w:rFonts w:hint="eastAsia" w:ascii="宋体" w:hAnsi="宋体" w:eastAsia="宋体" w:cs="宋体"/>
                <w:b/>
                <w:i w:val="0"/>
                <w:color w:val="000000"/>
                <w:sz w:val="18"/>
                <w:szCs w:val="18"/>
                <w:u w:val="none"/>
              </w:rPr>
            </w:pPr>
          </w:p>
        </w:tc>
      </w:tr>
      <w:tr w14:paraId="2B7E42B0">
        <w:tblPrEx>
          <w:shd w:val="clear" w:color="auto" w:fill="auto"/>
          <w:tblCellMar>
            <w:top w:w="0" w:type="dxa"/>
            <w:left w:w="0" w:type="dxa"/>
            <w:bottom w:w="0" w:type="dxa"/>
            <w:right w:w="0" w:type="dxa"/>
          </w:tblCellMar>
        </w:tblPrEx>
        <w:trPr>
          <w:gridAfter w:val="1"/>
          <w:wAfter w:w="329" w:type="dxa"/>
          <w:trHeight w:val="496"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07AF6">
            <w:pPr>
              <w:jc w:val="center"/>
              <w:rPr>
                <w:rFonts w:hint="eastAsia" w:ascii="宋体" w:hAnsi="宋体" w:eastAsia="宋体" w:cs="宋体"/>
                <w:i w:val="0"/>
                <w:color w:val="000000"/>
                <w:sz w:val="18"/>
                <w:szCs w:val="18"/>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9D2A21">
            <w:pPr>
              <w:jc w:val="center"/>
              <w:rPr>
                <w:rFonts w:hint="eastAsia" w:ascii="宋体" w:hAnsi="宋体" w:eastAsia="宋体" w:cs="宋体"/>
                <w:i w:val="0"/>
                <w:color w:val="000000"/>
                <w:sz w:val="18"/>
                <w:szCs w:val="18"/>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AF7DC">
            <w:pPr>
              <w:jc w:val="center"/>
              <w:rPr>
                <w:rFonts w:hint="eastAsia" w:ascii="宋体" w:hAnsi="宋体" w:eastAsia="宋体" w:cs="宋体"/>
                <w:i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98B40">
            <w:pPr>
              <w:jc w:val="center"/>
              <w:rPr>
                <w:rFonts w:hint="eastAsia" w:ascii="宋体" w:hAnsi="宋体" w:eastAsia="宋体" w:cs="宋体"/>
                <w:i w:val="0"/>
                <w:color w:val="000000"/>
                <w:sz w:val="18"/>
                <w:szCs w:val="18"/>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59AA0">
            <w:pPr>
              <w:jc w:val="center"/>
              <w:rPr>
                <w:rFonts w:hint="eastAsia" w:ascii="宋体" w:hAnsi="宋体" w:eastAsia="宋体" w:cs="宋体"/>
                <w:i w:val="0"/>
                <w:color w:val="000000"/>
                <w:sz w:val="18"/>
                <w:szCs w:val="18"/>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46C2D">
            <w:pPr>
              <w:jc w:val="center"/>
              <w:rPr>
                <w:rFonts w:hint="eastAsia" w:ascii="宋体" w:hAnsi="宋体" w:eastAsia="宋体" w:cs="宋体"/>
                <w:i w:val="0"/>
                <w:color w:val="000000"/>
                <w:sz w:val="18"/>
                <w:szCs w:val="18"/>
                <w:u w:val="none"/>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556F6">
            <w:pPr>
              <w:jc w:val="center"/>
              <w:rPr>
                <w:rFonts w:hint="eastAsia" w:ascii="宋体" w:hAnsi="宋体" w:eastAsia="宋体" w:cs="宋体"/>
                <w:i w:val="0"/>
                <w:color w:val="000000"/>
                <w:sz w:val="18"/>
                <w:szCs w:val="18"/>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F58EE">
            <w:pPr>
              <w:jc w:val="center"/>
              <w:rPr>
                <w:rFonts w:hint="eastAsia" w:ascii="宋体" w:hAnsi="宋体" w:eastAsia="宋体" w:cs="宋体"/>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97DEE">
            <w:pPr>
              <w:jc w:val="center"/>
              <w:rPr>
                <w:rFonts w:hint="eastAsia" w:ascii="宋体" w:hAnsi="宋体" w:eastAsia="宋体" w:cs="宋体"/>
                <w:i w:val="0"/>
                <w:color w:val="000000"/>
                <w:sz w:val="18"/>
                <w:szCs w:val="18"/>
                <w:u w:val="none"/>
              </w:rPr>
            </w:pPr>
          </w:p>
        </w:tc>
        <w:tc>
          <w:tcPr>
            <w:tcW w:w="6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F970C">
            <w:pPr>
              <w:jc w:val="center"/>
              <w:rPr>
                <w:rFonts w:hint="eastAsia" w:ascii="宋体" w:hAnsi="宋体" w:eastAsia="宋体" w:cs="宋体"/>
                <w:i w:val="0"/>
                <w:color w:val="000000"/>
                <w:sz w:val="18"/>
                <w:szCs w:val="18"/>
                <w:u w:val="none"/>
              </w:rPr>
            </w:pP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B3931">
            <w:pPr>
              <w:jc w:val="center"/>
              <w:rPr>
                <w:rFonts w:hint="eastAsia" w:ascii="宋体" w:hAnsi="宋体" w:eastAsia="宋体" w:cs="宋体"/>
                <w:i w:val="0"/>
                <w:color w:val="000000"/>
                <w:sz w:val="18"/>
                <w:szCs w:val="18"/>
                <w:u w:val="none"/>
              </w:rPr>
            </w:pP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6E97F">
            <w:pPr>
              <w:jc w:val="center"/>
              <w:rPr>
                <w:rFonts w:hint="eastAsia" w:ascii="宋体" w:hAnsi="宋体" w:eastAsia="宋体" w:cs="宋体"/>
                <w:i w:val="0"/>
                <w:color w:val="000000"/>
                <w:sz w:val="18"/>
                <w:szCs w:val="18"/>
                <w:u w:val="none"/>
              </w:rPr>
            </w:pP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1EE21">
            <w:pPr>
              <w:jc w:val="center"/>
              <w:rPr>
                <w:rFonts w:hint="eastAsia" w:ascii="宋体" w:hAnsi="宋体" w:eastAsia="宋体" w:cs="宋体"/>
                <w:i w:val="0"/>
                <w:color w:val="000000"/>
                <w:sz w:val="18"/>
                <w:szCs w:val="18"/>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DC77D">
            <w:pPr>
              <w:jc w:val="center"/>
              <w:rPr>
                <w:rFonts w:hint="eastAsia" w:ascii="宋体" w:hAnsi="宋体" w:eastAsia="宋体" w:cs="宋体"/>
                <w:i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BDF95">
            <w:pPr>
              <w:jc w:val="center"/>
              <w:rPr>
                <w:rFonts w:hint="eastAsia" w:ascii="宋体" w:hAnsi="宋体" w:eastAsia="宋体" w:cs="宋体"/>
                <w:i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39E9A">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D539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统发保留地区补贴</w:t>
            </w:r>
          </w:p>
        </w:tc>
        <w:tc>
          <w:tcPr>
            <w:tcW w:w="8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2DA71">
            <w:pPr>
              <w:jc w:val="center"/>
              <w:rPr>
                <w:rFonts w:hint="eastAsia" w:ascii="宋体" w:hAnsi="宋体" w:eastAsia="宋体" w:cs="宋体"/>
                <w:i w:val="0"/>
                <w:color w:val="000000"/>
                <w:sz w:val="13"/>
                <w:szCs w:val="13"/>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50C6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津贴补贴</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891C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工资奖金    津补贴</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DD0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0.65</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A9C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0.65</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08D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0.65</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11DEF">
            <w:pPr>
              <w:jc w:val="center"/>
              <w:rPr>
                <w:rFonts w:hint="eastAsia" w:ascii="宋体" w:hAnsi="宋体" w:eastAsia="宋体" w:cs="宋体"/>
                <w:i w:val="0"/>
                <w:color w:val="000000"/>
                <w:sz w:val="18"/>
                <w:szCs w:val="18"/>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8D502">
            <w:pPr>
              <w:jc w:val="center"/>
              <w:rPr>
                <w:rFonts w:hint="eastAsia" w:ascii="宋体" w:hAnsi="宋体" w:eastAsia="宋体" w:cs="宋体"/>
                <w:i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DBD98">
            <w:pPr>
              <w:jc w:val="center"/>
              <w:rPr>
                <w:rFonts w:hint="eastAsia" w:ascii="宋体" w:hAnsi="宋体" w:eastAsia="宋体" w:cs="宋体"/>
                <w:i w:val="0"/>
                <w:color w:val="000000"/>
                <w:sz w:val="18"/>
                <w:szCs w:val="18"/>
                <w:u w:val="none"/>
              </w:rPr>
            </w:pPr>
          </w:p>
        </w:tc>
        <w:tc>
          <w:tcPr>
            <w:tcW w:w="3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5CA7C">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2F6FD">
            <w:pPr>
              <w:jc w:val="center"/>
              <w:rPr>
                <w:rFonts w:hint="eastAsia" w:ascii="宋体" w:hAnsi="宋体" w:eastAsia="宋体" w:cs="宋体"/>
                <w:i w:val="0"/>
                <w:color w:val="000000"/>
                <w:sz w:val="18"/>
                <w:szCs w:val="18"/>
                <w:u w:val="none"/>
              </w:rPr>
            </w:pPr>
          </w:p>
        </w:tc>
        <w:tc>
          <w:tcPr>
            <w:tcW w:w="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5E944">
            <w:pPr>
              <w:jc w:val="center"/>
              <w:rPr>
                <w:rFonts w:hint="eastAsia" w:ascii="宋体" w:hAnsi="宋体" w:eastAsia="宋体" w:cs="宋体"/>
                <w:i w:val="0"/>
                <w:color w:val="000000"/>
                <w:sz w:val="18"/>
                <w:szCs w:val="18"/>
                <w:u w:val="none"/>
              </w:rPr>
            </w:pP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D767E">
            <w:pPr>
              <w:jc w:val="center"/>
              <w:rPr>
                <w:rFonts w:hint="eastAsia" w:ascii="宋体" w:hAnsi="宋体" w:eastAsia="宋体" w:cs="宋体"/>
                <w:i w:val="0"/>
                <w:color w:val="000000"/>
                <w:sz w:val="18"/>
                <w:szCs w:val="18"/>
                <w:u w:val="none"/>
              </w:rPr>
            </w:pPr>
          </w:p>
        </w:tc>
      </w:tr>
      <w:tr w14:paraId="4D78469E">
        <w:tblPrEx>
          <w:tblCellMar>
            <w:top w:w="0" w:type="dxa"/>
            <w:left w:w="0" w:type="dxa"/>
            <w:bottom w:w="0" w:type="dxa"/>
            <w:right w:w="0" w:type="dxa"/>
          </w:tblCellMar>
        </w:tblPrEx>
        <w:trPr>
          <w:gridAfter w:val="1"/>
          <w:wAfter w:w="329" w:type="dxa"/>
          <w:trHeight w:val="512"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75D19">
            <w:pPr>
              <w:jc w:val="center"/>
              <w:rPr>
                <w:rFonts w:hint="eastAsia" w:ascii="宋体" w:hAnsi="宋体" w:eastAsia="宋体" w:cs="宋体"/>
                <w:i w:val="0"/>
                <w:color w:val="000000"/>
                <w:sz w:val="18"/>
                <w:szCs w:val="18"/>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FB00EA">
            <w:pPr>
              <w:jc w:val="center"/>
              <w:rPr>
                <w:rFonts w:hint="eastAsia" w:ascii="宋体" w:hAnsi="宋体" w:eastAsia="宋体" w:cs="宋体"/>
                <w:i w:val="0"/>
                <w:color w:val="000000"/>
                <w:sz w:val="18"/>
                <w:szCs w:val="18"/>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0C683">
            <w:pPr>
              <w:jc w:val="center"/>
              <w:rPr>
                <w:rFonts w:hint="eastAsia" w:ascii="宋体" w:hAnsi="宋体" w:eastAsia="宋体" w:cs="宋体"/>
                <w:i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3D25D">
            <w:pPr>
              <w:jc w:val="center"/>
              <w:rPr>
                <w:rFonts w:hint="eastAsia" w:ascii="宋体" w:hAnsi="宋体" w:eastAsia="宋体" w:cs="宋体"/>
                <w:i w:val="0"/>
                <w:color w:val="000000"/>
                <w:sz w:val="18"/>
                <w:szCs w:val="18"/>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86AA7">
            <w:pPr>
              <w:jc w:val="center"/>
              <w:rPr>
                <w:rFonts w:hint="eastAsia" w:ascii="宋体" w:hAnsi="宋体" w:eastAsia="宋体" w:cs="宋体"/>
                <w:i w:val="0"/>
                <w:color w:val="000000"/>
                <w:sz w:val="18"/>
                <w:szCs w:val="18"/>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7CF87">
            <w:pPr>
              <w:jc w:val="center"/>
              <w:rPr>
                <w:rFonts w:hint="eastAsia" w:ascii="宋体" w:hAnsi="宋体" w:eastAsia="宋体" w:cs="宋体"/>
                <w:i w:val="0"/>
                <w:color w:val="000000"/>
                <w:sz w:val="18"/>
                <w:szCs w:val="18"/>
                <w:u w:val="none"/>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BED06">
            <w:pPr>
              <w:jc w:val="center"/>
              <w:rPr>
                <w:rFonts w:hint="eastAsia" w:ascii="宋体" w:hAnsi="宋体" w:eastAsia="宋体" w:cs="宋体"/>
                <w:i w:val="0"/>
                <w:color w:val="000000"/>
                <w:sz w:val="18"/>
                <w:szCs w:val="18"/>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C5677">
            <w:pPr>
              <w:jc w:val="center"/>
              <w:rPr>
                <w:rFonts w:hint="eastAsia" w:ascii="宋体" w:hAnsi="宋体" w:eastAsia="宋体" w:cs="宋体"/>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F68CC">
            <w:pPr>
              <w:jc w:val="center"/>
              <w:rPr>
                <w:rFonts w:hint="eastAsia" w:ascii="宋体" w:hAnsi="宋体" w:eastAsia="宋体" w:cs="宋体"/>
                <w:i w:val="0"/>
                <w:color w:val="000000"/>
                <w:sz w:val="18"/>
                <w:szCs w:val="18"/>
                <w:u w:val="none"/>
              </w:rPr>
            </w:pPr>
          </w:p>
        </w:tc>
        <w:tc>
          <w:tcPr>
            <w:tcW w:w="6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B6EC1">
            <w:pPr>
              <w:jc w:val="center"/>
              <w:rPr>
                <w:rFonts w:hint="eastAsia" w:ascii="宋体" w:hAnsi="宋体" w:eastAsia="宋体" w:cs="宋体"/>
                <w:i w:val="0"/>
                <w:color w:val="000000"/>
                <w:sz w:val="18"/>
                <w:szCs w:val="18"/>
                <w:u w:val="none"/>
              </w:rPr>
            </w:pP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4219D">
            <w:pPr>
              <w:jc w:val="center"/>
              <w:rPr>
                <w:rFonts w:hint="eastAsia" w:ascii="宋体" w:hAnsi="宋体" w:eastAsia="宋体" w:cs="宋体"/>
                <w:i w:val="0"/>
                <w:color w:val="000000"/>
                <w:sz w:val="18"/>
                <w:szCs w:val="18"/>
                <w:u w:val="none"/>
              </w:rPr>
            </w:pP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D993E">
            <w:pPr>
              <w:jc w:val="center"/>
              <w:rPr>
                <w:rFonts w:hint="eastAsia" w:ascii="宋体" w:hAnsi="宋体" w:eastAsia="宋体" w:cs="宋体"/>
                <w:i w:val="0"/>
                <w:color w:val="000000"/>
                <w:sz w:val="18"/>
                <w:szCs w:val="18"/>
                <w:u w:val="none"/>
              </w:rPr>
            </w:pP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8004D">
            <w:pPr>
              <w:jc w:val="center"/>
              <w:rPr>
                <w:rFonts w:hint="eastAsia" w:ascii="宋体" w:hAnsi="宋体" w:eastAsia="宋体" w:cs="宋体"/>
                <w:i w:val="0"/>
                <w:color w:val="000000"/>
                <w:sz w:val="18"/>
                <w:szCs w:val="18"/>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FE736">
            <w:pPr>
              <w:jc w:val="center"/>
              <w:rPr>
                <w:rFonts w:hint="eastAsia" w:ascii="宋体" w:hAnsi="宋体" w:eastAsia="宋体" w:cs="宋体"/>
                <w:i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A20C4">
            <w:pPr>
              <w:jc w:val="center"/>
              <w:rPr>
                <w:rFonts w:hint="eastAsia" w:ascii="宋体" w:hAnsi="宋体" w:eastAsia="宋体" w:cs="宋体"/>
                <w:i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5D986">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9CB2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统发地方津贴补贴</w:t>
            </w:r>
          </w:p>
        </w:tc>
        <w:tc>
          <w:tcPr>
            <w:tcW w:w="8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789A7">
            <w:pPr>
              <w:jc w:val="center"/>
              <w:rPr>
                <w:rFonts w:hint="eastAsia" w:ascii="宋体" w:hAnsi="宋体" w:eastAsia="宋体" w:cs="宋体"/>
                <w:i w:val="0"/>
                <w:color w:val="000000"/>
                <w:sz w:val="13"/>
                <w:szCs w:val="13"/>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988A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津贴补贴</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6C6B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工资奖金    津补贴</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B5E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0.45</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365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0.45</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2DB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0.45</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0EB46">
            <w:pPr>
              <w:jc w:val="center"/>
              <w:rPr>
                <w:rFonts w:hint="eastAsia" w:ascii="宋体" w:hAnsi="宋体" w:eastAsia="宋体" w:cs="宋体"/>
                <w:i w:val="0"/>
                <w:color w:val="000000"/>
                <w:sz w:val="18"/>
                <w:szCs w:val="18"/>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6AA58">
            <w:pPr>
              <w:jc w:val="center"/>
              <w:rPr>
                <w:rFonts w:hint="eastAsia" w:ascii="宋体" w:hAnsi="宋体" w:eastAsia="宋体" w:cs="宋体"/>
                <w:i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5F59F">
            <w:pPr>
              <w:jc w:val="center"/>
              <w:rPr>
                <w:rFonts w:hint="eastAsia" w:ascii="宋体" w:hAnsi="宋体" w:eastAsia="宋体" w:cs="宋体"/>
                <w:i w:val="0"/>
                <w:color w:val="000000"/>
                <w:sz w:val="18"/>
                <w:szCs w:val="18"/>
                <w:u w:val="none"/>
              </w:rPr>
            </w:pPr>
          </w:p>
        </w:tc>
        <w:tc>
          <w:tcPr>
            <w:tcW w:w="3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F832C">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BD3C2">
            <w:pPr>
              <w:jc w:val="center"/>
              <w:rPr>
                <w:rFonts w:hint="eastAsia" w:ascii="宋体" w:hAnsi="宋体" w:eastAsia="宋体" w:cs="宋体"/>
                <w:i w:val="0"/>
                <w:color w:val="000000"/>
                <w:sz w:val="18"/>
                <w:szCs w:val="18"/>
                <w:u w:val="none"/>
              </w:rPr>
            </w:pPr>
          </w:p>
        </w:tc>
        <w:tc>
          <w:tcPr>
            <w:tcW w:w="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77914">
            <w:pPr>
              <w:jc w:val="center"/>
              <w:rPr>
                <w:rFonts w:hint="eastAsia" w:ascii="宋体" w:hAnsi="宋体" w:eastAsia="宋体" w:cs="宋体"/>
                <w:i w:val="0"/>
                <w:color w:val="000000"/>
                <w:sz w:val="18"/>
                <w:szCs w:val="18"/>
                <w:u w:val="none"/>
              </w:rPr>
            </w:pP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6BFFC">
            <w:pPr>
              <w:jc w:val="center"/>
              <w:rPr>
                <w:rFonts w:hint="eastAsia" w:ascii="宋体" w:hAnsi="宋体" w:eastAsia="宋体" w:cs="宋体"/>
                <w:i w:val="0"/>
                <w:color w:val="000000"/>
                <w:sz w:val="18"/>
                <w:szCs w:val="18"/>
                <w:u w:val="none"/>
              </w:rPr>
            </w:pPr>
          </w:p>
        </w:tc>
      </w:tr>
      <w:tr w14:paraId="016C8A0F">
        <w:tblPrEx>
          <w:shd w:val="clear" w:color="auto" w:fill="auto"/>
          <w:tblCellMar>
            <w:top w:w="0" w:type="dxa"/>
            <w:left w:w="0" w:type="dxa"/>
            <w:bottom w:w="0" w:type="dxa"/>
            <w:right w:w="0" w:type="dxa"/>
          </w:tblCellMar>
        </w:tblPrEx>
        <w:trPr>
          <w:gridAfter w:val="1"/>
          <w:wAfter w:w="329" w:type="dxa"/>
          <w:trHeight w:val="539" w:hRule="atLeast"/>
        </w:trPr>
        <w:tc>
          <w:tcPr>
            <w:tcW w:w="13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B015BE9">
            <w:pPr>
              <w:jc w:val="center"/>
              <w:rPr>
                <w:rFonts w:hint="eastAsia" w:ascii="宋体" w:hAnsi="宋体" w:eastAsia="宋体" w:cs="宋体"/>
                <w:b/>
                <w:i w:val="0"/>
                <w:color w:val="000000"/>
                <w:sz w:val="18"/>
                <w:szCs w:val="18"/>
                <w:u w:val="none"/>
              </w:rPr>
            </w:pPr>
          </w:p>
        </w:tc>
        <w:tc>
          <w:tcPr>
            <w:tcW w:w="900"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5E165EC">
            <w:pPr>
              <w:jc w:val="center"/>
              <w:rPr>
                <w:rFonts w:hint="eastAsia" w:ascii="宋体" w:hAnsi="宋体" w:eastAsia="宋体" w:cs="宋体"/>
                <w:b/>
                <w:i w:val="0"/>
                <w:color w:val="000000"/>
                <w:sz w:val="18"/>
                <w:szCs w:val="18"/>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181F9">
            <w:pPr>
              <w:jc w:val="center"/>
              <w:rPr>
                <w:rFonts w:hint="eastAsia" w:ascii="宋体" w:hAnsi="宋体" w:eastAsia="宋体" w:cs="宋体"/>
                <w:b/>
                <w:i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C3178">
            <w:pPr>
              <w:jc w:val="center"/>
              <w:rPr>
                <w:rFonts w:hint="eastAsia" w:ascii="宋体" w:hAnsi="宋体" w:eastAsia="宋体" w:cs="宋体"/>
                <w:b/>
                <w:i w:val="0"/>
                <w:color w:val="000000"/>
                <w:sz w:val="18"/>
                <w:szCs w:val="18"/>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2C406">
            <w:pPr>
              <w:jc w:val="center"/>
              <w:rPr>
                <w:rFonts w:hint="eastAsia" w:ascii="宋体" w:hAnsi="宋体" w:eastAsia="宋体" w:cs="宋体"/>
                <w:b/>
                <w:i w:val="0"/>
                <w:color w:val="000000"/>
                <w:sz w:val="18"/>
                <w:szCs w:val="18"/>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F940E">
            <w:pPr>
              <w:jc w:val="center"/>
              <w:rPr>
                <w:rFonts w:hint="eastAsia" w:ascii="宋体" w:hAnsi="宋体" w:eastAsia="宋体" w:cs="宋体"/>
                <w:b/>
                <w:i w:val="0"/>
                <w:color w:val="000000"/>
                <w:sz w:val="18"/>
                <w:szCs w:val="18"/>
                <w:u w:val="none"/>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6837C">
            <w:pPr>
              <w:jc w:val="center"/>
              <w:rPr>
                <w:rFonts w:hint="eastAsia" w:ascii="宋体" w:hAnsi="宋体" w:eastAsia="宋体" w:cs="宋体"/>
                <w:b/>
                <w:i w:val="0"/>
                <w:color w:val="000000"/>
                <w:sz w:val="18"/>
                <w:szCs w:val="18"/>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3B625">
            <w:pPr>
              <w:jc w:val="center"/>
              <w:rPr>
                <w:rFonts w:hint="eastAsia" w:ascii="宋体" w:hAnsi="宋体" w:eastAsia="宋体" w:cs="宋体"/>
                <w:b/>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3C6F5">
            <w:pPr>
              <w:jc w:val="center"/>
              <w:rPr>
                <w:rFonts w:hint="eastAsia" w:ascii="宋体" w:hAnsi="宋体" w:eastAsia="宋体" w:cs="宋体"/>
                <w:b/>
                <w:i w:val="0"/>
                <w:color w:val="000000"/>
                <w:sz w:val="18"/>
                <w:szCs w:val="18"/>
                <w:u w:val="none"/>
              </w:rPr>
            </w:pPr>
          </w:p>
        </w:tc>
        <w:tc>
          <w:tcPr>
            <w:tcW w:w="6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EBAB6">
            <w:pPr>
              <w:jc w:val="center"/>
              <w:rPr>
                <w:rFonts w:hint="eastAsia" w:ascii="宋体" w:hAnsi="宋体" w:eastAsia="宋体" w:cs="宋体"/>
                <w:b/>
                <w:i w:val="0"/>
                <w:color w:val="000000"/>
                <w:sz w:val="18"/>
                <w:szCs w:val="18"/>
                <w:u w:val="none"/>
              </w:rPr>
            </w:pP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BFBD8">
            <w:pPr>
              <w:jc w:val="center"/>
              <w:rPr>
                <w:rFonts w:hint="eastAsia" w:ascii="宋体" w:hAnsi="宋体" w:eastAsia="宋体" w:cs="宋体"/>
                <w:b/>
                <w:i w:val="0"/>
                <w:color w:val="000000"/>
                <w:sz w:val="18"/>
                <w:szCs w:val="18"/>
                <w:u w:val="none"/>
              </w:rPr>
            </w:pP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2F7E9">
            <w:pPr>
              <w:jc w:val="center"/>
              <w:rPr>
                <w:rFonts w:hint="eastAsia" w:ascii="宋体" w:hAnsi="宋体" w:eastAsia="宋体" w:cs="宋体"/>
                <w:b/>
                <w:i w:val="0"/>
                <w:color w:val="000000"/>
                <w:sz w:val="18"/>
                <w:szCs w:val="18"/>
                <w:u w:val="none"/>
              </w:rPr>
            </w:pP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F643B">
            <w:pPr>
              <w:jc w:val="center"/>
              <w:rPr>
                <w:rFonts w:hint="eastAsia" w:ascii="宋体" w:hAnsi="宋体" w:eastAsia="宋体" w:cs="宋体"/>
                <w:b/>
                <w:i w:val="0"/>
                <w:color w:val="000000"/>
                <w:sz w:val="18"/>
                <w:szCs w:val="18"/>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085CC">
            <w:pPr>
              <w:jc w:val="center"/>
              <w:rPr>
                <w:rFonts w:hint="eastAsia" w:ascii="宋体" w:hAnsi="宋体" w:eastAsia="宋体" w:cs="宋体"/>
                <w:b/>
                <w:i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1D51C">
            <w:pPr>
              <w:jc w:val="center"/>
              <w:rPr>
                <w:rFonts w:hint="eastAsia" w:ascii="宋体" w:hAnsi="宋体" w:eastAsia="宋体" w:cs="宋体"/>
                <w:b/>
                <w:i w:val="0"/>
                <w:color w:val="000000"/>
                <w:sz w:val="18"/>
                <w:szCs w:val="18"/>
                <w:u w:val="none"/>
              </w:rPr>
            </w:pPr>
          </w:p>
        </w:tc>
        <w:tc>
          <w:tcPr>
            <w:tcW w:w="98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4D9CE17">
            <w:pPr>
              <w:jc w:val="center"/>
              <w:rPr>
                <w:rFonts w:hint="eastAsia" w:ascii="宋体" w:hAnsi="宋体" w:eastAsia="宋体" w:cs="宋体"/>
                <w:b/>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9C27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统发年终一次性奖金</w:t>
            </w:r>
          </w:p>
        </w:tc>
        <w:tc>
          <w:tcPr>
            <w:tcW w:w="8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06B3D">
            <w:pPr>
              <w:jc w:val="center"/>
              <w:rPr>
                <w:rFonts w:hint="eastAsia" w:ascii="宋体" w:hAnsi="宋体" w:eastAsia="宋体" w:cs="宋体"/>
                <w:i w:val="0"/>
                <w:color w:val="000000"/>
                <w:sz w:val="13"/>
                <w:szCs w:val="13"/>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4AA4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奖金</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1485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工资奖金    津补贴</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6F6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0.68</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89C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0.68</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0DB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0.68</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CA7BE">
            <w:pPr>
              <w:jc w:val="center"/>
              <w:rPr>
                <w:rFonts w:hint="eastAsia" w:ascii="宋体" w:hAnsi="宋体" w:eastAsia="宋体" w:cs="宋体"/>
                <w:b/>
                <w:i w:val="0"/>
                <w:color w:val="000000"/>
                <w:sz w:val="18"/>
                <w:szCs w:val="18"/>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DFB14">
            <w:pPr>
              <w:jc w:val="center"/>
              <w:rPr>
                <w:rFonts w:hint="eastAsia" w:ascii="宋体" w:hAnsi="宋体" w:eastAsia="宋体" w:cs="宋体"/>
                <w:b/>
                <w:i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03322">
            <w:pPr>
              <w:jc w:val="center"/>
              <w:rPr>
                <w:rFonts w:hint="eastAsia" w:ascii="宋体" w:hAnsi="宋体" w:eastAsia="宋体" w:cs="宋体"/>
                <w:b/>
                <w:i w:val="0"/>
                <w:color w:val="000000"/>
                <w:sz w:val="18"/>
                <w:szCs w:val="18"/>
                <w:u w:val="none"/>
              </w:rPr>
            </w:pPr>
          </w:p>
        </w:tc>
        <w:tc>
          <w:tcPr>
            <w:tcW w:w="3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EFD0A">
            <w:pPr>
              <w:jc w:val="center"/>
              <w:rPr>
                <w:rFonts w:hint="eastAsia" w:ascii="宋体" w:hAnsi="宋体" w:eastAsia="宋体" w:cs="宋体"/>
                <w:b/>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BB35C">
            <w:pPr>
              <w:jc w:val="center"/>
              <w:rPr>
                <w:rFonts w:hint="eastAsia" w:ascii="宋体" w:hAnsi="宋体" w:eastAsia="宋体" w:cs="宋体"/>
                <w:b/>
                <w:i w:val="0"/>
                <w:color w:val="000000"/>
                <w:sz w:val="18"/>
                <w:szCs w:val="18"/>
                <w:u w:val="none"/>
              </w:rPr>
            </w:pPr>
          </w:p>
        </w:tc>
        <w:tc>
          <w:tcPr>
            <w:tcW w:w="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50076">
            <w:pPr>
              <w:jc w:val="center"/>
              <w:rPr>
                <w:rFonts w:hint="eastAsia" w:ascii="宋体" w:hAnsi="宋体" w:eastAsia="宋体" w:cs="宋体"/>
                <w:b/>
                <w:i w:val="0"/>
                <w:color w:val="000000"/>
                <w:sz w:val="18"/>
                <w:szCs w:val="18"/>
                <w:u w:val="none"/>
              </w:rPr>
            </w:pP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D5821">
            <w:pPr>
              <w:jc w:val="center"/>
              <w:rPr>
                <w:rFonts w:hint="eastAsia" w:ascii="宋体" w:hAnsi="宋体" w:eastAsia="宋体" w:cs="宋体"/>
                <w:b/>
                <w:i w:val="0"/>
                <w:color w:val="000000"/>
                <w:sz w:val="18"/>
                <w:szCs w:val="18"/>
                <w:u w:val="none"/>
              </w:rPr>
            </w:pPr>
          </w:p>
        </w:tc>
      </w:tr>
      <w:tr w14:paraId="40E772E3">
        <w:tblPrEx>
          <w:shd w:val="clear" w:color="auto" w:fill="auto"/>
          <w:tblCellMar>
            <w:top w:w="0" w:type="dxa"/>
            <w:left w:w="0" w:type="dxa"/>
            <w:bottom w:w="0" w:type="dxa"/>
            <w:right w:w="0" w:type="dxa"/>
          </w:tblCellMar>
        </w:tblPrEx>
        <w:trPr>
          <w:gridAfter w:val="1"/>
          <w:wAfter w:w="329" w:type="dxa"/>
          <w:trHeight w:val="707"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A554A">
            <w:pPr>
              <w:jc w:val="center"/>
              <w:rPr>
                <w:rFonts w:hint="eastAsia" w:ascii="宋体" w:hAnsi="宋体" w:eastAsia="宋体" w:cs="宋体"/>
                <w:i w:val="0"/>
                <w:color w:val="000000"/>
                <w:sz w:val="18"/>
                <w:szCs w:val="18"/>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6CCFC">
            <w:pPr>
              <w:jc w:val="center"/>
              <w:rPr>
                <w:rFonts w:hint="eastAsia" w:ascii="宋体" w:hAnsi="宋体" w:eastAsia="宋体" w:cs="宋体"/>
                <w:i w:val="0"/>
                <w:color w:val="000000"/>
                <w:sz w:val="18"/>
                <w:szCs w:val="18"/>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33CF2">
            <w:pPr>
              <w:jc w:val="center"/>
              <w:rPr>
                <w:rFonts w:hint="eastAsia" w:ascii="宋体" w:hAnsi="宋体" w:eastAsia="宋体" w:cs="宋体"/>
                <w:i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B89E8">
            <w:pPr>
              <w:jc w:val="center"/>
              <w:rPr>
                <w:rFonts w:hint="eastAsia" w:ascii="宋体" w:hAnsi="宋体" w:eastAsia="宋体" w:cs="宋体"/>
                <w:i w:val="0"/>
                <w:color w:val="000000"/>
                <w:sz w:val="18"/>
                <w:szCs w:val="18"/>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DE303">
            <w:pPr>
              <w:jc w:val="center"/>
              <w:rPr>
                <w:rFonts w:hint="eastAsia" w:ascii="宋体" w:hAnsi="宋体" w:eastAsia="宋体" w:cs="宋体"/>
                <w:i w:val="0"/>
                <w:color w:val="000000"/>
                <w:sz w:val="18"/>
                <w:szCs w:val="18"/>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4141D">
            <w:pPr>
              <w:jc w:val="center"/>
              <w:rPr>
                <w:rFonts w:hint="eastAsia" w:ascii="宋体" w:hAnsi="宋体" w:eastAsia="宋体" w:cs="宋体"/>
                <w:i w:val="0"/>
                <w:color w:val="000000"/>
                <w:sz w:val="18"/>
                <w:szCs w:val="18"/>
                <w:u w:val="none"/>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25DDA">
            <w:pPr>
              <w:jc w:val="center"/>
              <w:rPr>
                <w:rFonts w:hint="eastAsia" w:ascii="宋体" w:hAnsi="宋体" w:eastAsia="宋体" w:cs="宋体"/>
                <w:i w:val="0"/>
                <w:color w:val="000000"/>
                <w:sz w:val="18"/>
                <w:szCs w:val="18"/>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DB941">
            <w:pPr>
              <w:jc w:val="center"/>
              <w:rPr>
                <w:rFonts w:hint="eastAsia" w:ascii="宋体" w:hAnsi="宋体" w:eastAsia="宋体" w:cs="宋体"/>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71AB0">
            <w:pPr>
              <w:jc w:val="center"/>
              <w:rPr>
                <w:rFonts w:hint="eastAsia" w:ascii="宋体" w:hAnsi="宋体" w:eastAsia="宋体" w:cs="宋体"/>
                <w:i w:val="0"/>
                <w:color w:val="000000"/>
                <w:sz w:val="18"/>
                <w:szCs w:val="18"/>
                <w:u w:val="none"/>
              </w:rPr>
            </w:pPr>
          </w:p>
        </w:tc>
        <w:tc>
          <w:tcPr>
            <w:tcW w:w="6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BB176">
            <w:pPr>
              <w:jc w:val="center"/>
              <w:rPr>
                <w:rFonts w:hint="eastAsia" w:ascii="宋体" w:hAnsi="宋体" w:eastAsia="宋体" w:cs="宋体"/>
                <w:i w:val="0"/>
                <w:color w:val="000000"/>
                <w:sz w:val="18"/>
                <w:szCs w:val="18"/>
                <w:u w:val="none"/>
              </w:rPr>
            </w:pP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281AB">
            <w:pPr>
              <w:jc w:val="center"/>
              <w:rPr>
                <w:rFonts w:hint="eastAsia" w:ascii="宋体" w:hAnsi="宋体" w:eastAsia="宋体" w:cs="宋体"/>
                <w:i w:val="0"/>
                <w:color w:val="000000"/>
                <w:sz w:val="18"/>
                <w:szCs w:val="18"/>
                <w:u w:val="none"/>
              </w:rPr>
            </w:pP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E068E">
            <w:pPr>
              <w:jc w:val="center"/>
              <w:rPr>
                <w:rFonts w:hint="eastAsia" w:ascii="宋体" w:hAnsi="宋体" w:eastAsia="宋体" w:cs="宋体"/>
                <w:i w:val="0"/>
                <w:color w:val="000000"/>
                <w:sz w:val="18"/>
                <w:szCs w:val="18"/>
                <w:u w:val="none"/>
              </w:rPr>
            </w:pP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8B6B8">
            <w:pPr>
              <w:jc w:val="center"/>
              <w:rPr>
                <w:rFonts w:hint="eastAsia" w:ascii="宋体" w:hAnsi="宋体" w:eastAsia="宋体" w:cs="宋体"/>
                <w:i w:val="0"/>
                <w:color w:val="000000"/>
                <w:sz w:val="18"/>
                <w:szCs w:val="18"/>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000F3">
            <w:pPr>
              <w:jc w:val="center"/>
              <w:rPr>
                <w:rFonts w:hint="eastAsia" w:ascii="宋体" w:hAnsi="宋体" w:eastAsia="宋体" w:cs="宋体"/>
                <w:i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1FC71">
            <w:pPr>
              <w:jc w:val="center"/>
              <w:rPr>
                <w:rFonts w:hint="eastAsia" w:ascii="宋体" w:hAnsi="宋体" w:eastAsia="宋体" w:cs="宋体"/>
                <w:i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F26B7">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3F22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职工基本医疗保险</w:t>
            </w:r>
          </w:p>
        </w:tc>
        <w:tc>
          <w:tcPr>
            <w:tcW w:w="8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929A7">
            <w:pPr>
              <w:jc w:val="center"/>
              <w:rPr>
                <w:rFonts w:hint="eastAsia" w:ascii="宋体" w:hAnsi="宋体" w:eastAsia="宋体" w:cs="宋体"/>
                <w:i w:val="0"/>
                <w:color w:val="000000"/>
                <w:sz w:val="13"/>
                <w:szCs w:val="13"/>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CF80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职工基本医疗保险缴费</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BB10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社会保障缴费</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E7A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0.63</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D20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0.63</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24B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0.63</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9BE63">
            <w:pPr>
              <w:jc w:val="center"/>
              <w:rPr>
                <w:rFonts w:hint="eastAsia" w:ascii="宋体" w:hAnsi="宋体" w:eastAsia="宋体" w:cs="宋体"/>
                <w:i w:val="0"/>
                <w:color w:val="000000"/>
                <w:sz w:val="18"/>
                <w:szCs w:val="18"/>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1AD58">
            <w:pPr>
              <w:jc w:val="center"/>
              <w:rPr>
                <w:rFonts w:hint="eastAsia" w:ascii="宋体" w:hAnsi="宋体" w:eastAsia="宋体" w:cs="宋体"/>
                <w:i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6AF82">
            <w:pPr>
              <w:jc w:val="center"/>
              <w:rPr>
                <w:rFonts w:hint="eastAsia" w:ascii="宋体" w:hAnsi="宋体" w:eastAsia="宋体" w:cs="宋体"/>
                <w:i w:val="0"/>
                <w:color w:val="000000"/>
                <w:sz w:val="18"/>
                <w:szCs w:val="18"/>
                <w:u w:val="none"/>
              </w:rPr>
            </w:pPr>
          </w:p>
        </w:tc>
        <w:tc>
          <w:tcPr>
            <w:tcW w:w="3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4A264">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492F7">
            <w:pPr>
              <w:jc w:val="center"/>
              <w:rPr>
                <w:rFonts w:hint="eastAsia" w:ascii="宋体" w:hAnsi="宋体" w:eastAsia="宋体" w:cs="宋体"/>
                <w:i w:val="0"/>
                <w:color w:val="000000"/>
                <w:sz w:val="18"/>
                <w:szCs w:val="18"/>
                <w:u w:val="none"/>
              </w:rPr>
            </w:pPr>
          </w:p>
        </w:tc>
        <w:tc>
          <w:tcPr>
            <w:tcW w:w="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6A368">
            <w:pPr>
              <w:jc w:val="center"/>
              <w:rPr>
                <w:rFonts w:hint="eastAsia" w:ascii="宋体" w:hAnsi="宋体" w:eastAsia="宋体" w:cs="宋体"/>
                <w:i w:val="0"/>
                <w:color w:val="000000"/>
                <w:sz w:val="18"/>
                <w:szCs w:val="18"/>
                <w:u w:val="none"/>
              </w:rPr>
            </w:pP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BAE20">
            <w:pPr>
              <w:jc w:val="center"/>
              <w:rPr>
                <w:rFonts w:hint="eastAsia" w:ascii="宋体" w:hAnsi="宋体" w:eastAsia="宋体" w:cs="宋体"/>
                <w:i w:val="0"/>
                <w:color w:val="000000"/>
                <w:sz w:val="18"/>
                <w:szCs w:val="18"/>
                <w:u w:val="none"/>
              </w:rPr>
            </w:pPr>
          </w:p>
        </w:tc>
      </w:tr>
      <w:tr w14:paraId="4DA63BB9">
        <w:tblPrEx>
          <w:shd w:val="clear" w:color="auto" w:fill="auto"/>
          <w:tblCellMar>
            <w:top w:w="0" w:type="dxa"/>
            <w:left w:w="0" w:type="dxa"/>
            <w:bottom w:w="0" w:type="dxa"/>
            <w:right w:w="0" w:type="dxa"/>
          </w:tblCellMar>
        </w:tblPrEx>
        <w:trPr>
          <w:gridAfter w:val="1"/>
          <w:wAfter w:w="329" w:type="dxa"/>
          <w:trHeight w:val="684" w:hRule="atLeast"/>
        </w:trPr>
        <w:tc>
          <w:tcPr>
            <w:tcW w:w="13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91455">
            <w:pPr>
              <w:jc w:val="center"/>
              <w:rPr>
                <w:rFonts w:hint="eastAsia" w:ascii="宋体" w:hAnsi="宋体" w:eastAsia="宋体" w:cs="宋体"/>
                <w:i w:val="0"/>
                <w:color w:val="000000"/>
                <w:sz w:val="18"/>
                <w:szCs w:val="18"/>
                <w:u w:val="none"/>
              </w:rPr>
            </w:pPr>
          </w:p>
        </w:tc>
        <w:tc>
          <w:tcPr>
            <w:tcW w:w="900" w:type="dxa"/>
            <w:gridSpan w:val="2"/>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43C9FA">
            <w:pPr>
              <w:jc w:val="center"/>
              <w:rPr>
                <w:rFonts w:hint="eastAsia" w:ascii="宋体" w:hAnsi="宋体" w:eastAsia="宋体" w:cs="宋体"/>
                <w:i w:val="0"/>
                <w:color w:val="000000"/>
                <w:sz w:val="18"/>
                <w:szCs w:val="18"/>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64A2C">
            <w:pPr>
              <w:jc w:val="center"/>
              <w:rPr>
                <w:rFonts w:hint="eastAsia" w:ascii="宋体" w:hAnsi="宋体" w:eastAsia="宋体" w:cs="宋体"/>
                <w:i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D5D33">
            <w:pPr>
              <w:jc w:val="center"/>
              <w:rPr>
                <w:rFonts w:hint="eastAsia" w:ascii="宋体" w:hAnsi="宋体" w:eastAsia="宋体" w:cs="宋体"/>
                <w:i w:val="0"/>
                <w:color w:val="000000"/>
                <w:sz w:val="18"/>
                <w:szCs w:val="18"/>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24015">
            <w:pPr>
              <w:jc w:val="center"/>
              <w:rPr>
                <w:rFonts w:hint="eastAsia" w:ascii="宋体" w:hAnsi="宋体" w:eastAsia="宋体" w:cs="宋体"/>
                <w:i w:val="0"/>
                <w:color w:val="000000"/>
                <w:sz w:val="18"/>
                <w:szCs w:val="18"/>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C27F6">
            <w:pPr>
              <w:jc w:val="center"/>
              <w:rPr>
                <w:rFonts w:hint="eastAsia" w:ascii="宋体" w:hAnsi="宋体" w:eastAsia="宋体" w:cs="宋体"/>
                <w:i w:val="0"/>
                <w:color w:val="000000"/>
                <w:sz w:val="18"/>
                <w:szCs w:val="18"/>
                <w:u w:val="none"/>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DE680">
            <w:pPr>
              <w:jc w:val="center"/>
              <w:rPr>
                <w:rFonts w:hint="eastAsia" w:ascii="宋体" w:hAnsi="宋体" w:eastAsia="宋体" w:cs="宋体"/>
                <w:i w:val="0"/>
                <w:color w:val="000000"/>
                <w:sz w:val="18"/>
                <w:szCs w:val="18"/>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70947">
            <w:pPr>
              <w:jc w:val="center"/>
              <w:rPr>
                <w:rFonts w:hint="eastAsia" w:ascii="宋体" w:hAnsi="宋体" w:eastAsia="宋体" w:cs="宋体"/>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7F3E0">
            <w:pPr>
              <w:jc w:val="center"/>
              <w:rPr>
                <w:rFonts w:hint="eastAsia" w:ascii="宋体" w:hAnsi="宋体" w:eastAsia="宋体" w:cs="宋体"/>
                <w:i w:val="0"/>
                <w:color w:val="000000"/>
                <w:sz w:val="18"/>
                <w:szCs w:val="18"/>
                <w:u w:val="none"/>
              </w:rPr>
            </w:pPr>
          </w:p>
        </w:tc>
        <w:tc>
          <w:tcPr>
            <w:tcW w:w="6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8848B">
            <w:pPr>
              <w:jc w:val="center"/>
              <w:rPr>
                <w:rFonts w:hint="eastAsia" w:ascii="宋体" w:hAnsi="宋体" w:eastAsia="宋体" w:cs="宋体"/>
                <w:i w:val="0"/>
                <w:color w:val="000000"/>
                <w:sz w:val="18"/>
                <w:szCs w:val="18"/>
                <w:u w:val="none"/>
              </w:rPr>
            </w:pP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FE76B">
            <w:pPr>
              <w:jc w:val="center"/>
              <w:rPr>
                <w:rFonts w:hint="eastAsia" w:ascii="宋体" w:hAnsi="宋体" w:eastAsia="宋体" w:cs="宋体"/>
                <w:i w:val="0"/>
                <w:color w:val="000000"/>
                <w:sz w:val="18"/>
                <w:szCs w:val="18"/>
                <w:u w:val="none"/>
              </w:rPr>
            </w:pP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A780D">
            <w:pPr>
              <w:jc w:val="center"/>
              <w:rPr>
                <w:rFonts w:hint="eastAsia" w:ascii="宋体" w:hAnsi="宋体" w:eastAsia="宋体" w:cs="宋体"/>
                <w:i w:val="0"/>
                <w:color w:val="000000"/>
                <w:sz w:val="18"/>
                <w:szCs w:val="18"/>
                <w:u w:val="none"/>
              </w:rPr>
            </w:pP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50B60">
            <w:pPr>
              <w:jc w:val="center"/>
              <w:rPr>
                <w:rFonts w:hint="eastAsia" w:ascii="宋体" w:hAnsi="宋体" w:eastAsia="宋体" w:cs="宋体"/>
                <w:i w:val="0"/>
                <w:color w:val="000000"/>
                <w:sz w:val="18"/>
                <w:szCs w:val="18"/>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54476">
            <w:pPr>
              <w:jc w:val="center"/>
              <w:rPr>
                <w:rFonts w:hint="eastAsia" w:ascii="宋体" w:hAnsi="宋体" w:eastAsia="宋体" w:cs="宋体"/>
                <w:i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5C576">
            <w:pPr>
              <w:jc w:val="center"/>
              <w:rPr>
                <w:rFonts w:hint="eastAsia" w:ascii="宋体" w:hAnsi="宋体" w:eastAsia="宋体" w:cs="宋体"/>
                <w:i w:val="0"/>
                <w:color w:val="000000"/>
                <w:sz w:val="18"/>
                <w:szCs w:val="18"/>
                <w:u w:val="none"/>
              </w:rPr>
            </w:pPr>
          </w:p>
        </w:tc>
        <w:tc>
          <w:tcPr>
            <w:tcW w:w="98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2E10D">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2CE0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公务员医疗补助</w:t>
            </w:r>
          </w:p>
        </w:tc>
        <w:tc>
          <w:tcPr>
            <w:tcW w:w="8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00CAD">
            <w:pPr>
              <w:jc w:val="center"/>
              <w:rPr>
                <w:rFonts w:hint="eastAsia" w:ascii="宋体" w:hAnsi="宋体" w:eastAsia="宋体" w:cs="宋体"/>
                <w:i w:val="0"/>
                <w:color w:val="000000"/>
                <w:sz w:val="13"/>
                <w:szCs w:val="13"/>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B465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公务员医疗补助缴费</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25FF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社会保障  缴费</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C62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0.49</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557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0.49</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5EA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0.49</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C4982">
            <w:pPr>
              <w:jc w:val="center"/>
              <w:rPr>
                <w:rFonts w:hint="eastAsia" w:ascii="宋体" w:hAnsi="宋体" w:eastAsia="宋体" w:cs="宋体"/>
                <w:i w:val="0"/>
                <w:color w:val="000000"/>
                <w:sz w:val="18"/>
                <w:szCs w:val="18"/>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21283">
            <w:pPr>
              <w:jc w:val="center"/>
              <w:rPr>
                <w:rFonts w:hint="eastAsia" w:ascii="宋体" w:hAnsi="宋体" w:eastAsia="宋体" w:cs="宋体"/>
                <w:i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3A943">
            <w:pPr>
              <w:jc w:val="center"/>
              <w:rPr>
                <w:rFonts w:hint="eastAsia" w:ascii="宋体" w:hAnsi="宋体" w:eastAsia="宋体" w:cs="宋体"/>
                <w:i w:val="0"/>
                <w:color w:val="000000"/>
                <w:sz w:val="18"/>
                <w:szCs w:val="18"/>
                <w:u w:val="none"/>
              </w:rPr>
            </w:pPr>
          </w:p>
        </w:tc>
        <w:tc>
          <w:tcPr>
            <w:tcW w:w="3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7726F">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23023">
            <w:pPr>
              <w:jc w:val="center"/>
              <w:rPr>
                <w:rFonts w:hint="eastAsia" w:ascii="宋体" w:hAnsi="宋体" w:eastAsia="宋体" w:cs="宋体"/>
                <w:i w:val="0"/>
                <w:color w:val="000000"/>
                <w:sz w:val="18"/>
                <w:szCs w:val="18"/>
                <w:u w:val="none"/>
              </w:rPr>
            </w:pPr>
          </w:p>
        </w:tc>
        <w:tc>
          <w:tcPr>
            <w:tcW w:w="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E9879">
            <w:pPr>
              <w:jc w:val="center"/>
              <w:rPr>
                <w:rFonts w:hint="eastAsia" w:ascii="宋体" w:hAnsi="宋体" w:eastAsia="宋体" w:cs="宋体"/>
                <w:i w:val="0"/>
                <w:color w:val="000000"/>
                <w:sz w:val="18"/>
                <w:szCs w:val="18"/>
                <w:u w:val="none"/>
              </w:rPr>
            </w:pP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57865">
            <w:pPr>
              <w:jc w:val="center"/>
              <w:rPr>
                <w:rFonts w:hint="eastAsia" w:ascii="宋体" w:hAnsi="宋体" w:eastAsia="宋体" w:cs="宋体"/>
                <w:i w:val="0"/>
                <w:color w:val="000000"/>
                <w:sz w:val="18"/>
                <w:szCs w:val="18"/>
                <w:u w:val="none"/>
              </w:rPr>
            </w:pPr>
          </w:p>
        </w:tc>
      </w:tr>
      <w:tr w14:paraId="232FE30F">
        <w:tblPrEx>
          <w:shd w:val="clear" w:color="auto" w:fill="auto"/>
          <w:tblCellMar>
            <w:top w:w="0" w:type="dxa"/>
            <w:left w:w="0" w:type="dxa"/>
            <w:bottom w:w="0" w:type="dxa"/>
            <w:right w:w="0" w:type="dxa"/>
          </w:tblCellMar>
        </w:tblPrEx>
        <w:trPr>
          <w:gridAfter w:val="1"/>
          <w:wAfter w:w="329" w:type="dxa"/>
          <w:trHeight w:val="499"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EB429">
            <w:pPr>
              <w:jc w:val="center"/>
              <w:rPr>
                <w:rFonts w:hint="eastAsia" w:ascii="宋体" w:hAnsi="宋体" w:eastAsia="宋体" w:cs="宋体"/>
                <w:i w:val="0"/>
                <w:color w:val="000000"/>
                <w:sz w:val="18"/>
                <w:szCs w:val="18"/>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DFEA49">
            <w:pPr>
              <w:jc w:val="center"/>
              <w:rPr>
                <w:rFonts w:hint="eastAsia" w:ascii="宋体" w:hAnsi="宋体" w:eastAsia="宋体" w:cs="宋体"/>
                <w:i w:val="0"/>
                <w:color w:val="000000"/>
                <w:sz w:val="18"/>
                <w:szCs w:val="18"/>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6D661">
            <w:pPr>
              <w:jc w:val="center"/>
              <w:rPr>
                <w:rFonts w:hint="eastAsia" w:ascii="宋体" w:hAnsi="宋体" w:eastAsia="宋体" w:cs="宋体"/>
                <w:i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71967">
            <w:pPr>
              <w:jc w:val="center"/>
              <w:rPr>
                <w:rFonts w:hint="eastAsia" w:ascii="宋体" w:hAnsi="宋体" w:eastAsia="宋体" w:cs="宋体"/>
                <w:i w:val="0"/>
                <w:color w:val="000000"/>
                <w:sz w:val="18"/>
                <w:szCs w:val="18"/>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C9887">
            <w:pPr>
              <w:jc w:val="center"/>
              <w:rPr>
                <w:rFonts w:hint="eastAsia" w:ascii="宋体" w:hAnsi="宋体" w:eastAsia="宋体" w:cs="宋体"/>
                <w:i w:val="0"/>
                <w:color w:val="000000"/>
                <w:sz w:val="18"/>
                <w:szCs w:val="18"/>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29386">
            <w:pPr>
              <w:jc w:val="center"/>
              <w:rPr>
                <w:rFonts w:hint="eastAsia" w:ascii="宋体" w:hAnsi="宋体" w:eastAsia="宋体" w:cs="宋体"/>
                <w:i w:val="0"/>
                <w:color w:val="000000"/>
                <w:sz w:val="18"/>
                <w:szCs w:val="18"/>
                <w:u w:val="none"/>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645BF">
            <w:pPr>
              <w:jc w:val="center"/>
              <w:rPr>
                <w:rFonts w:hint="eastAsia" w:ascii="宋体" w:hAnsi="宋体" w:eastAsia="宋体" w:cs="宋体"/>
                <w:i w:val="0"/>
                <w:color w:val="000000"/>
                <w:sz w:val="18"/>
                <w:szCs w:val="18"/>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E49B4">
            <w:pPr>
              <w:jc w:val="center"/>
              <w:rPr>
                <w:rFonts w:hint="eastAsia" w:ascii="宋体" w:hAnsi="宋体" w:eastAsia="宋体" w:cs="宋体"/>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65BC8">
            <w:pPr>
              <w:jc w:val="center"/>
              <w:rPr>
                <w:rFonts w:hint="eastAsia" w:ascii="宋体" w:hAnsi="宋体" w:eastAsia="宋体" w:cs="宋体"/>
                <w:i w:val="0"/>
                <w:color w:val="000000"/>
                <w:sz w:val="18"/>
                <w:szCs w:val="18"/>
                <w:u w:val="none"/>
              </w:rPr>
            </w:pPr>
          </w:p>
        </w:tc>
        <w:tc>
          <w:tcPr>
            <w:tcW w:w="6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5A991">
            <w:pPr>
              <w:jc w:val="center"/>
              <w:rPr>
                <w:rFonts w:hint="eastAsia" w:ascii="宋体" w:hAnsi="宋体" w:eastAsia="宋体" w:cs="宋体"/>
                <w:i w:val="0"/>
                <w:color w:val="000000"/>
                <w:sz w:val="18"/>
                <w:szCs w:val="18"/>
                <w:u w:val="none"/>
              </w:rPr>
            </w:pP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77530">
            <w:pPr>
              <w:jc w:val="center"/>
              <w:rPr>
                <w:rFonts w:hint="eastAsia" w:ascii="宋体" w:hAnsi="宋体" w:eastAsia="宋体" w:cs="宋体"/>
                <w:i w:val="0"/>
                <w:color w:val="000000"/>
                <w:sz w:val="18"/>
                <w:szCs w:val="18"/>
                <w:u w:val="none"/>
              </w:rPr>
            </w:pP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53ACE">
            <w:pPr>
              <w:jc w:val="center"/>
              <w:rPr>
                <w:rFonts w:hint="eastAsia" w:ascii="宋体" w:hAnsi="宋体" w:eastAsia="宋体" w:cs="宋体"/>
                <w:i w:val="0"/>
                <w:color w:val="000000"/>
                <w:sz w:val="18"/>
                <w:szCs w:val="18"/>
                <w:u w:val="none"/>
              </w:rPr>
            </w:pP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A5E8E">
            <w:pPr>
              <w:jc w:val="center"/>
              <w:rPr>
                <w:rFonts w:hint="eastAsia" w:ascii="宋体" w:hAnsi="宋体" w:eastAsia="宋体" w:cs="宋体"/>
                <w:i w:val="0"/>
                <w:color w:val="000000"/>
                <w:sz w:val="18"/>
                <w:szCs w:val="18"/>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C8DAE">
            <w:pPr>
              <w:jc w:val="center"/>
              <w:rPr>
                <w:rFonts w:hint="eastAsia" w:ascii="宋体" w:hAnsi="宋体" w:eastAsia="宋体" w:cs="宋体"/>
                <w:i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6719C">
            <w:pPr>
              <w:jc w:val="center"/>
              <w:rPr>
                <w:rFonts w:hint="eastAsia" w:ascii="宋体" w:hAnsi="宋体" w:eastAsia="宋体" w:cs="宋体"/>
                <w:i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3124B">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4C91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生育保险</w:t>
            </w:r>
          </w:p>
        </w:tc>
        <w:tc>
          <w:tcPr>
            <w:tcW w:w="8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118D9">
            <w:pPr>
              <w:jc w:val="center"/>
              <w:rPr>
                <w:rFonts w:hint="eastAsia" w:ascii="宋体" w:hAnsi="宋体" w:eastAsia="宋体" w:cs="宋体"/>
                <w:i w:val="0"/>
                <w:color w:val="000000"/>
                <w:sz w:val="13"/>
                <w:szCs w:val="13"/>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B8BE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其他社会保障缴费</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896F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社会保    障缴费</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690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0.04</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226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0.04</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209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0.04</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CC00B">
            <w:pPr>
              <w:jc w:val="center"/>
              <w:rPr>
                <w:rFonts w:hint="eastAsia" w:ascii="宋体" w:hAnsi="宋体" w:eastAsia="宋体" w:cs="宋体"/>
                <w:i w:val="0"/>
                <w:color w:val="000000"/>
                <w:sz w:val="18"/>
                <w:szCs w:val="18"/>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811C2">
            <w:pPr>
              <w:jc w:val="center"/>
              <w:rPr>
                <w:rFonts w:hint="eastAsia" w:ascii="宋体" w:hAnsi="宋体" w:eastAsia="宋体" w:cs="宋体"/>
                <w:i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40E04">
            <w:pPr>
              <w:jc w:val="center"/>
              <w:rPr>
                <w:rFonts w:hint="eastAsia" w:ascii="宋体" w:hAnsi="宋体" w:eastAsia="宋体" w:cs="宋体"/>
                <w:i w:val="0"/>
                <w:color w:val="000000"/>
                <w:sz w:val="18"/>
                <w:szCs w:val="18"/>
                <w:u w:val="none"/>
              </w:rPr>
            </w:pPr>
          </w:p>
        </w:tc>
        <w:tc>
          <w:tcPr>
            <w:tcW w:w="3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8FED0">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56733">
            <w:pPr>
              <w:jc w:val="center"/>
              <w:rPr>
                <w:rFonts w:hint="eastAsia" w:ascii="宋体" w:hAnsi="宋体" w:eastAsia="宋体" w:cs="宋体"/>
                <w:i w:val="0"/>
                <w:color w:val="000000"/>
                <w:sz w:val="18"/>
                <w:szCs w:val="18"/>
                <w:u w:val="none"/>
              </w:rPr>
            </w:pPr>
          </w:p>
        </w:tc>
        <w:tc>
          <w:tcPr>
            <w:tcW w:w="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A05FA">
            <w:pPr>
              <w:jc w:val="center"/>
              <w:rPr>
                <w:rFonts w:hint="eastAsia" w:ascii="宋体" w:hAnsi="宋体" w:eastAsia="宋体" w:cs="宋体"/>
                <w:i w:val="0"/>
                <w:color w:val="000000"/>
                <w:sz w:val="18"/>
                <w:szCs w:val="18"/>
                <w:u w:val="none"/>
              </w:rPr>
            </w:pP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C12E4">
            <w:pPr>
              <w:jc w:val="center"/>
              <w:rPr>
                <w:rFonts w:hint="eastAsia" w:ascii="宋体" w:hAnsi="宋体" w:eastAsia="宋体" w:cs="宋体"/>
                <w:i w:val="0"/>
                <w:color w:val="000000"/>
                <w:sz w:val="18"/>
                <w:szCs w:val="18"/>
                <w:u w:val="none"/>
              </w:rPr>
            </w:pPr>
          </w:p>
        </w:tc>
      </w:tr>
      <w:tr w14:paraId="3EDB99B1">
        <w:tblPrEx>
          <w:shd w:val="clear" w:color="auto" w:fill="auto"/>
          <w:tblCellMar>
            <w:top w:w="0" w:type="dxa"/>
            <w:left w:w="0" w:type="dxa"/>
            <w:bottom w:w="0" w:type="dxa"/>
            <w:right w:w="0" w:type="dxa"/>
          </w:tblCellMar>
        </w:tblPrEx>
        <w:trPr>
          <w:gridAfter w:val="1"/>
          <w:wAfter w:w="329" w:type="dxa"/>
          <w:trHeight w:val="31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AD3CA">
            <w:pPr>
              <w:jc w:val="center"/>
              <w:rPr>
                <w:rFonts w:hint="eastAsia" w:ascii="宋体" w:hAnsi="宋体" w:eastAsia="宋体" w:cs="宋体"/>
                <w:i w:val="0"/>
                <w:color w:val="000000"/>
                <w:sz w:val="18"/>
                <w:szCs w:val="18"/>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04067B">
            <w:pPr>
              <w:jc w:val="center"/>
              <w:rPr>
                <w:rFonts w:hint="eastAsia" w:ascii="宋体" w:hAnsi="宋体" w:eastAsia="宋体" w:cs="宋体"/>
                <w:b/>
                <w:i w:val="0"/>
                <w:color w:val="000000"/>
                <w:sz w:val="18"/>
                <w:szCs w:val="18"/>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4379B">
            <w:pPr>
              <w:jc w:val="center"/>
              <w:rPr>
                <w:rFonts w:hint="eastAsia" w:ascii="宋体" w:hAnsi="宋体" w:eastAsia="宋体" w:cs="宋体"/>
                <w:b/>
                <w:i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BA32F">
            <w:pPr>
              <w:jc w:val="center"/>
              <w:rPr>
                <w:rFonts w:hint="eastAsia" w:ascii="宋体" w:hAnsi="宋体" w:eastAsia="宋体" w:cs="宋体"/>
                <w:b/>
                <w:i w:val="0"/>
                <w:color w:val="000000"/>
                <w:sz w:val="18"/>
                <w:szCs w:val="18"/>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C0EF3">
            <w:pPr>
              <w:jc w:val="center"/>
              <w:rPr>
                <w:rFonts w:hint="eastAsia" w:ascii="宋体" w:hAnsi="宋体" w:eastAsia="宋体" w:cs="宋体"/>
                <w:b/>
                <w:i w:val="0"/>
                <w:color w:val="000000"/>
                <w:sz w:val="18"/>
                <w:szCs w:val="18"/>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46784">
            <w:pPr>
              <w:jc w:val="center"/>
              <w:rPr>
                <w:rFonts w:hint="eastAsia" w:ascii="宋体" w:hAnsi="宋体" w:eastAsia="宋体" w:cs="宋体"/>
                <w:b/>
                <w:i w:val="0"/>
                <w:color w:val="000000"/>
                <w:sz w:val="18"/>
                <w:szCs w:val="18"/>
                <w:u w:val="none"/>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E9194">
            <w:pPr>
              <w:jc w:val="center"/>
              <w:rPr>
                <w:rFonts w:hint="eastAsia" w:ascii="宋体" w:hAnsi="宋体" w:eastAsia="宋体" w:cs="宋体"/>
                <w:b/>
                <w:i w:val="0"/>
                <w:color w:val="000000"/>
                <w:sz w:val="18"/>
                <w:szCs w:val="18"/>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43579">
            <w:pPr>
              <w:jc w:val="center"/>
              <w:rPr>
                <w:rFonts w:hint="eastAsia" w:ascii="宋体" w:hAnsi="宋体" w:eastAsia="宋体" w:cs="宋体"/>
                <w:b/>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CE709">
            <w:pPr>
              <w:jc w:val="center"/>
              <w:rPr>
                <w:rFonts w:hint="eastAsia" w:ascii="宋体" w:hAnsi="宋体" w:eastAsia="宋体" w:cs="宋体"/>
                <w:i w:val="0"/>
                <w:color w:val="000000"/>
                <w:sz w:val="18"/>
                <w:szCs w:val="18"/>
                <w:u w:val="none"/>
              </w:rPr>
            </w:pPr>
          </w:p>
        </w:tc>
        <w:tc>
          <w:tcPr>
            <w:tcW w:w="6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1C0A5">
            <w:pPr>
              <w:jc w:val="center"/>
              <w:rPr>
                <w:rFonts w:hint="eastAsia" w:ascii="宋体" w:hAnsi="宋体" w:eastAsia="宋体" w:cs="宋体"/>
                <w:i w:val="0"/>
                <w:color w:val="000000"/>
                <w:sz w:val="18"/>
                <w:szCs w:val="18"/>
                <w:u w:val="none"/>
              </w:rPr>
            </w:pP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03C9C">
            <w:pPr>
              <w:jc w:val="center"/>
              <w:rPr>
                <w:rFonts w:hint="eastAsia" w:ascii="宋体" w:hAnsi="宋体" w:eastAsia="宋体" w:cs="宋体"/>
                <w:i w:val="0"/>
                <w:color w:val="000000"/>
                <w:sz w:val="18"/>
                <w:szCs w:val="18"/>
                <w:u w:val="none"/>
              </w:rPr>
            </w:pP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1DAD4">
            <w:pPr>
              <w:jc w:val="center"/>
              <w:rPr>
                <w:rFonts w:hint="eastAsia" w:ascii="宋体" w:hAnsi="宋体" w:eastAsia="宋体" w:cs="宋体"/>
                <w:i w:val="0"/>
                <w:color w:val="000000"/>
                <w:sz w:val="18"/>
                <w:szCs w:val="18"/>
                <w:u w:val="none"/>
              </w:rPr>
            </w:pP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35CB8">
            <w:pPr>
              <w:jc w:val="center"/>
              <w:rPr>
                <w:rFonts w:hint="eastAsia" w:ascii="宋体" w:hAnsi="宋体" w:eastAsia="宋体" w:cs="宋体"/>
                <w:i w:val="0"/>
                <w:color w:val="000000"/>
                <w:sz w:val="18"/>
                <w:szCs w:val="18"/>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CE149">
            <w:pPr>
              <w:jc w:val="center"/>
              <w:rPr>
                <w:rFonts w:hint="eastAsia" w:ascii="宋体" w:hAnsi="宋体" w:eastAsia="宋体" w:cs="宋体"/>
                <w:i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30A04">
            <w:pPr>
              <w:jc w:val="center"/>
              <w:rPr>
                <w:rFonts w:hint="eastAsia" w:ascii="宋体" w:hAnsi="宋体" w:eastAsia="宋体" w:cs="宋体"/>
                <w:i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0511D">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5C01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住房公积金</w:t>
            </w:r>
          </w:p>
        </w:tc>
        <w:tc>
          <w:tcPr>
            <w:tcW w:w="8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5A91E">
            <w:pPr>
              <w:jc w:val="center"/>
              <w:rPr>
                <w:rFonts w:hint="eastAsia" w:ascii="宋体" w:hAnsi="宋体" w:eastAsia="宋体" w:cs="宋体"/>
                <w:i w:val="0"/>
                <w:color w:val="000000"/>
                <w:sz w:val="13"/>
                <w:szCs w:val="13"/>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56AD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住房公积金</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6889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住房公积金</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694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0.87</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EFE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0.87</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3B7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0.87</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02000">
            <w:pPr>
              <w:jc w:val="center"/>
              <w:rPr>
                <w:rFonts w:hint="eastAsia" w:ascii="宋体" w:hAnsi="宋体" w:eastAsia="宋体" w:cs="宋体"/>
                <w:i w:val="0"/>
                <w:color w:val="000000"/>
                <w:sz w:val="18"/>
                <w:szCs w:val="18"/>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B1982">
            <w:pPr>
              <w:jc w:val="center"/>
              <w:rPr>
                <w:rFonts w:hint="eastAsia" w:ascii="宋体" w:hAnsi="宋体" w:eastAsia="宋体" w:cs="宋体"/>
                <w:i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63ED0">
            <w:pPr>
              <w:jc w:val="center"/>
              <w:rPr>
                <w:rFonts w:hint="eastAsia" w:ascii="宋体" w:hAnsi="宋体" w:eastAsia="宋体" w:cs="宋体"/>
                <w:i w:val="0"/>
                <w:color w:val="000000"/>
                <w:sz w:val="18"/>
                <w:szCs w:val="18"/>
                <w:u w:val="none"/>
              </w:rPr>
            </w:pPr>
          </w:p>
        </w:tc>
        <w:tc>
          <w:tcPr>
            <w:tcW w:w="3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C53CA">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0B0E4">
            <w:pPr>
              <w:jc w:val="center"/>
              <w:rPr>
                <w:rFonts w:hint="eastAsia" w:ascii="宋体" w:hAnsi="宋体" w:eastAsia="宋体" w:cs="宋体"/>
                <w:i w:val="0"/>
                <w:color w:val="000000"/>
                <w:sz w:val="18"/>
                <w:szCs w:val="18"/>
                <w:u w:val="none"/>
              </w:rPr>
            </w:pPr>
          </w:p>
        </w:tc>
        <w:tc>
          <w:tcPr>
            <w:tcW w:w="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0CA6A">
            <w:pPr>
              <w:jc w:val="center"/>
              <w:rPr>
                <w:rFonts w:hint="eastAsia" w:ascii="宋体" w:hAnsi="宋体" w:eastAsia="宋体" w:cs="宋体"/>
                <w:i w:val="0"/>
                <w:color w:val="000000"/>
                <w:sz w:val="18"/>
                <w:szCs w:val="18"/>
                <w:u w:val="none"/>
              </w:rPr>
            </w:pP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C3565">
            <w:pPr>
              <w:jc w:val="center"/>
              <w:rPr>
                <w:rFonts w:hint="eastAsia" w:ascii="宋体" w:hAnsi="宋体" w:eastAsia="宋体" w:cs="宋体"/>
                <w:i w:val="0"/>
                <w:color w:val="000000"/>
                <w:sz w:val="18"/>
                <w:szCs w:val="18"/>
                <w:u w:val="none"/>
              </w:rPr>
            </w:pPr>
          </w:p>
        </w:tc>
      </w:tr>
      <w:tr w14:paraId="1ADFFA22">
        <w:tblPrEx>
          <w:shd w:val="clear" w:color="auto" w:fill="auto"/>
          <w:tblCellMar>
            <w:top w:w="0" w:type="dxa"/>
            <w:left w:w="0" w:type="dxa"/>
            <w:bottom w:w="0" w:type="dxa"/>
            <w:right w:w="0" w:type="dxa"/>
          </w:tblCellMar>
        </w:tblPrEx>
        <w:trPr>
          <w:gridAfter w:val="1"/>
          <w:wAfter w:w="329" w:type="dxa"/>
          <w:trHeight w:val="5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737BB">
            <w:pPr>
              <w:jc w:val="center"/>
              <w:rPr>
                <w:rFonts w:hint="eastAsia" w:ascii="宋体" w:hAnsi="宋体" w:eastAsia="宋体" w:cs="宋体"/>
                <w:i w:val="0"/>
                <w:color w:val="000000"/>
                <w:sz w:val="18"/>
                <w:szCs w:val="18"/>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76F393">
            <w:pPr>
              <w:jc w:val="center"/>
              <w:rPr>
                <w:rFonts w:hint="eastAsia" w:ascii="宋体" w:hAnsi="宋体" w:eastAsia="宋体" w:cs="宋体"/>
                <w:i w:val="0"/>
                <w:color w:val="000000"/>
                <w:sz w:val="18"/>
                <w:szCs w:val="18"/>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6DB0C">
            <w:pPr>
              <w:jc w:val="center"/>
              <w:rPr>
                <w:rFonts w:hint="eastAsia" w:ascii="宋体" w:hAnsi="宋体" w:eastAsia="宋体" w:cs="宋体"/>
                <w:i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4E6CA">
            <w:pPr>
              <w:jc w:val="center"/>
              <w:rPr>
                <w:rFonts w:hint="eastAsia" w:ascii="宋体" w:hAnsi="宋体" w:eastAsia="宋体" w:cs="宋体"/>
                <w:i w:val="0"/>
                <w:color w:val="000000"/>
                <w:sz w:val="18"/>
                <w:szCs w:val="18"/>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6D9F7">
            <w:pPr>
              <w:jc w:val="center"/>
              <w:rPr>
                <w:rFonts w:hint="eastAsia" w:ascii="宋体" w:hAnsi="宋体" w:eastAsia="宋体" w:cs="宋体"/>
                <w:i w:val="0"/>
                <w:color w:val="000000"/>
                <w:sz w:val="18"/>
                <w:szCs w:val="18"/>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E0DF8">
            <w:pPr>
              <w:jc w:val="center"/>
              <w:rPr>
                <w:rFonts w:hint="eastAsia" w:ascii="宋体" w:hAnsi="宋体" w:eastAsia="宋体" w:cs="宋体"/>
                <w:i w:val="0"/>
                <w:color w:val="000000"/>
                <w:sz w:val="18"/>
                <w:szCs w:val="18"/>
                <w:u w:val="none"/>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8BC59">
            <w:pPr>
              <w:jc w:val="center"/>
              <w:rPr>
                <w:rFonts w:hint="eastAsia" w:ascii="宋体" w:hAnsi="宋体" w:eastAsia="宋体" w:cs="宋体"/>
                <w:i w:val="0"/>
                <w:color w:val="000000"/>
                <w:sz w:val="18"/>
                <w:szCs w:val="18"/>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F2C0E">
            <w:pPr>
              <w:jc w:val="center"/>
              <w:rPr>
                <w:rFonts w:hint="eastAsia" w:ascii="宋体" w:hAnsi="宋体" w:eastAsia="宋体" w:cs="宋体"/>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C8DF1">
            <w:pPr>
              <w:jc w:val="center"/>
              <w:rPr>
                <w:rFonts w:hint="eastAsia" w:ascii="宋体" w:hAnsi="宋体" w:eastAsia="宋体" w:cs="宋体"/>
                <w:i w:val="0"/>
                <w:color w:val="000000"/>
                <w:sz w:val="18"/>
                <w:szCs w:val="18"/>
                <w:u w:val="none"/>
              </w:rPr>
            </w:pPr>
          </w:p>
        </w:tc>
        <w:tc>
          <w:tcPr>
            <w:tcW w:w="6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1E521">
            <w:pPr>
              <w:jc w:val="center"/>
              <w:rPr>
                <w:rFonts w:hint="eastAsia" w:ascii="宋体" w:hAnsi="宋体" w:eastAsia="宋体" w:cs="宋体"/>
                <w:i w:val="0"/>
                <w:color w:val="000000"/>
                <w:sz w:val="18"/>
                <w:szCs w:val="18"/>
                <w:u w:val="none"/>
              </w:rPr>
            </w:pP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B000D">
            <w:pPr>
              <w:jc w:val="center"/>
              <w:rPr>
                <w:rFonts w:hint="eastAsia" w:ascii="宋体" w:hAnsi="宋体" w:eastAsia="宋体" w:cs="宋体"/>
                <w:i w:val="0"/>
                <w:color w:val="000000"/>
                <w:sz w:val="18"/>
                <w:szCs w:val="18"/>
                <w:u w:val="none"/>
              </w:rPr>
            </w:pP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7E076">
            <w:pPr>
              <w:jc w:val="center"/>
              <w:rPr>
                <w:rFonts w:hint="eastAsia" w:ascii="宋体" w:hAnsi="宋体" w:eastAsia="宋体" w:cs="宋体"/>
                <w:i w:val="0"/>
                <w:color w:val="000000"/>
                <w:sz w:val="18"/>
                <w:szCs w:val="18"/>
                <w:u w:val="none"/>
              </w:rPr>
            </w:pP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13E38">
            <w:pPr>
              <w:jc w:val="center"/>
              <w:rPr>
                <w:rFonts w:hint="eastAsia" w:ascii="宋体" w:hAnsi="宋体" w:eastAsia="宋体" w:cs="宋体"/>
                <w:i w:val="0"/>
                <w:color w:val="000000"/>
                <w:sz w:val="18"/>
                <w:szCs w:val="18"/>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39A5A">
            <w:pPr>
              <w:jc w:val="center"/>
              <w:rPr>
                <w:rFonts w:hint="eastAsia" w:ascii="宋体" w:hAnsi="宋体" w:eastAsia="宋体" w:cs="宋体"/>
                <w:i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14939">
            <w:pPr>
              <w:jc w:val="center"/>
              <w:rPr>
                <w:rFonts w:hint="eastAsia" w:ascii="宋体" w:hAnsi="宋体" w:eastAsia="宋体" w:cs="宋体"/>
                <w:i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AF0B6">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10E3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人员支出其他</w:t>
            </w:r>
          </w:p>
        </w:tc>
        <w:tc>
          <w:tcPr>
            <w:tcW w:w="8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79251">
            <w:pPr>
              <w:jc w:val="center"/>
              <w:rPr>
                <w:rFonts w:hint="eastAsia" w:ascii="宋体" w:hAnsi="宋体" w:eastAsia="宋体" w:cs="宋体"/>
                <w:i w:val="0"/>
                <w:color w:val="000000"/>
                <w:sz w:val="13"/>
                <w:szCs w:val="13"/>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3702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其他工资福利支出</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EAFE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其他工资福利支出</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059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49F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6A3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4F7BC">
            <w:pPr>
              <w:jc w:val="center"/>
              <w:rPr>
                <w:rFonts w:hint="eastAsia" w:ascii="宋体" w:hAnsi="宋体" w:eastAsia="宋体" w:cs="宋体"/>
                <w:i w:val="0"/>
                <w:color w:val="000000"/>
                <w:sz w:val="18"/>
                <w:szCs w:val="18"/>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2D8FB">
            <w:pPr>
              <w:jc w:val="center"/>
              <w:rPr>
                <w:rFonts w:hint="eastAsia" w:ascii="宋体" w:hAnsi="宋体" w:eastAsia="宋体" w:cs="宋体"/>
                <w:i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7061D">
            <w:pPr>
              <w:jc w:val="center"/>
              <w:rPr>
                <w:rFonts w:hint="eastAsia" w:ascii="宋体" w:hAnsi="宋体" w:eastAsia="宋体" w:cs="宋体"/>
                <w:i w:val="0"/>
                <w:color w:val="000000"/>
                <w:sz w:val="18"/>
                <w:szCs w:val="18"/>
                <w:u w:val="none"/>
              </w:rPr>
            </w:pPr>
          </w:p>
        </w:tc>
        <w:tc>
          <w:tcPr>
            <w:tcW w:w="3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4562C">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08CB0">
            <w:pPr>
              <w:jc w:val="center"/>
              <w:rPr>
                <w:rFonts w:hint="eastAsia" w:ascii="宋体" w:hAnsi="宋体" w:eastAsia="宋体" w:cs="宋体"/>
                <w:i w:val="0"/>
                <w:color w:val="000000"/>
                <w:sz w:val="18"/>
                <w:szCs w:val="18"/>
                <w:u w:val="none"/>
              </w:rPr>
            </w:pPr>
          </w:p>
        </w:tc>
        <w:tc>
          <w:tcPr>
            <w:tcW w:w="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EDF5B">
            <w:pPr>
              <w:jc w:val="center"/>
              <w:rPr>
                <w:rFonts w:hint="eastAsia" w:ascii="宋体" w:hAnsi="宋体" w:eastAsia="宋体" w:cs="宋体"/>
                <w:i w:val="0"/>
                <w:color w:val="000000"/>
                <w:sz w:val="18"/>
                <w:szCs w:val="18"/>
                <w:u w:val="none"/>
              </w:rPr>
            </w:pP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2B5A8">
            <w:pPr>
              <w:jc w:val="center"/>
              <w:rPr>
                <w:rFonts w:hint="eastAsia" w:ascii="宋体" w:hAnsi="宋体" w:eastAsia="宋体" w:cs="宋体"/>
                <w:i w:val="0"/>
                <w:color w:val="000000"/>
                <w:sz w:val="18"/>
                <w:szCs w:val="18"/>
                <w:u w:val="none"/>
              </w:rPr>
            </w:pPr>
          </w:p>
        </w:tc>
      </w:tr>
      <w:tr w14:paraId="207AF4A8">
        <w:tblPrEx>
          <w:shd w:val="clear" w:color="auto" w:fill="auto"/>
          <w:tblCellMar>
            <w:top w:w="0" w:type="dxa"/>
            <w:left w:w="0" w:type="dxa"/>
            <w:bottom w:w="0" w:type="dxa"/>
            <w:right w:w="0" w:type="dxa"/>
          </w:tblCellMar>
        </w:tblPrEx>
        <w:trPr>
          <w:gridAfter w:val="1"/>
          <w:wAfter w:w="329" w:type="dxa"/>
          <w:trHeight w:val="860" w:hRule="atLeast"/>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212798">
            <w:pPr>
              <w:jc w:val="center"/>
              <w:rPr>
                <w:rFonts w:hint="eastAsia" w:ascii="宋体" w:hAnsi="宋体" w:eastAsia="宋体" w:cs="宋体"/>
                <w:i w:val="0"/>
                <w:color w:val="000000"/>
                <w:sz w:val="18"/>
                <w:szCs w:val="18"/>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8ACF46">
            <w:pPr>
              <w:jc w:val="center"/>
              <w:rPr>
                <w:rFonts w:hint="eastAsia" w:ascii="宋体" w:hAnsi="宋体" w:eastAsia="宋体" w:cs="宋体"/>
                <w:i w:val="0"/>
                <w:color w:val="000000"/>
                <w:sz w:val="18"/>
                <w:szCs w:val="18"/>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9AC21">
            <w:pPr>
              <w:jc w:val="center"/>
              <w:rPr>
                <w:rFonts w:hint="eastAsia" w:ascii="宋体" w:hAnsi="宋体" w:eastAsia="宋体" w:cs="宋体"/>
                <w:i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E8AB3">
            <w:pPr>
              <w:jc w:val="center"/>
              <w:rPr>
                <w:rFonts w:hint="eastAsia" w:ascii="宋体" w:hAnsi="宋体" w:eastAsia="宋体" w:cs="宋体"/>
                <w:i w:val="0"/>
                <w:color w:val="000000"/>
                <w:sz w:val="18"/>
                <w:szCs w:val="18"/>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17269">
            <w:pPr>
              <w:jc w:val="center"/>
              <w:rPr>
                <w:rFonts w:hint="eastAsia" w:ascii="宋体" w:hAnsi="宋体" w:eastAsia="宋体" w:cs="宋体"/>
                <w:i w:val="0"/>
                <w:color w:val="000000"/>
                <w:sz w:val="18"/>
                <w:szCs w:val="18"/>
                <w:u w:val="none"/>
              </w:rPr>
            </w:pPr>
          </w:p>
        </w:tc>
        <w:tc>
          <w:tcPr>
            <w:tcW w:w="12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1D349">
            <w:pPr>
              <w:jc w:val="center"/>
              <w:rPr>
                <w:rFonts w:hint="eastAsia" w:ascii="宋体" w:hAnsi="宋体" w:eastAsia="宋体" w:cs="宋体"/>
                <w:i w:val="0"/>
                <w:color w:val="000000"/>
                <w:sz w:val="18"/>
                <w:szCs w:val="18"/>
                <w:u w:val="none"/>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CFA61">
            <w:pPr>
              <w:jc w:val="center"/>
              <w:rPr>
                <w:rFonts w:hint="eastAsia" w:ascii="宋体" w:hAnsi="宋体" w:eastAsia="宋体" w:cs="宋体"/>
                <w:i w:val="0"/>
                <w:color w:val="000000"/>
                <w:sz w:val="18"/>
                <w:szCs w:val="18"/>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B58F7">
            <w:pPr>
              <w:jc w:val="center"/>
              <w:rPr>
                <w:rFonts w:hint="eastAsia" w:ascii="宋体" w:hAnsi="宋体" w:eastAsia="宋体" w:cs="宋体"/>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AF61C">
            <w:pPr>
              <w:jc w:val="center"/>
              <w:rPr>
                <w:rFonts w:hint="eastAsia" w:ascii="宋体" w:hAnsi="宋体" w:eastAsia="宋体" w:cs="宋体"/>
                <w:i w:val="0"/>
                <w:color w:val="000000"/>
                <w:sz w:val="18"/>
                <w:szCs w:val="18"/>
                <w:u w:val="none"/>
              </w:rPr>
            </w:pPr>
          </w:p>
        </w:tc>
        <w:tc>
          <w:tcPr>
            <w:tcW w:w="6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30F45">
            <w:pPr>
              <w:jc w:val="center"/>
              <w:rPr>
                <w:rFonts w:hint="eastAsia" w:ascii="宋体" w:hAnsi="宋体" w:eastAsia="宋体" w:cs="宋体"/>
                <w:i w:val="0"/>
                <w:color w:val="000000"/>
                <w:sz w:val="18"/>
                <w:szCs w:val="18"/>
                <w:u w:val="none"/>
              </w:rPr>
            </w:pP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DEDC5">
            <w:pPr>
              <w:jc w:val="center"/>
              <w:rPr>
                <w:rFonts w:hint="eastAsia" w:ascii="宋体" w:hAnsi="宋体" w:eastAsia="宋体" w:cs="宋体"/>
                <w:i w:val="0"/>
                <w:color w:val="000000"/>
                <w:sz w:val="18"/>
                <w:szCs w:val="18"/>
                <w:u w:val="none"/>
              </w:rPr>
            </w:pP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003E4">
            <w:pPr>
              <w:jc w:val="center"/>
              <w:rPr>
                <w:rFonts w:hint="eastAsia" w:ascii="宋体" w:hAnsi="宋体" w:eastAsia="宋体" w:cs="宋体"/>
                <w:i w:val="0"/>
                <w:color w:val="000000"/>
                <w:sz w:val="18"/>
                <w:szCs w:val="18"/>
                <w:u w:val="none"/>
              </w:rPr>
            </w:pP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24871">
            <w:pPr>
              <w:jc w:val="center"/>
              <w:rPr>
                <w:rFonts w:hint="eastAsia" w:ascii="宋体" w:hAnsi="宋体" w:eastAsia="宋体" w:cs="宋体"/>
                <w:i w:val="0"/>
                <w:color w:val="000000"/>
                <w:sz w:val="18"/>
                <w:szCs w:val="18"/>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B48F7">
            <w:pPr>
              <w:jc w:val="center"/>
              <w:rPr>
                <w:rFonts w:hint="eastAsia" w:ascii="宋体" w:hAnsi="宋体" w:eastAsia="宋体" w:cs="宋体"/>
                <w:i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A6AF1">
            <w:pPr>
              <w:jc w:val="center"/>
              <w:rPr>
                <w:rFonts w:hint="eastAsia" w:ascii="宋体" w:hAnsi="宋体" w:eastAsia="宋体" w:cs="宋体"/>
                <w:i w:val="0"/>
                <w:color w:val="000000"/>
                <w:sz w:val="18"/>
                <w:szCs w:val="18"/>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665FF7">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EE68E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对个人和家庭的补助支出</w:t>
            </w:r>
          </w:p>
        </w:tc>
        <w:tc>
          <w:tcPr>
            <w:tcW w:w="8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43FB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r>
              <w:rPr>
                <w:rFonts w:hint="eastAsia" w:ascii="宋体" w:hAnsi="宋体" w:eastAsia="宋体" w:cs="宋体"/>
                <w:i w:val="0"/>
                <w:color w:val="000000"/>
                <w:kern w:val="0"/>
                <w:sz w:val="11"/>
                <w:szCs w:val="11"/>
                <w:u w:val="none"/>
                <w:lang w:val="en-US" w:eastAsia="zh-CN" w:bidi="ar"/>
              </w:rPr>
              <w:t>080505机关事业单位基本养老保险缴费支出</w:t>
            </w:r>
          </w:p>
        </w:tc>
        <w:tc>
          <w:tcPr>
            <w:tcW w:w="78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50B8319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机关事业单位基本养老保险缴费</w:t>
            </w:r>
          </w:p>
        </w:tc>
        <w:tc>
          <w:tcPr>
            <w:tcW w:w="70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2AE6487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社会保障缴费</w:t>
            </w:r>
          </w:p>
        </w:tc>
        <w:tc>
          <w:tcPr>
            <w:tcW w:w="70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73212E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817"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58E59F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57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0C976C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0482F">
            <w:pPr>
              <w:jc w:val="center"/>
              <w:rPr>
                <w:rFonts w:hint="eastAsia" w:ascii="宋体" w:hAnsi="宋体" w:eastAsia="宋体" w:cs="宋体"/>
                <w:i w:val="0"/>
                <w:color w:val="000000"/>
                <w:sz w:val="18"/>
                <w:szCs w:val="18"/>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B310F">
            <w:pPr>
              <w:jc w:val="center"/>
              <w:rPr>
                <w:rFonts w:hint="eastAsia" w:ascii="宋体" w:hAnsi="宋体" w:eastAsia="宋体" w:cs="宋体"/>
                <w:i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BA3B5">
            <w:pPr>
              <w:jc w:val="center"/>
              <w:rPr>
                <w:rFonts w:hint="eastAsia" w:ascii="宋体" w:hAnsi="宋体" w:eastAsia="宋体" w:cs="宋体"/>
                <w:i w:val="0"/>
                <w:color w:val="000000"/>
                <w:sz w:val="18"/>
                <w:szCs w:val="18"/>
                <w:u w:val="none"/>
              </w:rPr>
            </w:pPr>
          </w:p>
        </w:tc>
        <w:tc>
          <w:tcPr>
            <w:tcW w:w="3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E1320">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D5573">
            <w:pPr>
              <w:jc w:val="center"/>
              <w:rPr>
                <w:rFonts w:hint="eastAsia" w:ascii="宋体" w:hAnsi="宋体" w:eastAsia="宋体" w:cs="宋体"/>
                <w:i w:val="0"/>
                <w:color w:val="000000"/>
                <w:sz w:val="18"/>
                <w:szCs w:val="18"/>
                <w:u w:val="none"/>
              </w:rPr>
            </w:pPr>
          </w:p>
        </w:tc>
        <w:tc>
          <w:tcPr>
            <w:tcW w:w="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53B3A">
            <w:pPr>
              <w:jc w:val="center"/>
              <w:rPr>
                <w:rFonts w:hint="eastAsia" w:ascii="宋体" w:hAnsi="宋体" w:eastAsia="宋体" w:cs="宋体"/>
                <w:i w:val="0"/>
                <w:color w:val="000000"/>
                <w:sz w:val="18"/>
                <w:szCs w:val="18"/>
                <w:u w:val="none"/>
              </w:rPr>
            </w:pP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D707F">
            <w:pPr>
              <w:jc w:val="center"/>
              <w:rPr>
                <w:rFonts w:hint="eastAsia" w:ascii="宋体" w:hAnsi="宋体" w:eastAsia="宋体" w:cs="宋体"/>
                <w:i w:val="0"/>
                <w:color w:val="000000"/>
                <w:sz w:val="18"/>
                <w:szCs w:val="18"/>
                <w:u w:val="none"/>
              </w:rPr>
            </w:pPr>
          </w:p>
        </w:tc>
      </w:tr>
      <w:tr w14:paraId="07CCA6B7">
        <w:tblPrEx>
          <w:shd w:val="clear" w:color="auto" w:fill="auto"/>
          <w:tblCellMar>
            <w:top w:w="0" w:type="dxa"/>
            <w:left w:w="0" w:type="dxa"/>
            <w:bottom w:w="0" w:type="dxa"/>
            <w:right w:w="0" w:type="dxa"/>
          </w:tblCellMar>
        </w:tblPrEx>
        <w:trPr>
          <w:trHeight w:val="360" w:hRule="atLeast"/>
        </w:trPr>
        <w:tc>
          <w:tcPr>
            <w:tcW w:w="1500" w:type="dxa"/>
            <w:gridSpan w:val="2"/>
            <w:tcBorders>
              <w:top w:val="nil"/>
              <w:left w:val="nil"/>
              <w:bottom w:val="nil"/>
              <w:right w:val="nil"/>
            </w:tcBorders>
            <w:shd w:val="clear" w:color="auto" w:fill="auto"/>
            <w:noWrap/>
            <w:tcMar>
              <w:top w:w="15" w:type="dxa"/>
              <w:left w:w="15" w:type="dxa"/>
              <w:right w:w="15" w:type="dxa"/>
            </w:tcMar>
            <w:vAlign w:val="center"/>
          </w:tcPr>
          <w:p w14:paraId="6F7FCAC1">
            <w:pPr>
              <w:jc w:val="left"/>
              <w:rPr>
                <w:rFonts w:hint="eastAsia" w:ascii="宋体" w:hAnsi="宋体" w:eastAsia="宋体" w:cs="宋体"/>
                <w:i w:val="0"/>
                <w:color w:val="000000"/>
                <w:sz w:val="20"/>
                <w:szCs w:val="20"/>
                <w:u w:val="none"/>
              </w:rPr>
            </w:pPr>
          </w:p>
        </w:tc>
        <w:tc>
          <w:tcPr>
            <w:tcW w:w="750" w:type="dxa"/>
            <w:gridSpan w:val="2"/>
            <w:tcBorders>
              <w:top w:val="nil"/>
              <w:left w:val="nil"/>
              <w:bottom w:val="nil"/>
              <w:right w:val="nil"/>
            </w:tcBorders>
            <w:shd w:val="clear" w:color="auto" w:fill="auto"/>
            <w:noWrap/>
            <w:tcMar>
              <w:top w:w="15" w:type="dxa"/>
              <w:left w:w="15" w:type="dxa"/>
              <w:right w:w="15" w:type="dxa"/>
            </w:tcMar>
            <w:vAlign w:val="center"/>
          </w:tcPr>
          <w:p w14:paraId="32ABA73E">
            <w:pPr>
              <w:jc w:val="left"/>
              <w:rPr>
                <w:rFonts w:hint="eastAsia" w:ascii="宋体" w:hAnsi="宋体" w:eastAsia="宋体" w:cs="宋体"/>
                <w:i w:val="0"/>
                <w:color w:val="000000"/>
                <w:sz w:val="20"/>
                <w:szCs w:val="20"/>
                <w:u w:val="none"/>
              </w:rPr>
            </w:pPr>
          </w:p>
        </w:tc>
        <w:tc>
          <w:tcPr>
            <w:tcW w:w="1059" w:type="dxa"/>
            <w:gridSpan w:val="3"/>
            <w:tcBorders>
              <w:top w:val="nil"/>
              <w:left w:val="nil"/>
              <w:bottom w:val="nil"/>
              <w:right w:val="nil"/>
            </w:tcBorders>
            <w:shd w:val="clear" w:color="auto" w:fill="auto"/>
            <w:noWrap/>
            <w:tcMar>
              <w:top w:w="15" w:type="dxa"/>
              <w:left w:w="15" w:type="dxa"/>
              <w:right w:w="15" w:type="dxa"/>
            </w:tcMar>
            <w:vAlign w:val="center"/>
          </w:tcPr>
          <w:p w14:paraId="125C3281">
            <w:pPr>
              <w:jc w:val="left"/>
              <w:rPr>
                <w:rFonts w:hint="eastAsia" w:ascii="宋体" w:hAnsi="宋体" w:eastAsia="宋体" w:cs="宋体"/>
                <w:i w:val="0"/>
                <w:color w:val="000000"/>
                <w:sz w:val="20"/>
                <w:szCs w:val="20"/>
                <w:u w:val="none"/>
              </w:rPr>
            </w:pPr>
          </w:p>
        </w:tc>
        <w:tc>
          <w:tcPr>
            <w:tcW w:w="276" w:type="dxa"/>
            <w:tcBorders>
              <w:top w:val="nil"/>
              <w:left w:val="nil"/>
              <w:bottom w:val="nil"/>
              <w:right w:val="nil"/>
            </w:tcBorders>
            <w:shd w:val="clear" w:color="auto" w:fill="auto"/>
            <w:noWrap/>
            <w:tcMar>
              <w:top w:w="15" w:type="dxa"/>
              <w:left w:w="15" w:type="dxa"/>
              <w:right w:w="15" w:type="dxa"/>
            </w:tcMar>
            <w:vAlign w:val="center"/>
          </w:tcPr>
          <w:p w14:paraId="162636A5">
            <w:pPr>
              <w:jc w:val="left"/>
              <w:rPr>
                <w:rFonts w:hint="eastAsia" w:ascii="宋体" w:hAnsi="宋体" w:eastAsia="宋体" w:cs="宋体"/>
                <w:i w:val="0"/>
                <w:color w:val="000000"/>
                <w:sz w:val="20"/>
                <w:szCs w:val="20"/>
                <w:u w:val="none"/>
              </w:rPr>
            </w:pPr>
          </w:p>
        </w:tc>
        <w:tc>
          <w:tcPr>
            <w:tcW w:w="390" w:type="dxa"/>
            <w:tcBorders>
              <w:top w:val="nil"/>
              <w:left w:val="nil"/>
              <w:bottom w:val="nil"/>
              <w:right w:val="nil"/>
            </w:tcBorders>
            <w:shd w:val="clear" w:color="auto" w:fill="auto"/>
            <w:noWrap/>
            <w:tcMar>
              <w:top w:w="15" w:type="dxa"/>
              <w:left w:w="15" w:type="dxa"/>
              <w:right w:w="15" w:type="dxa"/>
            </w:tcMar>
            <w:vAlign w:val="center"/>
          </w:tcPr>
          <w:p w14:paraId="07B789E7">
            <w:pPr>
              <w:jc w:val="left"/>
              <w:rPr>
                <w:rFonts w:hint="eastAsia" w:ascii="宋体" w:hAnsi="宋体" w:eastAsia="宋体" w:cs="宋体"/>
                <w:i w:val="0"/>
                <w:color w:val="000000"/>
                <w:sz w:val="20"/>
                <w:szCs w:val="20"/>
                <w:u w:val="none"/>
              </w:rPr>
            </w:pPr>
          </w:p>
        </w:tc>
        <w:tc>
          <w:tcPr>
            <w:tcW w:w="960" w:type="dxa"/>
            <w:gridSpan w:val="2"/>
            <w:tcBorders>
              <w:top w:val="nil"/>
              <w:left w:val="nil"/>
              <w:bottom w:val="nil"/>
              <w:right w:val="nil"/>
            </w:tcBorders>
            <w:shd w:val="clear" w:color="auto" w:fill="auto"/>
            <w:noWrap/>
            <w:tcMar>
              <w:top w:w="15" w:type="dxa"/>
              <w:left w:w="15" w:type="dxa"/>
              <w:right w:w="15" w:type="dxa"/>
            </w:tcMar>
            <w:vAlign w:val="center"/>
          </w:tcPr>
          <w:p w14:paraId="40AED8E4">
            <w:pPr>
              <w:rPr>
                <w:rFonts w:hint="eastAsia" w:ascii="宋体" w:hAnsi="宋体" w:eastAsia="宋体" w:cs="宋体"/>
                <w:i w:val="0"/>
                <w:color w:val="000000"/>
                <w:sz w:val="20"/>
                <w:szCs w:val="20"/>
                <w:u w:val="none"/>
              </w:rPr>
            </w:pPr>
          </w:p>
        </w:tc>
        <w:tc>
          <w:tcPr>
            <w:tcW w:w="960" w:type="dxa"/>
            <w:gridSpan w:val="2"/>
            <w:tcBorders>
              <w:top w:val="nil"/>
              <w:left w:val="nil"/>
              <w:bottom w:val="nil"/>
              <w:right w:val="nil"/>
            </w:tcBorders>
            <w:shd w:val="clear" w:color="auto" w:fill="auto"/>
            <w:noWrap/>
            <w:tcMar>
              <w:top w:w="15" w:type="dxa"/>
              <w:left w:w="15" w:type="dxa"/>
              <w:right w:w="15" w:type="dxa"/>
            </w:tcMar>
            <w:vAlign w:val="center"/>
          </w:tcPr>
          <w:p w14:paraId="2C16CE20">
            <w:pPr>
              <w:rPr>
                <w:rFonts w:hint="eastAsia" w:ascii="宋体" w:hAnsi="宋体" w:eastAsia="宋体" w:cs="宋体"/>
                <w:i w:val="0"/>
                <w:color w:val="000000"/>
                <w:sz w:val="20"/>
                <w:szCs w:val="20"/>
                <w:u w:val="none"/>
              </w:rPr>
            </w:pPr>
          </w:p>
        </w:tc>
        <w:tc>
          <w:tcPr>
            <w:tcW w:w="960" w:type="dxa"/>
            <w:gridSpan w:val="3"/>
            <w:tcBorders>
              <w:top w:val="nil"/>
              <w:left w:val="nil"/>
              <w:bottom w:val="nil"/>
              <w:right w:val="nil"/>
            </w:tcBorders>
            <w:shd w:val="clear" w:color="auto" w:fill="auto"/>
            <w:noWrap/>
            <w:tcMar>
              <w:top w:w="15" w:type="dxa"/>
              <w:left w:w="15" w:type="dxa"/>
              <w:right w:w="15" w:type="dxa"/>
            </w:tcMar>
            <w:vAlign w:val="center"/>
          </w:tcPr>
          <w:p w14:paraId="54836144">
            <w:pPr>
              <w:rPr>
                <w:rFonts w:hint="eastAsia" w:ascii="宋体" w:hAnsi="宋体" w:eastAsia="宋体" w:cs="宋体"/>
                <w:i w:val="0"/>
                <w:color w:val="000000"/>
                <w:sz w:val="20"/>
                <w:szCs w:val="20"/>
                <w:u w:val="none"/>
              </w:rPr>
            </w:pPr>
          </w:p>
        </w:tc>
        <w:tc>
          <w:tcPr>
            <w:tcW w:w="420" w:type="dxa"/>
            <w:tcBorders>
              <w:top w:val="nil"/>
              <w:left w:val="nil"/>
              <w:bottom w:val="nil"/>
              <w:right w:val="nil"/>
            </w:tcBorders>
            <w:shd w:val="clear" w:color="auto" w:fill="auto"/>
            <w:noWrap/>
            <w:tcMar>
              <w:top w:w="15" w:type="dxa"/>
              <w:left w:w="15" w:type="dxa"/>
              <w:right w:w="15" w:type="dxa"/>
            </w:tcMar>
            <w:vAlign w:val="center"/>
          </w:tcPr>
          <w:p w14:paraId="6E0AA884">
            <w:pPr>
              <w:rPr>
                <w:rFonts w:hint="eastAsia" w:ascii="宋体" w:hAnsi="宋体" w:eastAsia="宋体" w:cs="宋体"/>
                <w:i w:val="0"/>
                <w:color w:val="000000"/>
                <w:sz w:val="20"/>
                <w:szCs w:val="20"/>
                <w:u w:val="none"/>
              </w:rPr>
            </w:pPr>
          </w:p>
        </w:tc>
        <w:tc>
          <w:tcPr>
            <w:tcW w:w="420" w:type="dxa"/>
            <w:gridSpan w:val="2"/>
            <w:tcBorders>
              <w:top w:val="nil"/>
              <w:left w:val="nil"/>
              <w:bottom w:val="nil"/>
              <w:right w:val="nil"/>
            </w:tcBorders>
            <w:shd w:val="clear" w:color="auto" w:fill="auto"/>
            <w:noWrap/>
            <w:tcMar>
              <w:top w:w="15" w:type="dxa"/>
              <w:left w:w="15" w:type="dxa"/>
              <w:right w:w="15" w:type="dxa"/>
            </w:tcMar>
            <w:vAlign w:val="center"/>
          </w:tcPr>
          <w:p w14:paraId="41ED7AD0">
            <w:pPr>
              <w:rPr>
                <w:rFonts w:hint="eastAsia" w:ascii="宋体" w:hAnsi="宋体" w:eastAsia="宋体" w:cs="宋体"/>
                <w:i w:val="0"/>
                <w:color w:val="000000"/>
                <w:sz w:val="20"/>
                <w:szCs w:val="20"/>
                <w:u w:val="none"/>
              </w:rPr>
            </w:pPr>
          </w:p>
        </w:tc>
        <w:tc>
          <w:tcPr>
            <w:tcW w:w="555" w:type="dxa"/>
            <w:gridSpan w:val="2"/>
            <w:tcBorders>
              <w:top w:val="nil"/>
              <w:left w:val="nil"/>
              <w:bottom w:val="nil"/>
              <w:right w:val="nil"/>
            </w:tcBorders>
            <w:shd w:val="clear" w:color="auto" w:fill="auto"/>
            <w:noWrap/>
            <w:tcMar>
              <w:top w:w="15" w:type="dxa"/>
              <w:left w:w="15" w:type="dxa"/>
              <w:right w:w="15" w:type="dxa"/>
            </w:tcMar>
            <w:vAlign w:val="center"/>
          </w:tcPr>
          <w:p w14:paraId="4D471B0A">
            <w:pPr>
              <w:rPr>
                <w:rFonts w:hint="eastAsia" w:ascii="宋体" w:hAnsi="宋体" w:eastAsia="宋体" w:cs="宋体"/>
                <w:i w:val="0"/>
                <w:color w:val="000000"/>
                <w:sz w:val="20"/>
                <w:szCs w:val="20"/>
                <w:u w:val="none"/>
              </w:rPr>
            </w:pPr>
          </w:p>
        </w:tc>
        <w:tc>
          <w:tcPr>
            <w:tcW w:w="450" w:type="dxa"/>
            <w:tcBorders>
              <w:top w:val="nil"/>
              <w:left w:val="nil"/>
              <w:bottom w:val="nil"/>
              <w:right w:val="nil"/>
            </w:tcBorders>
            <w:shd w:val="clear" w:color="auto" w:fill="auto"/>
            <w:noWrap/>
            <w:tcMar>
              <w:top w:w="15" w:type="dxa"/>
              <w:left w:w="15" w:type="dxa"/>
              <w:right w:w="15" w:type="dxa"/>
            </w:tcMar>
            <w:vAlign w:val="center"/>
          </w:tcPr>
          <w:p w14:paraId="41D2B581">
            <w:pPr>
              <w:rPr>
                <w:rFonts w:hint="eastAsia" w:ascii="宋体" w:hAnsi="宋体" w:eastAsia="宋体" w:cs="宋体"/>
                <w:i w:val="0"/>
                <w:color w:val="000000"/>
                <w:sz w:val="20"/>
                <w:szCs w:val="20"/>
                <w:u w:val="none"/>
              </w:rPr>
            </w:pPr>
          </w:p>
        </w:tc>
        <w:tc>
          <w:tcPr>
            <w:tcW w:w="465" w:type="dxa"/>
            <w:gridSpan w:val="2"/>
            <w:tcBorders>
              <w:top w:val="nil"/>
              <w:left w:val="nil"/>
              <w:bottom w:val="nil"/>
              <w:right w:val="nil"/>
            </w:tcBorders>
            <w:shd w:val="clear" w:color="auto" w:fill="auto"/>
            <w:noWrap/>
            <w:tcMar>
              <w:top w:w="15" w:type="dxa"/>
              <w:left w:w="15" w:type="dxa"/>
              <w:right w:w="15" w:type="dxa"/>
            </w:tcMar>
            <w:vAlign w:val="center"/>
          </w:tcPr>
          <w:p w14:paraId="4AA2DA8C">
            <w:pPr>
              <w:rPr>
                <w:rFonts w:hint="eastAsia" w:ascii="宋体" w:hAnsi="宋体" w:eastAsia="宋体" w:cs="宋体"/>
                <w:i w:val="0"/>
                <w:color w:val="000000"/>
                <w:sz w:val="20"/>
                <w:szCs w:val="20"/>
                <w:u w:val="none"/>
              </w:rPr>
            </w:pPr>
          </w:p>
        </w:tc>
        <w:tc>
          <w:tcPr>
            <w:tcW w:w="480" w:type="dxa"/>
            <w:tcBorders>
              <w:top w:val="nil"/>
              <w:left w:val="nil"/>
              <w:bottom w:val="nil"/>
              <w:right w:val="nil"/>
            </w:tcBorders>
            <w:shd w:val="clear" w:color="auto" w:fill="auto"/>
            <w:noWrap/>
            <w:tcMar>
              <w:top w:w="15" w:type="dxa"/>
              <w:left w:w="15" w:type="dxa"/>
              <w:right w:w="15" w:type="dxa"/>
            </w:tcMar>
            <w:vAlign w:val="center"/>
          </w:tcPr>
          <w:p w14:paraId="05C3127A">
            <w:pPr>
              <w:rPr>
                <w:rFonts w:hint="eastAsia" w:ascii="宋体" w:hAnsi="宋体" w:eastAsia="宋体" w:cs="宋体"/>
                <w:i w:val="0"/>
                <w:color w:val="000000"/>
                <w:sz w:val="20"/>
                <w:szCs w:val="20"/>
                <w:u w:val="none"/>
              </w:rPr>
            </w:pPr>
          </w:p>
        </w:tc>
        <w:tc>
          <w:tcPr>
            <w:tcW w:w="750" w:type="dxa"/>
            <w:gridSpan w:val="3"/>
            <w:tcBorders>
              <w:top w:val="nil"/>
              <w:left w:val="nil"/>
              <w:bottom w:val="nil"/>
              <w:right w:val="nil"/>
            </w:tcBorders>
            <w:shd w:val="clear" w:color="auto" w:fill="auto"/>
            <w:noWrap/>
            <w:tcMar>
              <w:top w:w="15" w:type="dxa"/>
              <w:left w:w="15" w:type="dxa"/>
              <w:right w:w="15" w:type="dxa"/>
            </w:tcMar>
            <w:vAlign w:val="center"/>
          </w:tcPr>
          <w:p w14:paraId="46336A91">
            <w:pPr>
              <w:jc w:val="right"/>
              <w:rPr>
                <w:rFonts w:hint="eastAsia" w:ascii="宋体" w:hAnsi="宋体" w:eastAsia="宋体" w:cs="宋体"/>
                <w:i w:val="0"/>
                <w:color w:val="000000"/>
                <w:sz w:val="20"/>
                <w:szCs w:val="20"/>
                <w:u w:val="none"/>
              </w:rPr>
            </w:pPr>
          </w:p>
        </w:tc>
        <w:tc>
          <w:tcPr>
            <w:tcW w:w="1065" w:type="dxa"/>
            <w:gridSpan w:val="2"/>
            <w:tcBorders>
              <w:top w:val="nil"/>
              <w:left w:val="nil"/>
              <w:bottom w:val="nil"/>
              <w:right w:val="nil"/>
            </w:tcBorders>
            <w:shd w:val="clear" w:color="auto" w:fill="auto"/>
            <w:noWrap/>
            <w:tcMar>
              <w:top w:w="15" w:type="dxa"/>
              <w:left w:w="15" w:type="dxa"/>
              <w:right w:w="15" w:type="dxa"/>
            </w:tcMar>
            <w:vAlign w:val="center"/>
          </w:tcPr>
          <w:p w14:paraId="6B7B3F8B">
            <w:pPr>
              <w:jc w:val="left"/>
              <w:rPr>
                <w:rFonts w:hint="eastAsia" w:ascii="宋体" w:hAnsi="宋体" w:eastAsia="宋体" w:cs="宋体"/>
                <w:i w:val="0"/>
                <w:color w:val="000000"/>
                <w:sz w:val="20"/>
                <w:szCs w:val="20"/>
                <w:u w:val="none"/>
              </w:rPr>
            </w:pPr>
          </w:p>
        </w:tc>
        <w:tc>
          <w:tcPr>
            <w:tcW w:w="945" w:type="dxa"/>
            <w:gridSpan w:val="2"/>
            <w:tcBorders>
              <w:top w:val="nil"/>
              <w:left w:val="nil"/>
              <w:bottom w:val="nil"/>
              <w:right w:val="nil"/>
            </w:tcBorders>
            <w:shd w:val="clear" w:color="auto" w:fill="auto"/>
            <w:noWrap/>
            <w:tcMar>
              <w:top w:w="15" w:type="dxa"/>
              <w:left w:w="15" w:type="dxa"/>
              <w:right w:w="15" w:type="dxa"/>
            </w:tcMar>
            <w:vAlign w:val="center"/>
          </w:tcPr>
          <w:p w14:paraId="7294BBD9">
            <w:pPr>
              <w:jc w:val="left"/>
              <w:rPr>
                <w:rFonts w:hint="eastAsia" w:ascii="宋体" w:hAnsi="宋体" w:eastAsia="宋体" w:cs="宋体"/>
                <w:i w:val="0"/>
                <w:color w:val="000000"/>
                <w:sz w:val="20"/>
                <w:szCs w:val="20"/>
                <w:u w:val="none"/>
              </w:rPr>
            </w:pPr>
          </w:p>
        </w:tc>
        <w:tc>
          <w:tcPr>
            <w:tcW w:w="375" w:type="dxa"/>
            <w:gridSpan w:val="2"/>
            <w:tcBorders>
              <w:top w:val="nil"/>
              <w:left w:val="nil"/>
              <w:bottom w:val="nil"/>
              <w:right w:val="nil"/>
            </w:tcBorders>
            <w:shd w:val="clear" w:color="auto" w:fill="auto"/>
            <w:noWrap/>
            <w:tcMar>
              <w:top w:w="15" w:type="dxa"/>
              <w:left w:w="15" w:type="dxa"/>
              <w:right w:w="15" w:type="dxa"/>
            </w:tcMar>
            <w:vAlign w:val="center"/>
          </w:tcPr>
          <w:p w14:paraId="2049827D">
            <w:pPr>
              <w:jc w:val="left"/>
              <w:rPr>
                <w:rFonts w:hint="eastAsia" w:ascii="宋体" w:hAnsi="宋体" w:eastAsia="宋体" w:cs="宋体"/>
                <w:i w:val="0"/>
                <w:color w:val="000000"/>
                <w:sz w:val="20"/>
                <w:szCs w:val="20"/>
                <w:u w:val="none"/>
              </w:rPr>
            </w:pPr>
          </w:p>
        </w:tc>
        <w:tc>
          <w:tcPr>
            <w:tcW w:w="375" w:type="dxa"/>
            <w:tcBorders>
              <w:top w:val="nil"/>
              <w:left w:val="nil"/>
              <w:bottom w:val="nil"/>
              <w:right w:val="nil"/>
            </w:tcBorders>
            <w:shd w:val="clear" w:color="auto" w:fill="auto"/>
            <w:noWrap/>
            <w:tcMar>
              <w:top w:w="15" w:type="dxa"/>
              <w:left w:w="15" w:type="dxa"/>
              <w:right w:w="15" w:type="dxa"/>
            </w:tcMar>
            <w:vAlign w:val="center"/>
          </w:tcPr>
          <w:p w14:paraId="2A7791B1">
            <w:pPr>
              <w:jc w:val="left"/>
              <w:rPr>
                <w:rFonts w:hint="eastAsia" w:ascii="宋体" w:hAnsi="宋体" w:eastAsia="宋体" w:cs="宋体"/>
                <w:i w:val="0"/>
                <w:color w:val="000000"/>
                <w:sz w:val="20"/>
                <w:szCs w:val="20"/>
                <w:u w:val="none"/>
              </w:rPr>
            </w:pPr>
          </w:p>
        </w:tc>
        <w:tc>
          <w:tcPr>
            <w:tcW w:w="375" w:type="dxa"/>
            <w:gridSpan w:val="2"/>
            <w:tcBorders>
              <w:top w:val="nil"/>
              <w:left w:val="nil"/>
              <w:bottom w:val="nil"/>
              <w:right w:val="nil"/>
            </w:tcBorders>
            <w:shd w:val="clear" w:color="auto" w:fill="auto"/>
            <w:noWrap/>
            <w:tcMar>
              <w:top w:w="15" w:type="dxa"/>
              <w:left w:w="15" w:type="dxa"/>
              <w:right w:w="15" w:type="dxa"/>
            </w:tcMar>
            <w:vAlign w:val="center"/>
          </w:tcPr>
          <w:p w14:paraId="42584B65">
            <w:pPr>
              <w:jc w:val="left"/>
              <w:rPr>
                <w:rFonts w:hint="eastAsia" w:ascii="宋体" w:hAnsi="宋体" w:eastAsia="宋体" w:cs="宋体"/>
                <w:i w:val="0"/>
                <w:color w:val="000000"/>
                <w:sz w:val="20"/>
                <w:szCs w:val="20"/>
                <w:u w:val="none"/>
              </w:rPr>
            </w:pPr>
          </w:p>
        </w:tc>
        <w:tc>
          <w:tcPr>
            <w:tcW w:w="885" w:type="dxa"/>
            <w:gridSpan w:val="2"/>
            <w:tcBorders>
              <w:top w:val="nil"/>
              <w:left w:val="nil"/>
              <w:bottom w:val="nil"/>
              <w:right w:val="nil"/>
            </w:tcBorders>
            <w:shd w:val="clear" w:color="auto" w:fill="auto"/>
            <w:noWrap/>
            <w:tcMar>
              <w:top w:w="15" w:type="dxa"/>
              <w:left w:w="15" w:type="dxa"/>
              <w:right w:w="15" w:type="dxa"/>
            </w:tcMar>
            <w:vAlign w:val="center"/>
          </w:tcPr>
          <w:p w14:paraId="7CE0E81C">
            <w:pPr>
              <w:rPr>
                <w:rFonts w:hint="eastAsia" w:ascii="宋体" w:hAnsi="宋体" w:eastAsia="宋体" w:cs="宋体"/>
                <w:i w:val="0"/>
                <w:color w:val="000000"/>
                <w:sz w:val="20"/>
                <w:szCs w:val="20"/>
                <w:u w:val="none"/>
              </w:rPr>
            </w:pPr>
          </w:p>
        </w:tc>
        <w:tc>
          <w:tcPr>
            <w:tcW w:w="885" w:type="dxa"/>
            <w:gridSpan w:val="2"/>
            <w:tcBorders>
              <w:top w:val="nil"/>
              <w:left w:val="nil"/>
              <w:bottom w:val="nil"/>
              <w:right w:val="nil"/>
            </w:tcBorders>
            <w:shd w:val="clear" w:color="auto" w:fill="auto"/>
            <w:noWrap/>
            <w:tcMar>
              <w:top w:w="15" w:type="dxa"/>
              <w:left w:w="15" w:type="dxa"/>
              <w:right w:w="15" w:type="dxa"/>
            </w:tcMar>
            <w:vAlign w:val="center"/>
          </w:tcPr>
          <w:p w14:paraId="5509DF62">
            <w:pPr>
              <w:rPr>
                <w:rFonts w:hint="eastAsia" w:ascii="宋体" w:hAnsi="宋体" w:eastAsia="宋体" w:cs="宋体"/>
                <w:i w:val="0"/>
                <w:color w:val="000000"/>
                <w:sz w:val="20"/>
                <w:szCs w:val="20"/>
                <w:u w:val="none"/>
              </w:rPr>
            </w:pPr>
          </w:p>
        </w:tc>
        <w:tc>
          <w:tcPr>
            <w:tcW w:w="885" w:type="dxa"/>
            <w:gridSpan w:val="2"/>
            <w:tcBorders>
              <w:top w:val="nil"/>
              <w:left w:val="nil"/>
              <w:bottom w:val="nil"/>
              <w:right w:val="nil"/>
            </w:tcBorders>
            <w:shd w:val="clear" w:color="auto" w:fill="auto"/>
            <w:noWrap/>
            <w:tcMar>
              <w:top w:w="15" w:type="dxa"/>
              <w:left w:w="15" w:type="dxa"/>
              <w:right w:w="15" w:type="dxa"/>
            </w:tcMar>
            <w:vAlign w:val="center"/>
          </w:tcPr>
          <w:p w14:paraId="6EEBBFCD">
            <w:pPr>
              <w:rPr>
                <w:rFonts w:hint="eastAsia" w:ascii="宋体" w:hAnsi="宋体" w:eastAsia="宋体" w:cs="宋体"/>
                <w:i w:val="0"/>
                <w:color w:val="000000"/>
                <w:sz w:val="20"/>
                <w:szCs w:val="20"/>
                <w:u w:val="none"/>
              </w:rPr>
            </w:pPr>
          </w:p>
        </w:tc>
        <w:tc>
          <w:tcPr>
            <w:tcW w:w="435" w:type="dxa"/>
            <w:gridSpan w:val="2"/>
            <w:tcBorders>
              <w:top w:val="nil"/>
              <w:left w:val="nil"/>
              <w:bottom w:val="nil"/>
              <w:right w:val="nil"/>
            </w:tcBorders>
            <w:shd w:val="clear" w:color="auto" w:fill="auto"/>
            <w:noWrap/>
            <w:tcMar>
              <w:top w:w="15" w:type="dxa"/>
              <w:left w:w="15" w:type="dxa"/>
              <w:right w:w="15" w:type="dxa"/>
            </w:tcMar>
            <w:vAlign w:val="center"/>
          </w:tcPr>
          <w:p w14:paraId="432734FB">
            <w:pPr>
              <w:rPr>
                <w:rFonts w:hint="eastAsia" w:ascii="宋体" w:hAnsi="宋体" w:eastAsia="宋体" w:cs="宋体"/>
                <w:i w:val="0"/>
                <w:color w:val="000000"/>
                <w:sz w:val="20"/>
                <w:szCs w:val="20"/>
                <w:u w:val="none"/>
              </w:rPr>
            </w:pPr>
          </w:p>
        </w:tc>
        <w:tc>
          <w:tcPr>
            <w:tcW w:w="570" w:type="dxa"/>
            <w:gridSpan w:val="2"/>
            <w:tcBorders>
              <w:top w:val="nil"/>
              <w:left w:val="nil"/>
              <w:bottom w:val="nil"/>
              <w:right w:val="nil"/>
            </w:tcBorders>
            <w:shd w:val="clear" w:color="auto" w:fill="auto"/>
            <w:noWrap/>
            <w:tcMar>
              <w:top w:w="15" w:type="dxa"/>
              <w:left w:w="15" w:type="dxa"/>
              <w:right w:w="15" w:type="dxa"/>
            </w:tcMar>
            <w:vAlign w:val="center"/>
          </w:tcPr>
          <w:p w14:paraId="378397C1">
            <w:pPr>
              <w:rPr>
                <w:rFonts w:hint="eastAsia" w:ascii="宋体" w:hAnsi="宋体" w:eastAsia="宋体" w:cs="宋体"/>
                <w:i w:val="0"/>
                <w:color w:val="000000"/>
                <w:sz w:val="20"/>
                <w:szCs w:val="20"/>
                <w:u w:val="none"/>
              </w:rPr>
            </w:pPr>
          </w:p>
        </w:tc>
        <w:tc>
          <w:tcPr>
            <w:tcW w:w="585" w:type="dxa"/>
            <w:gridSpan w:val="2"/>
            <w:tcBorders>
              <w:top w:val="nil"/>
              <w:left w:val="nil"/>
              <w:bottom w:val="nil"/>
              <w:right w:val="nil"/>
            </w:tcBorders>
            <w:shd w:val="clear" w:color="auto" w:fill="auto"/>
            <w:noWrap/>
            <w:tcMar>
              <w:top w:w="15" w:type="dxa"/>
              <w:left w:w="15" w:type="dxa"/>
              <w:right w:w="15" w:type="dxa"/>
            </w:tcMar>
            <w:vAlign w:val="center"/>
          </w:tcPr>
          <w:p w14:paraId="00E5DE81">
            <w:pPr>
              <w:rPr>
                <w:rFonts w:hint="eastAsia" w:ascii="宋体" w:hAnsi="宋体" w:eastAsia="宋体" w:cs="宋体"/>
                <w:i w:val="0"/>
                <w:color w:val="000000"/>
                <w:sz w:val="20"/>
                <w:szCs w:val="20"/>
                <w:u w:val="none"/>
              </w:rPr>
            </w:pPr>
          </w:p>
        </w:tc>
        <w:tc>
          <w:tcPr>
            <w:tcW w:w="840" w:type="dxa"/>
            <w:gridSpan w:val="3"/>
            <w:tcBorders>
              <w:top w:val="nil"/>
              <w:left w:val="nil"/>
              <w:bottom w:val="nil"/>
              <w:right w:val="nil"/>
            </w:tcBorders>
            <w:shd w:val="clear" w:color="auto" w:fill="auto"/>
            <w:noWrap/>
            <w:tcMar>
              <w:top w:w="15" w:type="dxa"/>
              <w:left w:w="15" w:type="dxa"/>
              <w:right w:w="15" w:type="dxa"/>
            </w:tcMar>
            <w:vAlign w:val="center"/>
          </w:tcPr>
          <w:p w14:paraId="55042072">
            <w:pPr>
              <w:rPr>
                <w:rFonts w:hint="eastAsia" w:ascii="宋体" w:hAnsi="宋体" w:eastAsia="宋体" w:cs="宋体"/>
                <w:i w:val="0"/>
                <w:color w:val="000000"/>
                <w:sz w:val="20"/>
                <w:szCs w:val="20"/>
                <w:u w:val="none"/>
              </w:rPr>
            </w:pPr>
          </w:p>
        </w:tc>
        <w:tc>
          <w:tcPr>
            <w:tcW w:w="900" w:type="dxa"/>
            <w:gridSpan w:val="3"/>
            <w:tcBorders>
              <w:top w:val="nil"/>
              <w:left w:val="nil"/>
              <w:bottom w:val="nil"/>
              <w:right w:val="nil"/>
            </w:tcBorders>
            <w:shd w:val="clear" w:color="auto" w:fill="auto"/>
            <w:noWrap/>
            <w:tcMar>
              <w:top w:w="15" w:type="dxa"/>
              <w:left w:w="15" w:type="dxa"/>
              <w:right w:w="15" w:type="dxa"/>
            </w:tcMar>
            <w:vAlign w:val="center"/>
          </w:tcPr>
          <w:p w14:paraId="17592E89">
            <w:pPr>
              <w:rPr>
                <w:rFonts w:hint="eastAsia" w:ascii="宋体" w:hAnsi="宋体" w:eastAsia="宋体" w:cs="宋体"/>
                <w:i w:val="0"/>
                <w:color w:val="000000"/>
                <w:sz w:val="20"/>
                <w:szCs w:val="20"/>
                <w:u w:val="none"/>
              </w:rPr>
            </w:pPr>
          </w:p>
        </w:tc>
        <w:tc>
          <w:tcPr>
            <w:tcW w:w="480" w:type="dxa"/>
            <w:gridSpan w:val="2"/>
            <w:tcBorders>
              <w:top w:val="nil"/>
              <w:left w:val="nil"/>
              <w:bottom w:val="nil"/>
              <w:right w:val="nil"/>
            </w:tcBorders>
            <w:shd w:val="clear" w:color="auto" w:fill="auto"/>
            <w:noWrap/>
            <w:tcMar>
              <w:top w:w="15" w:type="dxa"/>
              <w:left w:w="15" w:type="dxa"/>
              <w:right w:w="15" w:type="dxa"/>
            </w:tcMar>
            <w:vAlign w:val="center"/>
          </w:tcPr>
          <w:p w14:paraId="60F3A537">
            <w:pPr>
              <w:rPr>
                <w:rFonts w:hint="eastAsia" w:ascii="宋体" w:hAnsi="宋体" w:eastAsia="宋体" w:cs="宋体"/>
                <w:i w:val="0"/>
                <w:color w:val="000000"/>
                <w:sz w:val="20"/>
                <w:szCs w:val="20"/>
                <w:u w:val="none"/>
              </w:rPr>
            </w:pPr>
          </w:p>
        </w:tc>
        <w:tc>
          <w:tcPr>
            <w:tcW w:w="615" w:type="dxa"/>
            <w:gridSpan w:val="2"/>
            <w:tcBorders>
              <w:top w:val="nil"/>
              <w:left w:val="nil"/>
              <w:bottom w:val="nil"/>
              <w:right w:val="nil"/>
            </w:tcBorders>
            <w:shd w:val="clear" w:color="auto" w:fill="auto"/>
            <w:noWrap/>
            <w:tcMar>
              <w:top w:w="15" w:type="dxa"/>
              <w:left w:w="15" w:type="dxa"/>
              <w:right w:w="15" w:type="dxa"/>
            </w:tcMar>
            <w:vAlign w:val="center"/>
          </w:tcPr>
          <w:p w14:paraId="46FD90A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附表3</w:t>
            </w:r>
          </w:p>
        </w:tc>
      </w:tr>
      <w:tr w14:paraId="2B695510">
        <w:tblPrEx>
          <w:shd w:val="clear" w:color="auto" w:fill="auto"/>
          <w:tblCellMar>
            <w:top w:w="0" w:type="dxa"/>
            <w:left w:w="0" w:type="dxa"/>
            <w:bottom w:w="0" w:type="dxa"/>
            <w:right w:w="0" w:type="dxa"/>
          </w:tblCellMar>
        </w:tblPrEx>
        <w:trPr>
          <w:trHeight w:val="360" w:hRule="atLeast"/>
        </w:trPr>
        <w:tc>
          <w:tcPr>
            <w:tcW w:w="20610" w:type="dxa"/>
            <w:gridSpan w:val="59"/>
            <w:tcBorders>
              <w:top w:val="nil"/>
              <w:left w:val="nil"/>
              <w:bottom w:val="nil"/>
              <w:right w:val="nil"/>
            </w:tcBorders>
            <w:shd w:val="clear" w:color="auto" w:fill="auto"/>
            <w:noWrap/>
            <w:tcMar>
              <w:top w:w="15" w:type="dxa"/>
              <w:left w:w="15" w:type="dxa"/>
              <w:right w:w="15" w:type="dxa"/>
            </w:tcMar>
            <w:vAlign w:val="bottom"/>
          </w:tcPr>
          <w:p w14:paraId="1BAFC3F8">
            <w:pPr>
              <w:keepNext w:val="0"/>
              <w:keepLines w:val="0"/>
              <w:widowControl/>
              <w:suppressLineNumbers w:val="0"/>
              <w:jc w:val="center"/>
              <w:textAlignment w:val="bottom"/>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自治党政机构改革部门单位预算调整情况表</w:t>
            </w:r>
          </w:p>
        </w:tc>
      </w:tr>
      <w:tr w14:paraId="542F4284">
        <w:tblPrEx>
          <w:shd w:val="clear" w:color="auto" w:fill="auto"/>
          <w:tblCellMar>
            <w:top w:w="0" w:type="dxa"/>
            <w:left w:w="0" w:type="dxa"/>
            <w:bottom w:w="0" w:type="dxa"/>
            <w:right w:w="0" w:type="dxa"/>
          </w:tblCellMar>
        </w:tblPrEx>
        <w:trPr>
          <w:trHeight w:val="360" w:hRule="atLeast"/>
        </w:trPr>
        <w:tc>
          <w:tcPr>
            <w:tcW w:w="1500" w:type="dxa"/>
            <w:gridSpan w:val="2"/>
            <w:tcBorders>
              <w:top w:val="nil"/>
              <w:left w:val="nil"/>
              <w:bottom w:val="nil"/>
              <w:right w:val="nil"/>
            </w:tcBorders>
            <w:shd w:val="clear" w:color="auto" w:fill="auto"/>
            <w:noWrap/>
            <w:tcMar>
              <w:top w:w="15" w:type="dxa"/>
              <w:left w:w="15" w:type="dxa"/>
              <w:right w:w="15" w:type="dxa"/>
            </w:tcMar>
            <w:vAlign w:val="center"/>
          </w:tcPr>
          <w:p w14:paraId="1F03D41B">
            <w:pPr>
              <w:jc w:val="left"/>
              <w:rPr>
                <w:rFonts w:hint="eastAsia" w:ascii="宋体" w:hAnsi="宋体" w:eastAsia="宋体" w:cs="宋体"/>
                <w:i w:val="0"/>
                <w:color w:val="000000"/>
                <w:sz w:val="20"/>
                <w:szCs w:val="20"/>
                <w:u w:val="none"/>
              </w:rPr>
            </w:pPr>
          </w:p>
        </w:tc>
        <w:tc>
          <w:tcPr>
            <w:tcW w:w="750" w:type="dxa"/>
            <w:gridSpan w:val="2"/>
            <w:tcBorders>
              <w:top w:val="nil"/>
              <w:left w:val="nil"/>
              <w:bottom w:val="nil"/>
              <w:right w:val="nil"/>
            </w:tcBorders>
            <w:shd w:val="clear" w:color="auto" w:fill="auto"/>
            <w:noWrap/>
            <w:tcMar>
              <w:top w:w="15" w:type="dxa"/>
              <w:left w:w="15" w:type="dxa"/>
              <w:right w:w="15" w:type="dxa"/>
            </w:tcMar>
            <w:vAlign w:val="center"/>
          </w:tcPr>
          <w:p w14:paraId="3F5B4376">
            <w:pPr>
              <w:jc w:val="left"/>
              <w:rPr>
                <w:rFonts w:hint="eastAsia" w:ascii="宋体" w:hAnsi="宋体" w:eastAsia="宋体" w:cs="宋体"/>
                <w:i w:val="0"/>
                <w:color w:val="000000"/>
                <w:sz w:val="20"/>
                <w:szCs w:val="20"/>
                <w:u w:val="none"/>
              </w:rPr>
            </w:pPr>
          </w:p>
        </w:tc>
        <w:tc>
          <w:tcPr>
            <w:tcW w:w="1059" w:type="dxa"/>
            <w:gridSpan w:val="3"/>
            <w:tcBorders>
              <w:top w:val="nil"/>
              <w:left w:val="nil"/>
              <w:bottom w:val="nil"/>
              <w:right w:val="nil"/>
            </w:tcBorders>
            <w:shd w:val="clear" w:color="auto" w:fill="auto"/>
            <w:noWrap/>
            <w:tcMar>
              <w:top w:w="15" w:type="dxa"/>
              <w:left w:w="15" w:type="dxa"/>
              <w:right w:w="15" w:type="dxa"/>
            </w:tcMar>
            <w:vAlign w:val="center"/>
          </w:tcPr>
          <w:p w14:paraId="5B609BA8">
            <w:pPr>
              <w:jc w:val="left"/>
              <w:rPr>
                <w:rFonts w:hint="eastAsia" w:ascii="宋体" w:hAnsi="宋体" w:eastAsia="宋体" w:cs="宋体"/>
                <w:i w:val="0"/>
                <w:color w:val="000000"/>
                <w:sz w:val="20"/>
                <w:szCs w:val="20"/>
                <w:u w:val="none"/>
              </w:rPr>
            </w:pPr>
          </w:p>
        </w:tc>
        <w:tc>
          <w:tcPr>
            <w:tcW w:w="276" w:type="dxa"/>
            <w:tcBorders>
              <w:top w:val="nil"/>
              <w:left w:val="nil"/>
              <w:bottom w:val="nil"/>
              <w:right w:val="nil"/>
            </w:tcBorders>
            <w:shd w:val="clear" w:color="auto" w:fill="auto"/>
            <w:noWrap/>
            <w:tcMar>
              <w:top w:w="15" w:type="dxa"/>
              <w:left w:w="15" w:type="dxa"/>
              <w:right w:w="15" w:type="dxa"/>
            </w:tcMar>
            <w:vAlign w:val="center"/>
          </w:tcPr>
          <w:p w14:paraId="05C96C2C">
            <w:pPr>
              <w:jc w:val="left"/>
              <w:rPr>
                <w:rFonts w:hint="eastAsia" w:ascii="宋体" w:hAnsi="宋体" w:eastAsia="宋体" w:cs="宋体"/>
                <w:i w:val="0"/>
                <w:color w:val="000000"/>
                <w:sz w:val="20"/>
                <w:szCs w:val="20"/>
                <w:u w:val="none"/>
              </w:rPr>
            </w:pPr>
          </w:p>
        </w:tc>
        <w:tc>
          <w:tcPr>
            <w:tcW w:w="390" w:type="dxa"/>
            <w:tcBorders>
              <w:top w:val="nil"/>
              <w:left w:val="nil"/>
              <w:bottom w:val="nil"/>
              <w:right w:val="nil"/>
            </w:tcBorders>
            <w:shd w:val="clear" w:color="auto" w:fill="auto"/>
            <w:noWrap/>
            <w:tcMar>
              <w:top w:w="15" w:type="dxa"/>
              <w:left w:w="15" w:type="dxa"/>
              <w:right w:w="15" w:type="dxa"/>
            </w:tcMar>
            <w:vAlign w:val="center"/>
          </w:tcPr>
          <w:p w14:paraId="3C861781">
            <w:pPr>
              <w:jc w:val="left"/>
              <w:rPr>
                <w:rFonts w:hint="eastAsia" w:ascii="宋体" w:hAnsi="宋体" w:eastAsia="宋体" w:cs="宋体"/>
                <w:i w:val="0"/>
                <w:color w:val="000000"/>
                <w:sz w:val="20"/>
                <w:szCs w:val="20"/>
                <w:u w:val="none"/>
              </w:rPr>
            </w:pPr>
          </w:p>
        </w:tc>
        <w:tc>
          <w:tcPr>
            <w:tcW w:w="960" w:type="dxa"/>
            <w:gridSpan w:val="2"/>
            <w:tcBorders>
              <w:top w:val="nil"/>
              <w:left w:val="nil"/>
              <w:bottom w:val="nil"/>
              <w:right w:val="nil"/>
            </w:tcBorders>
            <w:shd w:val="clear" w:color="auto" w:fill="auto"/>
            <w:noWrap/>
            <w:tcMar>
              <w:top w:w="15" w:type="dxa"/>
              <w:left w:w="15" w:type="dxa"/>
              <w:right w:w="15" w:type="dxa"/>
            </w:tcMar>
            <w:vAlign w:val="center"/>
          </w:tcPr>
          <w:p w14:paraId="2BC0B559">
            <w:pPr>
              <w:rPr>
                <w:rFonts w:hint="eastAsia" w:ascii="宋体" w:hAnsi="宋体" w:eastAsia="宋体" w:cs="宋体"/>
                <w:i w:val="0"/>
                <w:color w:val="000000"/>
                <w:sz w:val="20"/>
                <w:szCs w:val="20"/>
                <w:u w:val="none"/>
              </w:rPr>
            </w:pPr>
          </w:p>
        </w:tc>
        <w:tc>
          <w:tcPr>
            <w:tcW w:w="960" w:type="dxa"/>
            <w:gridSpan w:val="2"/>
            <w:tcBorders>
              <w:top w:val="nil"/>
              <w:left w:val="nil"/>
              <w:bottom w:val="nil"/>
              <w:right w:val="nil"/>
            </w:tcBorders>
            <w:shd w:val="clear" w:color="auto" w:fill="auto"/>
            <w:noWrap/>
            <w:tcMar>
              <w:top w:w="15" w:type="dxa"/>
              <w:left w:w="15" w:type="dxa"/>
              <w:right w:w="15" w:type="dxa"/>
            </w:tcMar>
            <w:vAlign w:val="center"/>
          </w:tcPr>
          <w:p w14:paraId="7E004463">
            <w:pPr>
              <w:rPr>
                <w:rFonts w:hint="eastAsia" w:ascii="宋体" w:hAnsi="宋体" w:eastAsia="宋体" w:cs="宋体"/>
                <w:i w:val="0"/>
                <w:color w:val="000000"/>
                <w:sz w:val="20"/>
                <w:szCs w:val="20"/>
                <w:u w:val="none"/>
              </w:rPr>
            </w:pPr>
          </w:p>
        </w:tc>
        <w:tc>
          <w:tcPr>
            <w:tcW w:w="960" w:type="dxa"/>
            <w:gridSpan w:val="3"/>
            <w:tcBorders>
              <w:top w:val="nil"/>
              <w:left w:val="nil"/>
              <w:bottom w:val="nil"/>
              <w:right w:val="nil"/>
            </w:tcBorders>
            <w:shd w:val="clear" w:color="auto" w:fill="auto"/>
            <w:noWrap/>
            <w:tcMar>
              <w:top w:w="15" w:type="dxa"/>
              <w:left w:w="15" w:type="dxa"/>
              <w:right w:w="15" w:type="dxa"/>
            </w:tcMar>
            <w:vAlign w:val="center"/>
          </w:tcPr>
          <w:p w14:paraId="1A12EFFA">
            <w:pPr>
              <w:rPr>
                <w:rFonts w:hint="eastAsia" w:ascii="宋体" w:hAnsi="宋体" w:eastAsia="宋体" w:cs="宋体"/>
                <w:i w:val="0"/>
                <w:color w:val="000000"/>
                <w:sz w:val="20"/>
                <w:szCs w:val="20"/>
                <w:u w:val="none"/>
              </w:rPr>
            </w:pPr>
          </w:p>
        </w:tc>
        <w:tc>
          <w:tcPr>
            <w:tcW w:w="420" w:type="dxa"/>
            <w:tcBorders>
              <w:top w:val="nil"/>
              <w:left w:val="nil"/>
              <w:bottom w:val="nil"/>
              <w:right w:val="nil"/>
            </w:tcBorders>
            <w:shd w:val="clear" w:color="auto" w:fill="auto"/>
            <w:noWrap/>
            <w:tcMar>
              <w:top w:w="15" w:type="dxa"/>
              <w:left w:w="15" w:type="dxa"/>
              <w:right w:w="15" w:type="dxa"/>
            </w:tcMar>
            <w:vAlign w:val="center"/>
          </w:tcPr>
          <w:p w14:paraId="5A4A7C45">
            <w:pPr>
              <w:rPr>
                <w:rFonts w:hint="eastAsia" w:ascii="宋体" w:hAnsi="宋体" w:eastAsia="宋体" w:cs="宋体"/>
                <w:i w:val="0"/>
                <w:color w:val="000000"/>
                <w:sz w:val="20"/>
                <w:szCs w:val="20"/>
                <w:u w:val="none"/>
              </w:rPr>
            </w:pPr>
          </w:p>
        </w:tc>
        <w:tc>
          <w:tcPr>
            <w:tcW w:w="420" w:type="dxa"/>
            <w:gridSpan w:val="2"/>
            <w:tcBorders>
              <w:top w:val="nil"/>
              <w:left w:val="nil"/>
              <w:bottom w:val="nil"/>
              <w:right w:val="nil"/>
            </w:tcBorders>
            <w:shd w:val="clear" w:color="auto" w:fill="auto"/>
            <w:noWrap/>
            <w:tcMar>
              <w:top w:w="15" w:type="dxa"/>
              <w:left w:w="15" w:type="dxa"/>
              <w:right w:w="15" w:type="dxa"/>
            </w:tcMar>
            <w:vAlign w:val="center"/>
          </w:tcPr>
          <w:p w14:paraId="4802AD02">
            <w:pPr>
              <w:rPr>
                <w:rFonts w:hint="eastAsia" w:ascii="宋体" w:hAnsi="宋体" w:eastAsia="宋体" w:cs="宋体"/>
                <w:i w:val="0"/>
                <w:color w:val="000000"/>
                <w:sz w:val="20"/>
                <w:szCs w:val="20"/>
                <w:u w:val="none"/>
              </w:rPr>
            </w:pPr>
          </w:p>
        </w:tc>
        <w:tc>
          <w:tcPr>
            <w:tcW w:w="555" w:type="dxa"/>
            <w:gridSpan w:val="2"/>
            <w:tcBorders>
              <w:top w:val="nil"/>
              <w:left w:val="nil"/>
              <w:bottom w:val="nil"/>
              <w:right w:val="nil"/>
            </w:tcBorders>
            <w:shd w:val="clear" w:color="auto" w:fill="auto"/>
            <w:noWrap/>
            <w:tcMar>
              <w:top w:w="15" w:type="dxa"/>
              <w:left w:w="15" w:type="dxa"/>
              <w:right w:w="15" w:type="dxa"/>
            </w:tcMar>
            <w:vAlign w:val="center"/>
          </w:tcPr>
          <w:p w14:paraId="7094964C">
            <w:pPr>
              <w:rPr>
                <w:rFonts w:hint="eastAsia" w:ascii="宋体" w:hAnsi="宋体" w:eastAsia="宋体" w:cs="宋体"/>
                <w:i w:val="0"/>
                <w:color w:val="000000"/>
                <w:sz w:val="20"/>
                <w:szCs w:val="20"/>
                <w:u w:val="none"/>
              </w:rPr>
            </w:pPr>
          </w:p>
        </w:tc>
        <w:tc>
          <w:tcPr>
            <w:tcW w:w="450" w:type="dxa"/>
            <w:tcBorders>
              <w:top w:val="nil"/>
              <w:left w:val="nil"/>
              <w:bottom w:val="nil"/>
              <w:right w:val="nil"/>
            </w:tcBorders>
            <w:shd w:val="clear" w:color="auto" w:fill="auto"/>
            <w:noWrap/>
            <w:tcMar>
              <w:top w:w="15" w:type="dxa"/>
              <w:left w:w="15" w:type="dxa"/>
              <w:right w:w="15" w:type="dxa"/>
            </w:tcMar>
            <w:vAlign w:val="center"/>
          </w:tcPr>
          <w:p w14:paraId="01EAF04C">
            <w:pPr>
              <w:rPr>
                <w:rFonts w:hint="eastAsia" w:ascii="宋体" w:hAnsi="宋体" w:eastAsia="宋体" w:cs="宋体"/>
                <w:i w:val="0"/>
                <w:color w:val="000000"/>
                <w:sz w:val="20"/>
                <w:szCs w:val="20"/>
                <w:u w:val="none"/>
              </w:rPr>
            </w:pPr>
          </w:p>
        </w:tc>
        <w:tc>
          <w:tcPr>
            <w:tcW w:w="465" w:type="dxa"/>
            <w:gridSpan w:val="2"/>
            <w:tcBorders>
              <w:top w:val="nil"/>
              <w:left w:val="nil"/>
              <w:bottom w:val="nil"/>
              <w:right w:val="nil"/>
            </w:tcBorders>
            <w:shd w:val="clear" w:color="auto" w:fill="auto"/>
            <w:noWrap/>
            <w:tcMar>
              <w:top w:w="15" w:type="dxa"/>
              <w:left w:w="15" w:type="dxa"/>
              <w:right w:w="15" w:type="dxa"/>
            </w:tcMar>
            <w:vAlign w:val="center"/>
          </w:tcPr>
          <w:p w14:paraId="4F718585">
            <w:pPr>
              <w:rPr>
                <w:rFonts w:hint="eastAsia" w:ascii="宋体" w:hAnsi="宋体" w:eastAsia="宋体" w:cs="宋体"/>
                <w:i w:val="0"/>
                <w:color w:val="000000"/>
                <w:sz w:val="20"/>
                <w:szCs w:val="20"/>
                <w:u w:val="none"/>
              </w:rPr>
            </w:pPr>
          </w:p>
        </w:tc>
        <w:tc>
          <w:tcPr>
            <w:tcW w:w="480" w:type="dxa"/>
            <w:tcBorders>
              <w:top w:val="nil"/>
              <w:left w:val="nil"/>
              <w:bottom w:val="nil"/>
              <w:right w:val="nil"/>
            </w:tcBorders>
            <w:shd w:val="clear" w:color="auto" w:fill="auto"/>
            <w:noWrap/>
            <w:tcMar>
              <w:top w:w="15" w:type="dxa"/>
              <w:left w:w="15" w:type="dxa"/>
              <w:right w:w="15" w:type="dxa"/>
            </w:tcMar>
            <w:vAlign w:val="center"/>
          </w:tcPr>
          <w:p w14:paraId="7DBB2F2A">
            <w:pPr>
              <w:rPr>
                <w:rFonts w:hint="eastAsia" w:ascii="宋体" w:hAnsi="宋体" w:eastAsia="宋体" w:cs="宋体"/>
                <w:i w:val="0"/>
                <w:color w:val="000000"/>
                <w:sz w:val="20"/>
                <w:szCs w:val="20"/>
                <w:u w:val="none"/>
              </w:rPr>
            </w:pPr>
          </w:p>
        </w:tc>
        <w:tc>
          <w:tcPr>
            <w:tcW w:w="750" w:type="dxa"/>
            <w:gridSpan w:val="3"/>
            <w:tcBorders>
              <w:top w:val="nil"/>
              <w:left w:val="nil"/>
              <w:bottom w:val="nil"/>
              <w:right w:val="nil"/>
            </w:tcBorders>
            <w:shd w:val="clear" w:color="auto" w:fill="auto"/>
            <w:noWrap/>
            <w:tcMar>
              <w:top w:w="15" w:type="dxa"/>
              <w:left w:w="15" w:type="dxa"/>
              <w:right w:w="15" w:type="dxa"/>
            </w:tcMar>
            <w:vAlign w:val="center"/>
          </w:tcPr>
          <w:p w14:paraId="5F81D08F">
            <w:pPr>
              <w:jc w:val="right"/>
              <w:rPr>
                <w:rFonts w:hint="eastAsia" w:ascii="宋体" w:hAnsi="宋体" w:eastAsia="宋体" w:cs="宋体"/>
                <w:i w:val="0"/>
                <w:color w:val="000000"/>
                <w:sz w:val="20"/>
                <w:szCs w:val="20"/>
                <w:u w:val="none"/>
              </w:rPr>
            </w:pPr>
          </w:p>
        </w:tc>
        <w:tc>
          <w:tcPr>
            <w:tcW w:w="1065" w:type="dxa"/>
            <w:gridSpan w:val="2"/>
            <w:tcBorders>
              <w:top w:val="nil"/>
              <w:left w:val="nil"/>
              <w:bottom w:val="nil"/>
              <w:right w:val="nil"/>
            </w:tcBorders>
            <w:shd w:val="clear" w:color="auto" w:fill="auto"/>
            <w:noWrap/>
            <w:tcMar>
              <w:top w:w="15" w:type="dxa"/>
              <w:left w:w="15" w:type="dxa"/>
              <w:right w:w="15" w:type="dxa"/>
            </w:tcMar>
            <w:vAlign w:val="center"/>
          </w:tcPr>
          <w:p w14:paraId="6436CD22">
            <w:pPr>
              <w:jc w:val="left"/>
              <w:rPr>
                <w:rFonts w:hint="eastAsia" w:ascii="宋体" w:hAnsi="宋体" w:eastAsia="宋体" w:cs="宋体"/>
                <w:i w:val="0"/>
                <w:color w:val="000000"/>
                <w:sz w:val="20"/>
                <w:szCs w:val="20"/>
                <w:u w:val="none"/>
              </w:rPr>
            </w:pPr>
          </w:p>
        </w:tc>
        <w:tc>
          <w:tcPr>
            <w:tcW w:w="945" w:type="dxa"/>
            <w:gridSpan w:val="2"/>
            <w:tcBorders>
              <w:top w:val="nil"/>
              <w:left w:val="nil"/>
              <w:bottom w:val="nil"/>
              <w:right w:val="nil"/>
            </w:tcBorders>
            <w:shd w:val="clear" w:color="auto" w:fill="auto"/>
            <w:noWrap/>
            <w:tcMar>
              <w:top w:w="15" w:type="dxa"/>
              <w:left w:w="15" w:type="dxa"/>
              <w:right w:w="15" w:type="dxa"/>
            </w:tcMar>
            <w:vAlign w:val="center"/>
          </w:tcPr>
          <w:p w14:paraId="6F366AB5">
            <w:pPr>
              <w:jc w:val="left"/>
              <w:rPr>
                <w:rFonts w:hint="eastAsia" w:ascii="宋体" w:hAnsi="宋体" w:eastAsia="宋体" w:cs="宋体"/>
                <w:i w:val="0"/>
                <w:color w:val="000000"/>
                <w:sz w:val="20"/>
                <w:szCs w:val="20"/>
                <w:u w:val="none"/>
              </w:rPr>
            </w:pPr>
          </w:p>
        </w:tc>
        <w:tc>
          <w:tcPr>
            <w:tcW w:w="375" w:type="dxa"/>
            <w:gridSpan w:val="2"/>
            <w:tcBorders>
              <w:top w:val="nil"/>
              <w:left w:val="nil"/>
              <w:bottom w:val="nil"/>
              <w:right w:val="nil"/>
            </w:tcBorders>
            <w:shd w:val="clear" w:color="auto" w:fill="auto"/>
            <w:noWrap/>
            <w:tcMar>
              <w:top w:w="15" w:type="dxa"/>
              <w:left w:w="15" w:type="dxa"/>
              <w:right w:w="15" w:type="dxa"/>
            </w:tcMar>
            <w:vAlign w:val="center"/>
          </w:tcPr>
          <w:p w14:paraId="2EAF488D">
            <w:pPr>
              <w:jc w:val="left"/>
              <w:rPr>
                <w:rFonts w:hint="eastAsia" w:ascii="宋体" w:hAnsi="宋体" w:eastAsia="宋体" w:cs="宋体"/>
                <w:i w:val="0"/>
                <w:color w:val="000000"/>
                <w:sz w:val="20"/>
                <w:szCs w:val="20"/>
                <w:u w:val="none"/>
              </w:rPr>
            </w:pPr>
          </w:p>
        </w:tc>
        <w:tc>
          <w:tcPr>
            <w:tcW w:w="375" w:type="dxa"/>
            <w:tcBorders>
              <w:top w:val="nil"/>
              <w:left w:val="nil"/>
              <w:bottom w:val="nil"/>
              <w:right w:val="nil"/>
            </w:tcBorders>
            <w:shd w:val="clear" w:color="auto" w:fill="auto"/>
            <w:noWrap/>
            <w:tcMar>
              <w:top w:w="15" w:type="dxa"/>
              <w:left w:w="15" w:type="dxa"/>
              <w:right w:w="15" w:type="dxa"/>
            </w:tcMar>
            <w:vAlign w:val="center"/>
          </w:tcPr>
          <w:p w14:paraId="5EF58A3C">
            <w:pPr>
              <w:jc w:val="left"/>
              <w:rPr>
                <w:rFonts w:hint="eastAsia" w:ascii="宋体" w:hAnsi="宋体" w:eastAsia="宋体" w:cs="宋体"/>
                <w:i w:val="0"/>
                <w:color w:val="000000"/>
                <w:sz w:val="20"/>
                <w:szCs w:val="20"/>
                <w:u w:val="none"/>
              </w:rPr>
            </w:pPr>
          </w:p>
        </w:tc>
        <w:tc>
          <w:tcPr>
            <w:tcW w:w="375" w:type="dxa"/>
            <w:gridSpan w:val="2"/>
            <w:tcBorders>
              <w:top w:val="nil"/>
              <w:left w:val="nil"/>
              <w:bottom w:val="nil"/>
              <w:right w:val="nil"/>
            </w:tcBorders>
            <w:shd w:val="clear" w:color="auto" w:fill="auto"/>
            <w:noWrap/>
            <w:tcMar>
              <w:top w:w="15" w:type="dxa"/>
              <w:left w:w="15" w:type="dxa"/>
              <w:right w:w="15" w:type="dxa"/>
            </w:tcMar>
            <w:vAlign w:val="center"/>
          </w:tcPr>
          <w:p w14:paraId="1CB4D4D2">
            <w:pPr>
              <w:jc w:val="left"/>
              <w:rPr>
                <w:rFonts w:hint="eastAsia" w:ascii="宋体" w:hAnsi="宋体" w:eastAsia="宋体" w:cs="宋体"/>
                <w:i w:val="0"/>
                <w:color w:val="000000"/>
                <w:sz w:val="20"/>
                <w:szCs w:val="20"/>
                <w:u w:val="none"/>
              </w:rPr>
            </w:pPr>
          </w:p>
        </w:tc>
        <w:tc>
          <w:tcPr>
            <w:tcW w:w="885" w:type="dxa"/>
            <w:gridSpan w:val="2"/>
            <w:tcBorders>
              <w:top w:val="nil"/>
              <w:left w:val="nil"/>
              <w:bottom w:val="nil"/>
              <w:right w:val="nil"/>
            </w:tcBorders>
            <w:shd w:val="clear" w:color="auto" w:fill="auto"/>
            <w:noWrap/>
            <w:tcMar>
              <w:top w:w="15" w:type="dxa"/>
              <w:left w:w="15" w:type="dxa"/>
              <w:right w:w="15" w:type="dxa"/>
            </w:tcMar>
            <w:vAlign w:val="center"/>
          </w:tcPr>
          <w:p w14:paraId="388FD22A">
            <w:pPr>
              <w:rPr>
                <w:rFonts w:hint="eastAsia" w:ascii="宋体" w:hAnsi="宋体" w:eastAsia="宋体" w:cs="宋体"/>
                <w:i w:val="0"/>
                <w:color w:val="000000"/>
                <w:sz w:val="20"/>
                <w:szCs w:val="20"/>
                <w:u w:val="none"/>
              </w:rPr>
            </w:pPr>
          </w:p>
        </w:tc>
        <w:tc>
          <w:tcPr>
            <w:tcW w:w="885" w:type="dxa"/>
            <w:gridSpan w:val="2"/>
            <w:tcBorders>
              <w:top w:val="nil"/>
              <w:left w:val="nil"/>
              <w:bottom w:val="nil"/>
              <w:right w:val="nil"/>
            </w:tcBorders>
            <w:shd w:val="clear" w:color="auto" w:fill="auto"/>
            <w:noWrap/>
            <w:tcMar>
              <w:top w:w="15" w:type="dxa"/>
              <w:left w:w="15" w:type="dxa"/>
              <w:right w:w="15" w:type="dxa"/>
            </w:tcMar>
            <w:vAlign w:val="center"/>
          </w:tcPr>
          <w:p w14:paraId="2C1DFB8C">
            <w:pPr>
              <w:rPr>
                <w:rFonts w:hint="eastAsia" w:ascii="宋体" w:hAnsi="宋体" w:eastAsia="宋体" w:cs="宋体"/>
                <w:i w:val="0"/>
                <w:color w:val="000000"/>
                <w:sz w:val="20"/>
                <w:szCs w:val="20"/>
                <w:u w:val="none"/>
              </w:rPr>
            </w:pPr>
          </w:p>
        </w:tc>
        <w:tc>
          <w:tcPr>
            <w:tcW w:w="885" w:type="dxa"/>
            <w:gridSpan w:val="2"/>
            <w:tcBorders>
              <w:top w:val="nil"/>
              <w:left w:val="nil"/>
              <w:bottom w:val="nil"/>
              <w:right w:val="nil"/>
            </w:tcBorders>
            <w:shd w:val="clear" w:color="auto" w:fill="auto"/>
            <w:noWrap/>
            <w:tcMar>
              <w:top w:w="15" w:type="dxa"/>
              <w:left w:w="15" w:type="dxa"/>
              <w:right w:w="15" w:type="dxa"/>
            </w:tcMar>
            <w:vAlign w:val="center"/>
          </w:tcPr>
          <w:p w14:paraId="46D981F6">
            <w:pPr>
              <w:rPr>
                <w:rFonts w:hint="eastAsia" w:ascii="宋体" w:hAnsi="宋体" w:eastAsia="宋体" w:cs="宋体"/>
                <w:i w:val="0"/>
                <w:color w:val="000000"/>
                <w:sz w:val="20"/>
                <w:szCs w:val="20"/>
                <w:u w:val="none"/>
              </w:rPr>
            </w:pPr>
          </w:p>
        </w:tc>
        <w:tc>
          <w:tcPr>
            <w:tcW w:w="435" w:type="dxa"/>
            <w:gridSpan w:val="2"/>
            <w:tcBorders>
              <w:top w:val="nil"/>
              <w:left w:val="nil"/>
              <w:bottom w:val="nil"/>
              <w:right w:val="nil"/>
            </w:tcBorders>
            <w:shd w:val="clear" w:color="auto" w:fill="auto"/>
            <w:noWrap/>
            <w:tcMar>
              <w:top w:w="15" w:type="dxa"/>
              <w:left w:w="15" w:type="dxa"/>
              <w:right w:w="15" w:type="dxa"/>
            </w:tcMar>
            <w:vAlign w:val="center"/>
          </w:tcPr>
          <w:p w14:paraId="073DD9FC">
            <w:pPr>
              <w:rPr>
                <w:rFonts w:hint="eastAsia" w:ascii="宋体" w:hAnsi="宋体" w:eastAsia="宋体" w:cs="宋体"/>
                <w:i w:val="0"/>
                <w:color w:val="000000"/>
                <w:sz w:val="20"/>
                <w:szCs w:val="20"/>
                <w:u w:val="none"/>
              </w:rPr>
            </w:pPr>
          </w:p>
        </w:tc>
        <w:tc>
          <w:tcPr>
            <w:tcW w:w="570" w:type="dxa"/>
            <w:gridSpan w:val="2"/>
            <w:tcBorders>
              <w:top w:val="nil"/>
              <w:left w:val="nil"/>
              <w:bottom w:val="nil"/>
              <w:right w:val="nil"/>
            </w:tcBorders>
            <w:shd w:val="clear" w:color="auto" w:fill="auto"/>
            <w:noWrap/>
            <w:tcMar>
              <w:top w:w="15" w:type="dxa"/>
              <w:left w:w="15" w:type="dxa"/>
              <w:right w:w="15" w:type="dxa"/>
            </w:tcMar>
            <w:vAlign w:val="center"/>
          </w:tcPr>
          <w:p w14:paraId="396DF962">
            <w:pPr>
              <w:rPr>
                <w:rFonts w:hint="eastAsia" w:ascii="宋体" w:hAnsi="宋体" w:eastAsia="宋体" w:cs="宋体"/>
                <w:i w:val="0"/>
                <w:color w:val="000000"/>
                <w:sz w:val="20"/>
                <w:szCs w:val="20"/>
                <w:u w:val="none"/>
              </w:rPr>
            </w:pPr>
          </w:p>
        </w:tc>
        <w:tc>
          <w:tcPr>
            <w:tcW w:w="585" w:type="dxa"/>
            <w:gridSpan w:val="2"/>
            <w:tcBorders>
              <w:top w:val="nil"/>
              <w:left w:val="nil"/>
              <w:bottom w:val="nil"/>
              <w:right w:val="nil"/>
            </w:tcBorders>
            <w:shd w:val="clear" w:color="auto" w:fill="auto"/>
            <w:noWrap/>
            <w:tcMar>
              <w:top w:w="15" w:type="dxa"/>
              <w:left w:w="15" w:type="dxa"/>
              <w:right w:w="15" w:type="dxa"/>
            </w:tcMar>
            <w:vAlign w:val="center"/>
          </w:tcPr>
          <w:p w14:paraId="4FD709AD">
            <w:pPr>
              <w:rPr>
                <w:rFonts w:hint="eastAsia" w:ascii="宋体" w:hAnsi="宋体" w:eastAsia="宋体" w:cs="宋体"/>
                <w:i w:val="0"/>
                <w:color w:val="000000"/>
                <w:sz w:val="20"/>
                <w:szCs w:val="20"/>
                <w:u w:val="none"/>
              </w:rPr>
            </w:pPr>
          </w:p>
        </w:tc>
        <w:tc>
          <w:tcPr>
            <w:tcW w:w="840" w:type="dxa"/>
            <w:gridSpan w:val="3"/>
            <w:tcBorders>
              <w:top w:val="nil"/>
              <w:left w:val="nil"/>
              <w:bottom w:val="nil"/>
              <w:right w:val="nil"/>
            </w:tcBorders>
            <w:shd w:val="clear" w:color="auto" w:fill="auto"/>
            <w:noWrap/>
            <w:tcMar>
              <w:top w:w="15" w:type="dxa"/>
              <w:left w:w="15" w:type="dxa"/>
              <w:right w:w="15" w:type="dxa"/>
            </w:tcMar>
            <w:vAlign w:val="center"/>
          </w:tcPr>
          <w:p w14:paraId="32ADF2A6">
            <w:pPr>
              <w:rPr>
                <w:rFonts w:hint="eastAsia" w:ascii="宋体" w:hAnsi="宋体" w:eastAsia="宋体" w:cs="宋体"/>
                <w:i w:val="0"/>
                <w:color w:val="000000"/>
                <w:sz w:val="20"/>
                <w:szCs w:val="20"/>
                <w:u w:val="none"/>
              </w:rPr>
            </w:pPr>
          </w:p>
        </w:tc>
        <w:tc>
          <w:tcPr>
            <w:tcW w:w="1995" w:type="dxa"/>
            <w:gridSpan w:val="7"/>
            <w:tcBorders>
              <w:top w:val="nil"/>
              <w:left w:val="nil"/>
              <w:bottom w:val="nil"/>
              <w:right w:val="nil"/>
            </w:tcBorders>
            <w:shd w:val="clear" w:color="auto" w:fill="auto"/>
            <w:noWrap/>
            <w:tcMar>
              <w:top w:w="15" w:type="dxa"/>
              <w:left w:w="15" w:type="dxa"/>
              <w:right w:w="15" w:type="dxa"/>
            </w:tcMar>
            <w:vAlign w:val="center"/>
          </w:tcPr>
          <w:p w14:paraId="7E787A4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3A56F3A">
        <w:tblPrEx>
          <w:shd w:val="clear" w:color="auto" w:fill="auto"/>
          <w:tblCellMar>
            <w:top w:w="0" w:type="dxa"/>
            <w:left w:w="0" w:type="dxa"/>
            <w:bottom w:w="0" w:type="dxa"/>
            <w:right w:w="0" w:type="dxa"/>
          </w:tblCellMar>
        </w:tblPrEx>
        <w:trPr>
          <w:trHeight w:val="420" w:hRule="atLeast"/>
        </w:trPr>
        <w:tc>
          <w:tcPr>
            <w:tcW w:w="10395" w:type="dxa"/>
            <w:gridSpan w:val="28"/>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14:paraId="699C716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划   入  预  算   情  况 </w:t>
            </w:r>
          </w:p>
        </w:tc>
        <w:tc>
          <w:tcPr>
            <w:tcW w:w="10215" w:type="dxa"/>
            <w:gridSpan w:val="31"/>
            <w:tcBorders>
              <w:top w:val="single" w:color="000000" w:sz="4" w:space="0"/>
              <w:left w:val="single" w:color="000000" w:sz="4" w:space="0"/>
              <w:bottom w:val="single" w:color="000000" w:sz="4" w:space="0"/>
              <w:right w:val="single" w:color="000000" w:sz="4" w:space="0"/>
            </w:tcBorders>
            <w:shd w:val="clear" w:color="auto" w:fill="FFC000"/>
            <w:noWrap/>
            <w:tcMar>
              <w:top w:w="15" w:type="dxa"/>
              <w:left w:w="15" w:type="dxa"/>
              <w:right w:w="15" w:type="dxa"/>
            </w:tcMar>
            <w:vAlign w:val="center"/>
          </w:tcPr>
          <w:p w14:paraId="2EF98B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调   整   后  预  算   情  况 </w:t>
            </w:r>
          </w:p>
        </w:tc>
      </w:tr>
      <w:tr w14:paraId="34DD6C0E">
        <w:tblPrEx>
          <w:shd w:val="clear" w:color="auto" w:fill="auto"/>
          <w:tblCellMar>
            <w:top w:w="0" w:type="dxa"/>
            <w:left w:w="0" w:type="dxa"/>
            <w:bottom w:w="0" w:type="dxa"/>
            <w:right w:w="0" w:type="dxa"/>
          </w:tblCellMar>
        </w:tblPrEx>
        <w:trPr>
          <w:trHeight w:val="500" w:hRule="atLeast"/>
        </w:trPr>
        <w:tc>
          <w:tcPr>
            <w:tcW w:w="1500" w:type="dxa"/>
            <w:gridSpan w:val="2"/>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524827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划入部门单位名称</w:t>
            </w:r>
          </w:p>
        </w:tc>
        <w:tc>
          <w:tcPr>
            <w:tcW w:w="7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57EC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项目类别及项目名称</w:t>
            </w:r>
          </w:p>
        </w:tc>
        <w:tc>
          <w:tcPr>
            <w:tcW w:w="105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0F80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支出功能科目（项级）</w:t>
            </w:r>
          </w:p>
        </w:tc>
        <w:tc>
          <w:tcPr>
            <w:tcW w:w="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D9A7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部门经济科目（款级）</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5F55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政府经济科目（款级）</w:t>
            </w: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0ECB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总  计</w:t>
            </w:r>
          </w:p>
        </w:tc>
        <w:tc>
          <w:tcPr>
            <w:tcW w:w="234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93B87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财  政  拨  款  (  补  助  )</w:t>
            </w:r>
          </w:p>
        </w:tc>
        <w:tc>
          <w:tcPr>
            <w:tcW w:w="420"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AD473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财政专户管理资金（教育收费）</w:t>
            </w:r>
          </w:p>
        </w:tc>
        <w:tc>
          <w:tcPr>
            <w:tcW w:w="5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CAF5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事业收入</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8D38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事业单位经营收入</w:t>
            </w:r>
          </w:p>
        </w:tc>
        <w:tc>
          <w:tcPr>
            <w:tcW w:w="4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9C35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其他收入</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359ED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用事业基金弥补收支差额</w:t>
            </w:r>
          </w:p>
        </w:tc>
        <w:tc>
          <w:tcPr>
            <w:tcW w:w="75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23F40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单位上年结余（不包括国库集中支付额度结余）</w:t>
            </w:r>
          </w:p>
        </w:tc>
        <w:tc>
          <w:tcPr>
            <w:tcW w:w="1065" w:type="dxa"/>
            <w:gridSpan w:val="2"/>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9E220A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调整后部门单位名称</w:t>
            </w:r>
          </w:p>
        </w:tc>
        <w:tc>
          <w:tcPr>
            <w:tcW w:w="9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A854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项目类别及项目名称</w:t>
            </w:r>
          </w:p>
        </w:tc>
        <w:tc>
          <w:tcPr>
            <w:tcW w:w="3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38A1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支出功能科目（项级）</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F66B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部门经济科目（款级）</w:t>
            </w:r>
          </w:p>
        </w:tc>
        <w:tc>
          <w:tcPr>
            <w:tcW w:w="3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35F7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政府经济科目（款级）</w:t>
            </w:r>
          </w:p>
        </w:tc>
        <w:tc>
          <w:tcPr>
            <w:tcW w:w="8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191F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总  计</w:t>
            </w:r>
          </w:p>
        </w:tc>
        <w:tc>
          <w:tcPr>
            <w:tcW w:w="220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7974F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财  政  拨  款  (  补  助  )</w:t>
            </w:r>
          </w:p>
        </w:tc>
        <w:tc>
          <w:tcPr>
            <w:tcW w:w="570"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42267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财政专户管理资金（教育收费）</w:t>
            </w:r>
          </w:p>
        </w:tc>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48DD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事业收入</w:t>
            </w:r>
          </w:p>
        </w:tc>
        <w:tc>
          <w:tcPr>
            <w:tcW w:w="8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3327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事业单位经营收入</w:t>
            </w:r>
          </w:p>
        </w:tc>
        <w:tc>
          <w:tcPr>
            <w:tcW w:w="9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EC13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其他收入</w:t>
            </w:r>
          </w:p>
        </w:tc>
        <w:tc>
          <w:tcPr>
            <w:tcW w:w="48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B4EF5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用事业基金弥补收支差额</w:t>
            </w:r>
          </w:p>
        </w:tc>
        <w:tc>
          <w:tcPr>
            <w:tcW w:w="61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9A5AC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单位上年结余（不包括国库集中支付额度结余）</w:t>
            </w:r>
          </w:p>
        </w:tc>
      </w:tr>
      <w:tr w14:paraId="16B154FC">
        <w:tblPrEx>
          <w:shd w:val="clear" w:color="auto" w:fill="auto"/>
          <w:tblCellMar>
            <w:top w:w="0" w:type="dxa"/>
            <w:left w:w="0" w:type="dxa"/>
            <w:bottom w:w="0" w:type="dxa"/>
            <w:right w:w="0" w:type="dxa"/>
          </w:tblCellMar>
        </w:tblPrEx>
        <w:trPr>
          <w:trHeight w:val="1261" w:hRule="atLeast"/>
        </w:trPr>
        <w:tc>
          <w:tcPr>
            <w:tcW w:w="1500"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57F920C">
            <w:pPr>
              <w:jc w:val="center"/>
              <w:rPr>
                <w:rFonts w:hint="eastAsia" w:ascii="宋体" w:hAnsi="宋体" w:eastAsia="宋体" w:cs="宋体"/>
                <w:i w:val="0"/>
                <w:color w:val="000000"/>
                <w:sz w:val="16"/>
                <w:szCs w:val="16"/>
                <w:u w:val="none"/>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E2B5F">
            <w:pPr>
              <w:jc w:val="center"/>
              <w:rPr>
                <w:rFonts w:hint="eastAsia" w:ascii="宋体" w:hAnsi="宋体" w:eastAsia="宋体" w:cs="宋体"/>
                <w:i w:val="0"/>
                <w:color w:val="000000"/>
                <w:sz w:val="16"/>
                <w:szCs w:val="16"/>
                <w:u w:val="none"/>
              </w:rPr>
            </w:pPr>
          </w:p>
        </w:tc>
        <w:tc>
          <w:tcPr>
            <w:tcW w:w="10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897DF">
            <w:pPr>
              <w:jc w:val="center"/>
              <w:rPr>
                <w:rFonts w:hint="eastAsia" w:ascii="宋体" w:hAnsi="宋体" w:eastAsia="宋体" w:cs="宋体"/>
                <w:i w:val="0"/>
                <w:color w:val="000000"/>
                <w:sz w:val="16"/>
                <w:szCs w:val="16"/>
                <w:u w:val="none"/>
              </w:rPr>
            </w:pP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8F426">
            <w:pPr>
              <w:jc w:val="center"/>
              <w:rPr>
                <w:rFonts w:hint="eastAsia" w:ascii="宋体" w:hAnsi="宋体" w:eastAsia="宋体" w:cs="宋体"/>
                <w:i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E9A42">
            <w:pPr>
              <w:jc w:val="center"/>
              <w:rPr>
                <w:rFonts w:hint="eastAsia" w:ascii="宋体" w:hAnsi="宋体" w:eastAsia="宋体" w:cs="宋体"/>
                <w:i w:val="0"/>
                <w:color w:val="000000"/>
                <w:sz w:val="16"/>
                <w:szCs w:val="16"/>
                <w:u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6D552">
            <w:pPr>
              <w:jc w:val="center"/>
              <w:rPr>
                <w:rFonts w:hint="eastAsia" w:ascii="宋体" w:hAnsi="宋体" w:eastAsia="宋体" w:cs="宋体"/>
                <w:i w:val="0"/>
                <w:color w:val="000000"/>
                <w:sz w:val="16"/>
                <w:szCs w:val="16"/>
                <w:u w:val="none"/>
              </w:rPr>
            </w:pPr>
          </w:p>
        </w:tc>
        <w:tc>
          <w:tcPr>
            <w:tcW w:w="96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80610">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财政拨款(补助)小计</w:t>
            </w:r>
          </w:p>
        </w:tc>
        <w:tc>
          <w:tcPr>
            <w:tcW w:w="96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67634">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一般公共      预算</w:t>
            </w:r>
          </w:p>
        </w:tc>
        <w:tc>
          <w:tcPr>
            <w:tcW w:w="4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8B5C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政府性基金预算</w:t>
            </w:r>
          </w:p>
        </w:tc>
        <w:tc>
          <w:tcPr>
            <w:tcW w:w="42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E916CC">
            <w:pPr>
              <w:jc w:val="center"/>
              <w:rPr>
                <w:rFonts w:hint="eastAsia" w:ascii="宋体" w:hAnsi="宋体" w:eastAsia="宋体" w:cs="宋体"/>
                <w:i w:val="0"/>
                <w:color w:val="000000"/>
                <w:sz w:val="16"/>
                <w:szCs w:val="16"/>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4BD5D">
            <w:pPr>
              <w:jc w:val="center"/>
              <w:rPr>
                <w:rFonts w:hint="eastAsia" w:ascii="宋体" w:hAnsi="宋体" w:eastAsia="宋体" w:cs="宋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93B4F">
            <w:pPr>
              <w:jc w:val="center"/>
              <w:rPr>
                <w:rFonts w:hint="eastAsia" w:ascii="宋体" w:hAnsi="宋体" w:eastAsia="宋体" w:cs="宋体"/>
                <w:i w:val="0"/>
                <w:color w:val="000000"/>
                <w:sz w:val="16"/>
                <w:szCs w:val="16"/>
                <w:u w:val="none"/>
              </w:rPr>
            </w:pPr>
          </w:p>
        </w:tc>
        <w:tc>
          <w:tcPr>
            <w:tcW w:w="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CFA3C">
            <w:pPr>
              <w:jc w:val="center"/>
              <w:rPr>
                <w:rFonts w:hint="eastAsia" w:ascii="宋体" w:hAnsi="宋体" w:eastAsia="宋体" w:cs="宋体"/>
                <w:i w:val="0"/>
                <w:color w:val="000000"/>
                <w:sz w:val="16"/>
                <w:szCs w:val="16"/>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441BF0">
            <w:pPr>
              <w:jc w:val="center"/>
              <w:rPr>
                <w:rFonts w:hint="eastAsia" w:ascii="宋体" w:hAnsi="宋体" w:eastAsia="宋体" w:cs="宋体"/>
                <w:i w:val="0"/>
                <w:color w:val="000000"/>
                <w:sz w:val="16"/>
                <w:szCs w:val="16"/>
                <w:u w:val="none"/>
              </w:rPr>
            </w:pPr>
          </w:p>
        </w:tc>
        <w:tc>
          <w:tcPr>
            <w:tcW w:w="75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BCA88A">
            <w:pPr>
              <w:jc w:val="center"/>
              <w:rPr>
                <w:rFonts w:hint="eastAsia" w:ascii="宋体" w:hAnsi="宋体" w:eastAsia="宋体" w:cs="宋体"/>
                <w:i w:val="0"/>
                <w:color w:val="000000"/>
                <w:sz w:val="16"/>
                <w:szCs w:val="16"/>
                <w:u w:val="none"/>
              </w:rPr>
            </w:pPr>
          </w:p>
        </w:tc>
        <w:tc>
          <w:tcPr>
            <w:tcW w:w="1065"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397357E">
            <w:pPr>
              <w:jc w:val="center"/>
              <w:rPr>
                <w:rFonts w:hint="eastAsia" w:ascii="宋体" w:hAnsi="宋体" w:eastAsia="宋体" w:cs="宋体"/>
                <w:i w:val="0"/>
                <w:color w:val="000000"/>
                <w:sz w:val="16"/>
                <w:szCs w:val="16"/>
                <w:u w:val="none"/>
              </w:rPr>
            </w:pPr>
          </w:p>
        </w:tc>
        <w:tc>
          <w:tcPr>
            <w:tcW w:w="9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E94E2">
            <w:pPr>
              <w:jc w:val="center"/>
              <w:rPr>
                <w:rFonts w:hint="eastAsia" w:ascii="宋体" w:hAnsi="宋体" w:eastAsia="宋体" w:cs="宋体"/>
                <w:i w:val="0"/>
                <w:color w:val="000000"/>
                <w:sz w:val="16"/>
                <w:szCs w:val="16"/>
                <w:u w:val="none"/>
              </w:rPr>
            </w:pPr>
          </w:p>
        </w:tc>
        <w:tc>
          <w:tcPr>
            <w:tcW w:w="3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E08AF">
            <w:pPr>
              <w:jc w:val="center"/>
              <w:rPr>
                <w:rFonts w:hint="eastAsia" w:ascii="宋体" w:hAnsi="宋体" w:eastAsia="宋体" w:cs="宋体"/>
                <w:i w:val="0"/>
                <w:color w:val="000000"/>
                <w:sz w:val="16"/>
                <w:szCs w:val="16"/>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19CFD">
            <w:pPr>
              <w:jc w:val="center"/>
              <w:rPr>
                <w:rFonts w:hint="eastAsia" w:ascii="宋体" w:hAnsi="宋体" w:eastAsia="宋体" w:cs="宋体"/>
                <w:i w:val="0"/>
                <w:color w:val="000000"/>
                <w:sz w:val="16"/>
                <w:szCs w:val="16"/>
                <w:u w:val="none"/>
              </w:rPr>
            </w:pPr>
          </w:p>
        </w:tc>
        <w:tc>
          <w:tcPr>
            <w:tcW w:w="3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83EA5">
            <w:pPr>
              <w:jc w:val="center"/>
              <w:rPr>
                <w:rFonts w:hint="eastAsia" w:ascii="宋体" w:hAnsi="宋体" w:eastAsia="宋体" w:cs="宋体"/>
                <w:i w:val="0"/>
                <w:color w:val="000000"/>
                <w:sz w:val="16"/>
                <w:szCs w:val="16"/>
                <w:u w:val="none"/>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FAE5A">
            <w:pPr>
              <w:jc w:val="center"/>
              <w:rPr>
                <w:rFonts w:hint="eastAsia" w:ascii="宋体" w:hAnsi="宋体" w:eastAsia="宋体" w:cs="宋体"/>
                <w:i w:val="0"/>
                <w:color w:val="000000"/>
                <w:sz w:val="16"/>
                <w:szCs w:val="16"/>
                <w:u w:val="none"/>
              </w:rPr>
            </w:pPr>
          </w:p>
        </w:tc>
        <w:tc>
          <w:tcPr>
            <w:tcW w:w="88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E995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财政拨款(补助)小计</w:t>
            </w:r>
          </w:p>
        </w:tc>
        <w:tc>
          <w:tcPr>
            <w:tcW w:w="88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28DF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一般公共  预算</w:t>
            </w:r>
          </w:p>
        </w:tc>
        <w:tc>
          <w:tcPr>
            <w:tcW w:w="43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6942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政府性基金预算</w:t>
            </w:r>
          </w:p>
        </w:tc>
        <w:tc>
          <w:tcPr>
            <w:tcW w:w="57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E9C186">
            <w:pPr>
              <w:jc w:val="center"/>
              <w:rPr>
                <w:rFonts w:hint="eastAsia" w:ascii="宋体" w:hAnsi="宋体" w:eastAsia="宋体" w:cs="宋体"/>
                <w:i w:val="0"/>
                <w:color w:val="000000"/>
                <w:sz w:val="16"/>
                <w:szCs w:val="16"/>
                <w:u w:val="none"/>
              </w:rPr>
            </w:pPr>
          </w:p>
        </w:tc>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7C386">
            <w:pPr>
              <w:jc w:val="center"/>
              <w:rPr>
                <w:rFonts w:hint="eastAsia" w:ascii="宋体" w:hAnsi="宋体" w:eastAsia="宋体" w:cs="宋体"/>
                <w:i w:val="0"/>
                <w:color w:val="000000"/>
                <w:sz w:val="16"/>
                <w:szCs w:val="16"/>
                <w:u w:val="none"/>
              </w:rPr>
            </w:pPr>
          </w:p>
        </w:tc>
        <w:tc>
          <w:tcPr>
            <w:tcW w:w="8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EFBA6">
            <w:pPr>
              <w:jc w:val="center"/>
              <w:rPr>
                <w:rFonts w:hint="eastAsia" w:ascii="宋体" w:hAnsi="宋体" w:eastAsia="宋体" w:cs="宋体"/>
                <w:i w:val="0"/>
                <w:color w:val="000000"/>
                <w:sz w:val="16"/>
                <w:szCs w:val="16"/>
                <w:u w:val="none"/>
              </w:rPr>
            </w:pPr>
          </w:p>
        </w:tc>
        <w:tc>
          <w:tcPr>
            <w:tcW w:w="9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4A5E7">
            <w:pPr>
              <w:jc w:val="center"/>
              <w:rPr>
                <w:rFonts w:hint="eastAsia" w:ascii="宋体" w:hAnsi="宋体" w:eastAsia="宋体" w:cs="宋体"/>
                <w:i w:val="0"/>
                <w:color w:val="000000"/>
                <w:sz w:val="16"/>
                <w:szCs w:val="16"/>
                <w:u w:val="none"/>
              </w:rPr>
            </w:pPr>
          </w:p>
        </w:tc>
        <w:tc>
          <w:tcPr>
            <w:tcW w:w="4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CD9066">
            <w:pPr>
              <w:jc w:val="center"/>
              <w:rPr>
                <w:rFonts w:hint="eastAsia" w:ascii="宋体" w:hAnsi="宋体" w:eastAsia="宋体" w:cs="宋体"/>
                <w:i w:val="0"/>
                <w:color w:val="000000"/>
                <w:sz w:val="16"/>
                <w:szCs w:val="16"/>
                <w:u w:val="none"/>
              </w:rPr>
            </w:pPr>
          </w:p>
        </w:tc>
        <w:tc>
          <w:tcPr>
            <w:tcW w:w="61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538573">
            <w:pPr>
              <w:jc w:val="center"/>
              <w:rPr>
                <w:rFonts w:hint="eastAsia" w:ascii="宋体" w:hAnsi="宋体" w:eastAsia="宋体" w:cs="宋体"/>
                <w:i w:val="0"/>
                <w:color w:val="000000"/>
                <w:sz w:val="16"/>
                <w:szCs w:val="16"/>
                <w:u w:val="none"/>
              </w:rPr>
            </w:pPr>
          </w:p>
        </w:tc>
      </w:tr>
      <w:tr w14:paraId="61BAD8F0">
        <w:tblPrEx>
          <w:shd w:val="clear" w:color="auto" w:fill="auto"/>
          <w:tblCellMar>
            <w:top w:w="0" w:type="dxa"/>
            <w:left w:w="0" w:type="dxa"/>
            <w:bottom w:w="0" w:type="dxa"/>
            <w:right w:w="0" w:type="dxa"/>
          </w:tblCellMar>
        </w:tblPrEx>
        <w:trPr>
          <w:trHeight w:val="480"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3166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61192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059"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CD5C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2C35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CF2B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9697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1403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1DA0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F49F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1DAE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D540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B79A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2B71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45AC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0982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535D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4E93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4BE7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C0DA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8EDC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369E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4C7E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DDFA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1563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3265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5189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6A65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CDDF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8783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F0FD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r>
      <w:tr w14:paraId="746E0D81">
        <w:tblPrEx>
          <w:shd w:val="clear" w:color="auto" w:fill="auto"/>
          <w:tblCellMar>
            <w:top w:w="0" w:type="dxa"/>
            <w:left w:w="0" w:type="dxa"/>
            <w:bottom w:w="0" w:type="dxa"/>
            <w:right w:w="0" w:type="dxa"/>
          </w:tblCellMar>
        </w:tblPrEx>
        <w:trPr>
          <w:trHeight w:val="445"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F2CA9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3"/>
                <w:szCs w:val="13"/>
                <w:u w:val="none"/>
                <w:lang w:val="en-US" w:eastAsia="zh-CN" w:bidi="ar"/>
              </w:rPr>
              <w:t>新疆维吾尔自治区旅游发展委员会(汇总)</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6AE66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059"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1FB809">
            <w:pPr>
              <w:jc w:val="center"/>
              <w:rPr>
                <w:rFonts w:hint="eastAsia" w:ascii="宋体" w:hAnsi="宋体" w:eastAsia="宋体" w:cs="宋体"/>
                <w:b/>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2AC537">
            <w:pPr>
              <w:jc w:val="center"/>
              <w:rPr>
                <w:rFonts w:hint="eastAsia" w:ascii="宋体" w:hAnsi="宋体" w:eastAsia="宋体" w:cs="宋体"/>
                <w:b/>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E173BB">
            <w:pPr>
              <w:jc w:val="center"/>
              <w:rPr>
                <w:rFonts w:hint="eastAsia" w:ascii="宋体" w:hAnsi="宋体" w:eastAsia="宋体" w:cs="宋体"/>
                <w:b/>
                <w:i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3CE7A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2367.66</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0E979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1745.66</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B537D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1745.66</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F690B1">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F4ED1E">
            <w:pPr>
              <w:jc w:val="center"/>
              <w:rPr>
                <w:rFonts w:hint="eastAsia" w:ascii="宋体" w:hAnsi="宋体" w:eastAsia="宋体" w:cs="宋体"/>
                <w:i w:val="0"/>
                <w:color w:val="000000"/>
                <w:sz w:val="18"/>
                <w:szCs w:val="18"/>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75624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43.2</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EC76B6">
            <w:pPr>
              <w:jc w:val="center"/>
              <w:rPr>
                <w:rFonts w:hint="eastAsia" w:ascii="宋体" w:hAnsi="宋体" w:eastAsia="宋体" w:cs="宋体"/>
                <w:b/>
                <w:i w:val="0"/>
                <w:color w:val="000000"/>
                <w:sz w:val="18"/>
                <w:szCs w:val="18"/>
                <w:u w:val="none"/>
              </w:rPr>
            </w:pP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9DA8C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87</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32703F">
            <w:pPr>
              <w:jc w:val="center"/>
              <w:rPr>
                <w:rFonts w:hint="eastAsia" w:ascii="宋体" w:hAnsi="宋体" w:eastAsia="宋体" w:cs="宋体"/>
                <w:b/>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6734C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491.8</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FC84D6">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自治区文化和旅游厅</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A96A84">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合计</w:t>
            </w: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E8E873">
            <w:pPr>
              <w:jc w:val="center"/>
              <w:rPr>
                <w:rFonts w:hint="eastAsia" w:ascii="宋体" w:hAnsi="宋体" w:eastAsia="宋体" w:cs="宋体"/>
                <w:b/>
                <w:bCs/>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D34563">
            <w:pPr>
              <w:jc w:val="center"/>
              <w:rPr>
                <w:rFonts w:hint="eastAsia" w:ascii="宋体" w:hAnsi="宋体" w:eastAsia="宋体" w:cs="宋体"/>
                <w:b/>
                <w:bCs/>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89A2E2">
            <w:pPr>
              <w:jc w:val="center"/>
              <w:rPr>
                <w:rFonts w:hint="eastAsia" w:ascii="宋体" w:hAnsi="宋体" w:eastAsia="宋体" w:cs="宋体"/>
                <w:b/>
                <w:bCs/>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EB882C">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35520.25</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A14A21">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30371.17</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101DC5">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30371.27</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7411BC">
            <w:pPr>
              <w:jc w:val="center"/>
              <w:rPr>
                <w:rFonts w:hint="eastAsia" w:ascii="宋体" w:hAnsi="宋体" w:eastAsia="宋体" w:cs="宋体"/>
                <w:b/>
                <w:bCs/>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F826A8">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6</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5DBBD1">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791.2</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7C254E">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1608.89</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521622">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2174.09</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5BBA21">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77</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CCB85A">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491.8</w:t>
            </w:r>
          </w:p>
        </w:tc>
      </w:tr>
      <w:tr w14:paraId="37C35D23">
        <w:tblPrEx>
          <w:shd w:val="clear" w:color="auto" w:fill="auto"/>
          <w:tblCellMar>
            <w:top w:w="0" w:type="dxa"/>
            <w:left w:w="0" w:type="dxa"/>
            <w:bottom w:w="0" w:type="dxa"/>
            <w:right w:w="0" w:type="dxa"/>
          </w:tblCellMar>
        </w:tblPrEx>
        <w:trPr>
          <w:trHeight w:val="352"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8C86E">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94AD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0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ABF17">
            <w:pPr>
              <w:jc w:val="center"/>
              <w:rPr>
                <w:rFonts w:hint="eastAsia"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8918A">
            <w:pPr>
              <w:jc w:val="cente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7F073">
            <w:pPr>
              <w:jc w:val="center"/>
              <w:rPr>
                <w:rFonts w:hint="eastAsia" w:ascii="宋体" w:hAnsi="宋体" w:eastAsia="宋体" w:cs="宋体"/>
                <w:i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39B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1550.66</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23C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1550.66</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1FA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1550.66</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13575A">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C7DCC7">
            <w:pPr>
              <w:jc w:val="center"/>
              <w:rPr>
                <w:rFonts w:hint="eastAsia" w:ascii="宋体" w:hAnsi="宋体" w:eastAsia="宋体" w:cs="宋体"/>
                <w:i w:val="0"/>
                <w:color w:val="000000"/>
                <w:sz w:val="18"/>
                <w:szCs w:val="18"/>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B46CB4">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CACE5F">
            <w:pPr>
              <w:jc w:val="center"/>
              <w:rPr>
                <w:rFonts w:hint="eastAsia" w:ascii="宋体" w:hAnsi="宋体" w:eastAsia="宋体" w:cs="宋体"/>
                <w:i w:val="0"/>
                <w:color w:val="000000"/>
                <w:sz w:val="18"/>
                <w:szCs w:val="18"/>
                <w:u w:val="none"/>
              </w:rPr>
            </w:pP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C8D610">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DD9229">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27496E">
            <w:pPr>
              <w:jc w:val="center"/>
              <w:rPr>
                <w:rFonts w:hint="eastAsia" w:ascii="宋体" w:hAnsi="宋体" w:eastAsia="宋体" w:cs="宋体"/>
                <w:i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C59963">
            <w:pPr>
              <w:jc w:val="center"/>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E4C9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99FFB4">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AC70B4">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4F392C">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B1D7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22033.77</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2148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21111.35</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C74F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21111.35</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226C00">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6932FC">
            <w:pPr>
              <w:jc w:val="center"/>
              <w:rPr>
                <w:rFonts w:hint="eastAsia" w:ascii="宋体" w:hAnsi="宋体" w:eastAsia="宋体" w:cs="宋体"/>
                <w:i w:val="0"/>
                <w:color w:val="000000"/>
                <w:sz w:val="18"/>
                <w:szCs w:val="18"/>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BCFC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FCE5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202.37</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5ED0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356.05</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2F51E3">
            <w:pPr>
              <w:jc w:val="center"/>
              <w:rPr>
                <w:rFonts w:hint="eastAsia" w:ascii="宋体" w:hAnsi="宋体" w:eastAsia="宋体" w:cs="宋体"/>
                <w:i w:val="0"/>
                <w:color w:val="000000"/>
                <w:sz w:val="18"/>
                <w:szCs w:val="18"/>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16E2FA">
            <w:pPr>
              <w:jc w:val="center"/>
              <w:rPr>
                <w:rFonts w:hint="eastAsia" w:ascii="宋体" w:hAnsi="宋体" w:eastAsia="宋体" w:cs="宋体"/>
                <w:i w:val="0"/>
                <w:color w:val="000000"/>
                <w:sz w:val="18"/>
                <w:szCs w:val="18"/>
                <w:u w:val="none"/>
              </w:rPr>
            </w:pPr>
          </w:p>
        </w:tc>
      </w:tr>
      <w:tr w14:paraId="40E0085C">
        <w:tblPrEx>
          <w:shd w:val="clear" w:color="auto" w:fill="auto"/>
          <w:tblCellMar>
            <w:top w:w="0" w:type="dxa"/>
            <w:left w:w="0" w:type="dxa"/>
            <w:bottom w:w="0" w:type="dxa"/>
            <w:right w:w="0" w:type="dxa"/>
          </w:tblCellMar>
        </w:tblPrEx>
        <w:trPr>
          <w:trHeight w:val="335"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D816B">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80A2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10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E7116">
            <w:pPr>
              <w:jc w:val="center"/>
              <w:rPr>
                <w:rFonts w:hint="eastAsia"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796FC">
            <w:pPr>
              <w:jc w:val="cente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F955B">
            <w:pPr>
              <w:jc w:val="center"/>
              <w:rPr>
                <w:rFonts w:hint="eastAsia" w:ascii="宋体" w:hAnsi="宋体" w:eastAsia="宋体" w:cs="宋体"/>
                <w:i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45C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817</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659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008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E43751">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5DADCB">
            <w:pPr>
              <w:jc w:val="center"/>
              <w:rPr>
                <w:rFonts w:hint="eastAsia" w:ascii="宋体" w:hAnsi="宋体" w:eastAsia="宋体" w:cs="宋体"/>
                <w:i w:val="0"/>
                <w:color w:val="000000"/>
                <w:sz w:val="18"/>
                <w:szCs w:val="18"/>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AA8A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43.2</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032970">
            <w:pPr>
              <w:jc w:val="center"/>
              <w:rPr>
                <w:rFonts w:hint="eastAsia" w:ascii="宋体" w:hAnsi="宋体" w:eastAsia="宋体" w:cs="宋体"/>
                <w:i w:val="0"/>
                <w:color w:val="000000"/>
                <w:sz w:val="18"/>
                <w:szCs w:val="18"/>
                <w:u w:val="none"/>
              </w:rPr>
            </w:pP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F08A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87</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84AFF7">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622F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491.8</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94458A">
            <w:pPr>
              <w:jc w:val="center"/>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2F94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6395C7">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7C1C81">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F8CC2F">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A68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13486.48</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C21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9259.92</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0DF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9259.92</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7AC6B">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1C4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DFE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427.2</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861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1406.52</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AF9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1818.04</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E02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5BA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491.8</w:t>
            </w:r>
          </w:p>
        </w:tc>
      </w:tr>
      <w:tr w14:paraId="148B35F8">
        <w:tblPrEx>
          <w:shd w:val="clear" w:color="auto" w:fill="auto"/>
          <w:tblCellMar>
            <w:top w:w="0" w:type="dxa"/>
            <w:left w:w="0" w:type="dxa"/>
            <w:bottom w:w="0" w:type="dxa"/>
            <w:right w:w="0" w:type="dxa"/>
          </w:tblCellMar>
        </w:tblPrEx>
        <w:trPr>
          <w:trHeight w:val="422" w:hRule="atLeast"/>
        </w:trPr>
        <w:tc>
          <w:tcPr>
            <w:tcW w:w="150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CAE52B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新疆维吾尔自治区旅游发展委员会</w:t>
            </w:r>
          </w:p>
        </w:tc>
        <w:tc>
          <w:tcPr>
            <w:tcW w:w="750"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EC968A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   支出</w:t>
            </w:r>
          </w:p>
        </w:tc>
        <w:tc>
          <w:tcPr>
            <w:tcW w:w="10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729E1">
            <w:pPr>
              <w:jc w:val="center"/>
              <w:rPr>
                <w:rFonts w:hint="eastAsia" w:ascii="宋体" w:hAnsi="宋体" w:eastAsia="宋体" w:cs="宋体"/>
                <w:b/>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A4793">
            <w:pPr>
              <w:jc w:val="center"/>
              <w:rPr>
                <w:rFonts w:hint="eastAsia" w:ascii="宋体" w:hAnsi="宋体" w:eastAsia="宋体" w:cs="宋体"/>
                <w:b/>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B160A">
            <w:pPr>
              <w:jc w:val="center"/>
              <w:rPr>
                <w:rFonts w:hint="eastAsia" w:ascii="宋体" w:hAnsi="宋体" w:eastAsia="宋体" w:cs="宋体"/>
                <w:b/>
                <w:i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73E0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943.26</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C1A0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943.26</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3F5E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943.26</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04F94D">
            <w:pPr>
              <w:jc w:val="center"/>
              <w:rPr>
                <w:rFonts w:hint="eastAsia" w:ascii="宋体" w:hAnsi="宋体" w:eastAsia="宋体" w:cs="宋体"/>
                <w:b/>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43B20B">
            <w:pPr>
              <w:jc w:val="center"/>
              <w:rPr>
                <w:rFonts w:hint="eastAsia" w:ascii="宋体" w:hAnsi="宋体" w:eastAsia="宋体" w:cs="宋体"/>
                <w:b/>
                <w:i w:val="0"/>
                <w:color w:val="000000"/>
                <w:sz w:val="18"/>
                <w:szCs w:val="18"/>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BDA230">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8A6101">
            <w:pPr>
              <w:jc w:val="center"/>
              <w:rPr>
                <w:rFonts w:hint="eastAsia" w:ascii="宋体" w:hAnsi="宋体" w:eastAsia="宋体" w:cs="宋体"/>
                <w:b w:val="0"/>
                <w:bCs/>
                <w:i w:val="0"/>
                <w:color w:val="000000"/>
                <w:sz w:val="18"/>
                <w:szCs w:val="18"/>
                <w:u w:val="none"/>
              </w:rPr>
            </w:pP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002EB5">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85042D">
            <w:pPr>
              <w:jc w:val="center"/>
              <w:rPr>
                <w:rFonts w:hint="eastAsia" w:ascii="宋体" w:hAnsi="宋体" w:eastAsia="宋体" w:cs="宋体"/>
                <w:b w:val="0"/>
                <w:bCs/>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85206F">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549510">
            <w:pPr>
              <w:jc w:val="center"/>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05FD0F0">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8EC90">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FEE90">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5FA77">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F6CD2">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07572">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B0274">
            <w:pPr>
              <w:jc w:val="center"/>
              <w:rPr>
                <w:rFonts w:hint="eastAsia" w:ascii="宋体" w:hAnsi="宋体" w:eastAsia="宋体" w:cs="宋体"/>
                <w:i w:val="0"/>
                <w:color w:val="000000"/>
                <w:sz w:val="18"/>
                <w:szCs w:val="18"/>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03EF7">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57D87">
            <w:pPr>
              <w:jc w:val="center"/>
              <w:rPr>
                <w:rFonts w:hint="eastAsia" w:ascii="宋体" w:hAnsi="宋体" w:eastAsia="宋体" w:cs="宋体"/>
                <w:i w:val="0"/>
                <w:color w:val="000000"/>
                <w:sz w:val="18"/>
                <w:szCs w:val="18"/>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BD563">
            <w:pPr>
              <w:jc w:val="center"/>
              <w:rPr>
                <w:rFonts w:hint="eastAsia" w:ascii="宋体" w:hAnsi="宋体" w:eastAsia="宋体" w:cs="宋体"/>
                <w:i w:val="0"/>
                <w:color w:val="000000"/>
                <w:sz w:val="18"/>
                <w:szCs w:val="18"/>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CE3C4">
            <w:pPr>
              <w:jc w:val="center"/>
              <w:rPr>
                <w:rFonts w:hint="eastAsia" w:ascii="宋体" w:hAnsi="宋体" w:eastAsia="宋体" w:cs="宋体"/>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AF2E4">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06B6D">
            <w:pPr>
              <w:jc w:val="center"/>
              <w:rPr>
                <w:rFonts w:hint="eastAsia" w:ascii="宋体" w:hAnsi="宋体" w:eastAsia="宋体" w:cs="宋体"/>
                <w:i w:val="0"/>
                <w:color w:val="000000"/>
                <w:sz w:val="18"/>
                <w:szCs w:val="18"/>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28B94">
            <w:pPr>
              <w:jc w:val="center"/>
              <w:rPr>
                <w:rFonts w:hint="eastAsia" w:ascii="宋体" w:hAnsi="宋体" w:eastAsia="宋体" w:cs="宋体"/>
                <w:i w:val="0"/>
                <w:color w:val="000000"/>
                <w:sz w:val="18"/>
                <w:szCs w:val="18"/>
                <w:u w:val="none"/>
              </w:rPr>
            </w:pPr>
          </w:p>
        </w:tc>
      </w:tr>
      <w:tr w14:paraId="2D872AC9">
        <w:tblPrEx>
          <w:shd w:val="clear" w:color="auto" w:fill="auto"/>
          <w:tblCellMar>
            <w:top w:w="0" w:type="dxa"/>
            <w:left w:w="0" w:type="dxa"/>
            <w:bottom w:w="0" w:type="dxa"/>
            <w:right w:w="0" w:type="dxa"/>
          </w:tblCellMar>
        </w:tblPrEx>
        <w:trPr>
          <w:trHeight w:val="700"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BE6F4">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49F1F">
            <w:pPr>
              <w:jc w:val="center"/>
              <w:rPr>
                <w:rFonts w:hint="eastAsia" w:ascii="宋体" w:hAnsi="宋体" w:eastAsia="宋体" w:cs="宋体"/>
                <w:i w:val="0"/>
                <w:color w:val="000000"/>
                <w:sz w:val="18"/>
                <w:szCs w:val="18"/>
                <w:u w:val="none"/>
              </w:rPr>
            </w:pPr>
          </w:p>
        </w:tc>
        <w:tc>
          <w:tcPr>
            <w:tcW w:w="10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831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2070101行政运行</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80B02">
            <w:pPr>
              <w:jc w:val="cente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0B835">
            <w:pPr>
              <w:jc w:val="center"/>
              <w:rPr>
                <w:rFonts w:hint="eastAsia" w:ascii="宋体" w:hAnsi="宋体" w:eastAsia="宋体" w:cs="宋体"/>
                <w:i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957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796.35</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3D9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796.35</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45D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796.35</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E62C1">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22700">
            <w:pPr>
              <w:jc w:val="center"/>
              <w:rPr>
                <w:rFonts w:hint="eastAsia" w:ascii="宋体" w:hAnsi="宋体" w:eastAsia="宋体" w:cs="宋体"/>
                <w:i w:val="0"/>
                <w:color w:val="000000"/>
                <w:sz w:val="18"/>
                <w:szCs w:val="18"/>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0655E">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37967">
            <w:pPr>
              <w:jc w:val="center"/>
              <w:rPr>
                <w:rFonts w:hint="eastAsia" w:ascii="宋体" w:hAnsi="宋体" w:eastAsia="宋体" w:cs="宋体"/>
                <w:i w:val="0"/>
                <w:color w:val="000000"/>
                <w:sz w:val="18"/>
                <w:szCs w:val="18"/>
                <w:u w:val="none"/>
              </w:rPr>
            </w:pP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FA85C">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1727B">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8F4A7">
            <w:pPr>
              <w:jc w:val="center"/>
              <w:rPr>
                <w:rFonts w:hint="eastAsia" w:ascii="宋体" w:hAnsi="宋体" w:eastAsia="宋体" w:cs="宋体"/>
                <w:i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B18411">
            <w:pPr>
              <w:jc w:val="center"/>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86A01D">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B15AC">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5C4FF">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D1DBA">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E9835">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D2D1A">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66E88">
            <w:pPr>
              <w:jc w:val="center"/>
              <w:rPr>
                <w:rFonts w:hint="eastAsia" w:ascii="宋体" w:hAnsi="宋体" w:eastAsia="宋体" w:cs="宋体"/>
                <w:i w:val="0"/>
                <w:color w:val="000000"/>
                <w:sz w:val="18"/>
                <w:szCs w:val="18"/>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B171E">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55A5D">
            <w:pPr>
              <w:jc w:val="center"/>
              <w:rPr>
                <w:rFonts w:hint="eastAsia" w:ascii="宋体" w:hAnsi="宋体" w:eastAsia="宋体" w:cs="宋体"/>
                <w:i w:val="0"/>
                <w:color w:val="000000"/>
                <w:sz w:val="18"/>
                <w:szCs w:val="18"/>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253D9">
            <w:pPr>
              <w:jc w:val="center"/>
              <w:rPr>
                <w:rFonts w:hint="eastAsia" w:ascii="宋体" w:hAnsi="宋体" w:eastAsia="宋体" w:cs="宋体"/>
                <w:i w:val="0"/>
                <w:color w:val="000000"/>
                <w:sz w:val="18"/>
                <w:szCs w:val="18"/>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B81A2">
            <w:pPr>
              <w:jc w:val="center"/>
              <w:rPr>
                <w:rFonts w:hint="eastAsia" w:ascii="宋体" w:hAnsi="宋体" w:eastAsia="宋体" w:cs="宋体"/>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DBCD8">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B41C5">
            <w:pPr>
              <w:jc w:val="center"/>
              <w:rPr>
                <w:rFonts w:hint="eastAsia" w:ascii="宋体" w:hAnsi="宋体" w:eastAsia="宋体" w:cs="宋体"/>
                <w:i w:val="0"/>
                <w:color w:val="000000"/>
                <w:sz w:val="18"/>
                <w:szCs w:val="18"/>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71883">
            <w:pPr>
              <w:jc w:val="center"/>
              <w:rPr>
                <w:rFonts w:hint="eastAsia" w:ascii="宋体" w:hAnsi="宋体" w:eastAsia="宋体" w:cs="宋体"/>
                <w:i w:val="0"/>
                <w:color w:val="000000"/>
                <w:sz w:val="18"/>
                <w:szCs w:val="18"/>
                <w:u w:val="none"/>
              </w:rPr>
            </w:pPr>
          </w:p>
        </w:tc>
      </w:tr>
      <w:tr w14:paraId="0C3FBD8A">
        <w:tblPrEx>
          <w:shd w:val="clear" w:color="auto" w:fill="auto"/>
          <w:tblCellMar>
            <w:top w:w="0" w:type="dxa"/>
            <w:left w:w="0" w:type="dxa"/>
            <w:bottom w:w="0" w:type="dxa"/>
            <w:right w:w="0" w:type="dxa"/>
          </w:tblCellMar>
        </w:tblPrEx>
        <w:trPr>
          <w:trHeight w:val="580" w:hRule="atLeast"/>
        </w:trPr>
        <w:tc>
          <w:tcPr>
            <w:tcW w:w="150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BFA61">
            <w:pPr>
              <w:jc w:val="center"/>
              <w:rPr>
                <w:rFonts w:hint="eastAsia" w:ascii="宋体" w:hAnsi="宋体" w:eastAsia="宋体" w:cs="宋体"/>
                <w:i w:val="0"/>
                <w:color w:val="000000"/>
                <w:sz w:val="18"/>
                <w:szCs w:val="18"/>
                <w:u w:val="none"/>
              </w:rPr>
            </w:pPr>
          </w:p>
        </w:tc>
        <w:tc>
          <w:tcPr>
            <w:tcW w:w="750" w:type="dxa"/>
            <w:gridSpan w:val="2"/>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0814EB">
            <w:pPr>
              <w:jc w:val="center"/>
              <w:rPr>
                <w:rFonts w:hint="eastAsia" w:ascii="宋体" w:hAnsi="宋体" w:eastAsia="宋体" w:cs="宋体"/>
                <w:i w:val="0"/>
                <w:color w:val="000000"/>
                <w:sz w:val="18"/>
                <w:szCs w:val="18"/>
                <w:u w:val="none"/>
              </w:rPr>
            </w:pPr>
          </w:p>
        </w:tc>
        <w:tc>
          <w:tcPr>
            <w:tcW w:w="10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B34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2080504未归口管理的行政单位离退休</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9FAEB">
            <w:pPr>
              <w:jc w:val="cente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A3450">
            <w:pPr>
              <w:jc w:val="center"/>
              <w:rPr>
                <w:rFonts w:hint="eastAsia" w:ascii="宋体" w:hAnsi="宋体" w:eastAsia="宋体" w:cs="宋体"/>
                <w:i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624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51.6</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9B8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51.6</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BBA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51.6</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602DF">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1132A">
            <w:pPr>
              <w:jc w:val="center"/>
              <w:rPr>
                <w:rFonts w:hint="eastAsia" w:ascii="宋体" w:hAnsi="宋体" w:eastAsia="宋体" w:cs="宋体"/>
                <w:i w:val="0"/>
                <w:color w:val="000000"/>
                <w:sz w:val="18"/>
                <w:szCs w:val="18"/>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4B95A">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4B8D4">
            <w:pPr>
              <w:jc w:val="center"/>
              <w:rPr>
                <w:rFonts w:hint="eastAsia" w:ascii="宋体" w:hAnsi="宋体" w:eastAsia="宋体" w:cs="宋体"/>
                <w:i w:val="0"/>
                <w:color w:val="000000"/>
                <w:sz w:val="18"/>
                <w:szCs w:val="18"/>
                <w:u w:val="none"/>
              </w:rPr>
            </w:pP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663A0">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1E54C">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DAD0E">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268618">
            <w:pPr>
              <w:jc w:val="center"/>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C51D034">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5F14E">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CF782">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2ACF2">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EF36E">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9F8A1">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BBEF8">
            <w:pPr>
              <w:jc w:val="center"/>
              <w:rPr>
                <w:rFonts w:hint="eastAsia" w:ascii="宋体" w:hAnsi="宋体" w:eastAsia="宋体" w:cs="宋体"/>
                <w:i w:val="0"/>
                <w:color w:val="000000"/>
                <w:sz w:val="18"/>
                <w:szCs w:val="18"/>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CA30E">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FEFB5">
            <w:pPr>
              <w:jc w:val="center"/>
              <w:rPr>
                <w:rFonts w:hint="eastAsia" w:ascii="宋体" w:hAnsi="宋体" w:eastAsia="宋体" w:cs="宋体"/>
                <w:i w:val="0"/>
                <w:color w:val="000000"/>
                <w:sz w:val="18"/>
                <w:szCs w:val="18"/>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69125">
            <w:pPr>
              <w:jc w:val="center"/>
              <w:rPr>
                <w:rFonts w:hint="eastAsia" w:ascii="宋体" w:hAnsi="宋体" w:eastAsia="宋体" w:cs="宋体"/>
                <w:i w:val="0"/>
                <w:color w:val="000000"/>
                <w:sz w:val="18"/>
                <w:szCs w:val="18"/>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9E03A">
            <w:pPr>
              <w:jc w:val="center"/>
              <w:rPr>
                <w:rFonts w:hint="eastAsia" w:ascii="宋体" w:hAnsi="宋体" w:eastAsia="宋体" w:cs="宋体"/>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9512D">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3255B">
            <w:pPr>
              <w:jc w:val="center"/>
              <w:rPr>
                <w:rFonts w:hint="eastAsia" w:ascii="宋体" w:hAnsi="宋体" w:eastAsia="宋体" w:cs="宋体"/>
                <w:i w:val="0"/>
                <w:color w:val="000000"/>
                <w:sz w:val="18"/>
                <w:szCs w:val="18"/>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D15AF">
            <w:pPr>
              <w:jc w:val="center"/>
              <w:rPr>
                <w:rFonts w:hint="eastAsia" w:ascii="宋体" w:hAnsi="宋体" w:eastAsia="宋体" w:cs="宋体"/>
                <w:i w:val="0"/>
                <w:color w:val="000000"/>
                <w:sz w:val="18"/>
                <w:szCs w:val="18"/>
                <w:u w:val="none"/>
              </w:rPr>
            </w:pPr>
          </w:p>
        </w:tc>
      </w:tr>
      <w:tr w14:paraId="35C82DED">
        <w:tblPrEx>
          <w:shd w:val="clear" w:color="auto" w:fill="auto"/>
          <w:tblCellMar>
            <w:top w:w="0" w:type="dxa"/>
            <w:left w:w="0" w:type="dxa"/>
            <w:bottom w:w="0" w:type="dxa"/>
            <w:right w:w="0" w:type="dxa"/>
          </w:tblCellMar>
        </w:tblPrEx>
        <w:trPr>
          <w:trHeight w:val="580"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667F7">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5FEF28">
            <w:pPr>
              <w:jc w:val="center"/>
              <w:rPr>
                <w:rFonts w:hint="eastAsia" w:ascii="宋体" w:hAnsi="宋体" w:eastAsia="宋体" w:cs="宋体"/>
                <w:i w:val="0"/>
                <w:color w:val="000000"/>
                <w:sz w:val="18"/>
                <w:szCs w:val="18"/>
                <w:u w:val="none"/>
              </w:rPr>
            </w:pPr>
          </w:p>
        </w:tc>
        <w:tc>
          <w:tcPr>
            <w:tcW w:w="10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302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2080505机关事业单位基本养老保险缴费支出</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BCF33">
            <w:pPr>
              <w:jc w:val="cente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D7F13">
            <w:pPr>
              <w:jc w:val="center"/>
              <w:rPr>
                <w:rFonts w:hint="eastAsia" w:ascii="宋体" w:hAnsi="宋体" w:eastAsia="宋体" w:cs="宋体"/>
                <w:i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E66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95.31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8F1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95.31</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5FF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95.31</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EBFA6">
            <w:pPr>
              <w:jc w:val="center"/>
              <w:rPr>
                <w:rFonts w:hint="eastAsia" w:ascii="宋体" w:hAnsi="宋体" w:eastAsia="宋体" w:cs="宋体"/>
                <w:b/>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462A3">
            <w:pPr>
              <w:jc w:val="center"/>
              <w:rPr>
                <w:rFonts w:hint="eastAsia" w:ascii="宋体" w:hAnsi="宋体" w:eastAsia="宋体" w:cs="宋体"/>
                <w:b/>
                <w:i w:val="0"/>
                <w:color w:val="000000"/>
                <w:sz w:val="18"/>
                <w:szCs w:val="18"/>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2D614">
            <w:pPr>
              <w:jc w:val="center"/>
              <w:rPr>
                <w:rFonts w:hint="eastAsia" w:ascii="宋体" w:hAnsi="宋体" w:eastAsia="宋体" w:cs="宋体"/>
                <w:b/>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F92B8">
            <w:pPr>
              <w:jc w:val="center"/>
              <w:rPr>
                <w:rFonts w:hint="eastAsia" w:ascii="宋体" w:hAnsi="宋体" w:eastAsia="宋体" w:cs="宋体"/>
                <w:b/>
                <w:i w:val="0"/>
                <w:color w:val="000000"/>
                <w:sz w:val="18"/>
                <w:szCs w:val="18"/>
                <w:u w:val="none"/>
              </w:rPr>
            </w:pP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70AA4">
            <w:pPr>
              <w:jc w:val="center"/>
              <w:rPr>
                <w:rFonts w:hint="eastAsia" w:ascii="宋体" w:hAnsi="宋体" w:eastAsia="宋体" w:cs="宋体"/>
                <w:b/>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24619">
            <w:pPr>
              <w:jc w:val="center"/>
              <w:rPr>
                <w:rFonts w:hint="eastAsia" w:ascii="宋体" w:hAnsi="宋体" w:eastAsia="宋体" w:cs="宋体"/>
                <w:b/>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28B0D">
            <w:pPr>
              <w:jc w:val="center"/>
              <w:rPr>
                <w:rFonts w:hint="eastAsia" w:ascii="宋体" w:hAnsi="宋体" w:eastAsia="宋体" w:cs="宋体"/>
                <w:b/>
                <w:i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535C21">
            <w:pPr>
              <w:jc w:val="center"/>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282334">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EEFB2">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A5831">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B66A8">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ADBE8">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FCDDB">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2A706">
            <w:pPr>
              <w:jc w:val="center"/>
              <w:rPr>
                <w:rFonts w:hint="eastAsia" w:ascii="宋体" w:hAnsi="宋体" w:eastAsia="宋体" w:cs="宋体"/>
                <w:i w:val="0"/>
                <w:color w:val="000000"/>
                <w:sz w:val="18"/>
                <w:szCs w:val="18"/>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478EE">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5C1D3">
            <w:pPr>
              <w:jc w:val="center"/>
              <w:rPr>
                <w:rFonts w:hint="eastAsia" w:ascii="宋体" w:hAnsi="宋体" w:eastAsia="宋体" w:cs="宋体"/>
                <w:i w:val="0"/>
                <w:color w:val="000000"/>
                <w:sz w:val="18"/>
                <w:szCs w:val="18"/>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E4DD1">
            <w:pPr>
              <w:jc w:val="center"/>
              <w:rPr>
                <w:rFonts w:hint="eastAsia" w:ascii="宋体" w:hAnsi="宋体" w:eastAsia="宋体" w:cs="宋体"/>
                <w:i w:val="0"/>
                <w:color w:val="000000"/>
                <w:sz w:val="18"/>
                <w:szCs w:val="18"/>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A6682">
            <w:pPr>
              <w:jc w:val="center"/>
              <w:rPr>
                <w:rFonts w:hint="eastAsia" w:ascii="宋体" w:hAnsi="宋体" w:eastAsia="宋体" w:cs="宋体"/>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03500">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F0C55">
            <w:pPr>
              <w:jc w:val="center"/>
              <w:rPr>
                <w:rFonts w:hint="eastAsia" w:ascii="宋体" w:hAnsi="宋体" w:eastAsia="宋体" w:cs="宋体"/>
                <w:i w:val="0"/>
                <w:color w:val="000000"/>
                <w:sz w:val="18"/>
                <w:szCs w:val="18"/>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DD95F">
            <w:pPr>
              <w:jc w:val="center"/>
              <w:rPr>
                <w:rFonts w:hint="eastAsia" w:ascii="宋体" w:hAnsi="宋体" w:eastAsia="宋体" w:cs="宋体"/>
                <w:i w:val="0"/>
                <w:color w:val="000000"/>
                <w:sz w:val="18"/>
                <w:szCs w:val="18"/>
                <w:u w:val="none"/>
              </w:rPr>
            </w:pPr>
          </w:p>
        </w:tc>
      </w:tr>
      <w:tr w14:paraId="26FA8967">
        <w:tblPrEx>
          <w:shd w:val="clear" w:color="auto" w:fill="auto"/>
          <w:tblCellMar>
            <w:top w:w="0" w:type="dxa"/>
            <w:left w:w="0" w:type="dxa"/>
            <w:bottom w:w="0" w:type="dxa"/>
            <w:right w:w="0" w:type="dxa"/>
          </w:tblCellMar>
        </w:tblPrEx>
        <w:trPr>
          <w:trHeight w:val="800"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4E211">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F42FD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  支出</w:t>
            </w:r>
          </w:p>
        </w:tc>
        <w:tc>
          <w:tcPr>
            <w:tcW w:w="10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C144F">
            <w:pPr>
              <w:jc w:val="center"/>
              <w:rPr>
                <w:rFonts w:hint="eastAsia" w:ascii="宋体" w:hAnsi="宋体" w:eastAsia="宋体" w:cs="宋体"/>
                <w:b/>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C9AA6">
            <w:pPr>
              <w:jc w:val="center"/>
              <w:rPr>
                <w:rFonts w:hint="eastAsia" w:ascii="宋体" w:hAnsi="宋体" w:eastAsia="宋体" w:cs="宋体"/>
                <w:b/>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317FF">
            <w:pPr>
              <w:jc w:val="center"/>
              <w:rPr>
                <w:rFonts w:hint="eastAsia" w:ascii="宋体" w:hAnsi="宋体" w:eastAsia="宋体" w:cs="宋体"/>
                <w:b/>
                <w:i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6172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87</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7F9F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87</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058C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87</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F13F0">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298AB">
            <w:pPr>
              <w:jc w:val="center"/>
              <w:rPr>
                <w:rFonts w:hint="eastAsia" w:ascii="宋体" w:hAnsi="宋体" w:eastAsia="宋体" w:cs="宋体"/>
                <w:i w:val="0"/>
                <w:color w:val="000000"/>
                <w:sz w:val="18"/>
                <w:szCs w:val="18"/>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B92A0">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07941">
            <w:pPr>
              <w:jc w:val="center"/>
              <w:rPr>
                <w:rFonts w:hint="eastAsia" w:ascii="宋体" w:hAnsi="宋体" w:eastAsia="宋体" w:cs="宋体"/>
                <w:i w:val="0"/>
                <w:color w:val="000000"/>
                <w:sz w:val="18"/>
                <w:szCs w:val="18"/>
                <w:u w:val="none"/>
              </w:rPr>
            </w:pP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D414B">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D4B20">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C588C">
            <w:pPr>
              <w:jc w:val="center"/>
              <w:rPr>
                <w:rFonts w:hint="eastAsia" w:ascii="宋体" w:hAnsi="宋体" w:eastAsia="宋体" w:cs="宋体"/>
                <w:i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A9A132">
            <w:pPr>
              <w:jc w:val="center"/>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E2D290">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4BEE3">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A7072">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A68E2">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BBFC4">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3D1AA">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39DBF">
            <w:pPr>
              <w:jc w:val="center"/>
              <w:rPr>
                <w:rFonts w:hint="eastAsia" w:ascii="宋体" w:hAnsi="宋体" w:eastAsia="宋体" w:cs="宋体"/>
                <w:i w:val="0"/>
                <w:color w:val="000000"/>
                <w:sz w:val="18"/>
                <w:szCs w:val="18"/>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9B652">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69752">
            <w:pPr>
              <w:jc w:val="center"/>
              <w:rPr>
                <w:rFonts w:hint="eastAsia" w:ascii="宋体" w:hAnsi="宋体" w:eastAsia="宋体" w:cs="宋体"/>
                <w:i w:val="0"/>
                <w:color w:val="000000"/>
                <w:sz w:val="18"/>
                <w:szCs w:val="18"/>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385A3">
            <w:pPr>
              <w:jc w:val="center"/>
              <w:rPr>
                <w:rFonts w:hint="eastAsia" w:ascii="宋体" w:hAnsi="宋体" w:eastAsia="宋体" w:cs="宋体"/>
                <w:i w:val="0"/>
                <w:color w:val="000000"/>
                <w:sz w:val="18"/>
                <w:szCs w:val="18"/>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E9A16">
            <w:pPr>
              <w:jc w:val="center"/>
              <w:rPr>
                <w:rFonts w:hint="eastAsia" w:ascii="宋体" w:hAnsi="宋体" w:eastAsia="宋体" w:cs="宋体"/>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367E8">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46610">
            <w:pPr>
              <w:jc w:val="center"/>
              <w:rPr>
                <w:rFonts w:hint="eastAsia" w:ascii="宋体" w:hAnsi="宋体" w:eastAsia="宋体" w:cs="宋体"/>
                <w:i w:val="0"/>
                <w:color w:val="000000"/>
                <w:sz w:val="18"/>
                <w:szCs w:val="18"/>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1C513">
            <w:pPr>
              <w:jc w:val="center"/>
              <w:rPr>
                <w:rFonts w:hint="eastAsia" w:ascii="宋体" w:hAnsi="宋体" w:eastAsia="宋体" w:cs="宋体"/>
                <w:i w:val="0"/>
                <w:color w:val="000000"/>
                <w:sz w:val="18"/>
                <w:szCs w:val="18"/>
                <w:u w:val="none"/>
              </w:rPr>
            </w:pPr>
          </w:p>
        </w:tc>
      </w:tr>
      <w:tr w14:paraId="706AB481">
        <w:tblPrEx>
          <w:shd w:val="clear" w:color="auto" w:fill="auto"/>
          <w:tblCellMar>
            <w:top w:w="0" w:type="dxa"/>
            <w:left w:w="0" w:type="dxa"/>
            <w:bottom w:w="0" w:type="dxa"/>
            <w:right w:w="0" w:type="dxa"/>
          </w:tblCellMar>
        </w:tblPrEx>
        <w:trPr>
          <w:trHeight w:val="780"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A8FC2">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AA2F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5"/>
                <w:szCs w:val="15"/>
                <w:u w:val="none"/>
                <w:lang w:val="en-US" w:eastAsia="zh-CN" w:bidi="ar"/>
              </w:rPr>
              <w:t>西洽会、厦洽会、中国国际商品博览会</w:t>
            </w:r>
          </w:p>
        </w:tc>
        <w:tc>
          <w:tcPr>
            <w:tcW w:w="10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5F8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2070113旅游宣传</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954FC">
            <w:pPr>
              <w:jc w:val="cente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074F1">
            <w:pPr>
              <w:jc w:val="center"/>
              <w:rPr>
                <w:rFonts w:hint="eastAsia" w:ascii="宋体" w:hAnsi="宋体" w:eastAsia="宋体" w:cs="宋体"/>
                <w:i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997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886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FF0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B36A7">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456D0">
            <w:pPr>
              <w:jc w:val="center"/>
              <w:rPr>
                <w:rFonts w:hint="eastAsia" w:ascii="宋体" w:hAnsi="宋体" w:eastAsia="宋体" w:cs="宋体"/>
                <w:i w:val="0"/>
                <w:color w:val="000000"/>
                <w:sz w:val="18"/>
                <w:szCs w:val="18"/>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66F08">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1982C">
            <w:pPr>
              <w:jc w:val="center"/>
              <w:rPr>
                <w:rFonts w:hint="eastAsia" w:ascii="宋体" w:hAnsi="宋体" w:eastAsia="宋体" w:cs="宋体"/>
                <w:i w:val="0"/>
                <w:color w:val="000000"/>
                <w:sz w:val="18"/>
                <w:szCs w:val="18"/>
                <w:u w:val="none"/>
              </w:rPr>
            </w:pP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2DE65">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1BCC5">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6D8C3">
            <w:pPr>
              <w:jc w:val="center"/>
              <w:rPr>
                <w:rFonts w:hint="eastAsia" w:ascii="宋体" w:hAnsi="宋体" w:eastAsia="宋体" w:cs="宋体"/>
                <w:i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C88A81">
            <w:pPr>
              <w:jc w:val="center"/>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4C9B28">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49715">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78AE4">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6F4B5">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977E6">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9C54C">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6D4C6">
            <w:pPr>
              <w:jc w:val="center"/>
              <w:rPr>
                <w:rFonts w:hint="eastAsia" w:ascii="宋体" w:hAnsi="宋体" w:eastAsia="宋体" w:cs="宋体"/>
                <w:i w:val="0"/>
                <w:color w:val="000000"/>
                <w:sz w:val="18"/>
                <w:szCs w:val="18"/>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FF92F">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E893A">
            <w:pPr>
              <w:jc w:val="center"/>
              <w:rPr>
                <w:rFonts w:hint="eastAsia" w:ascii="宋体" w:hAnsi="宋体" w:eastAsia="宋体" w:cs="宋体"/>
                <w:i w:val="0"/>
                <w:color w:val="000000"/>
                <w:sz w:val="18"/>
                <w:szCs w:val="18"/>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335F3">
            <w:pPr>
              <w:jc w:val="center"/>
              <w:rPr>
                <w:rFonts w:hint="eastAsia" w:ascii="宋体" w:hAnsi="宋体" w:eastAsia="宋体" w:cs="宋体"/>
                <w:i w:val="0"/>
                <w:color w:val="000000"/>
                <w:sz w:val="18"/>
                <w:szCs w:val="18"/>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2996A">
            <w:pPr>
              <w:jc w:val="center"/>
              <w:rPr>
                <w:rFonts w:hint="eastAsia" w:ascii="宋体" w:hAnsi="宋体" w:eastAsia="宋体" w:cs="宋体"/>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A83B5">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25E9D">
            <w:pPr>
              <w:jc w:val="center"/>
              <w:rPr>
                <w:rFonts w:hint="eastAsia" w:ascii="宋体" w:hAnsi="宋体" w:eastAsia="宋体" w:cs="宋体"/>
                <w:i w:val="0"/>
                <w:color w:val="000000"/>
                <w:sz w:val="18"/>
                <w:szCs w:val="18"/>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F17DF">
            <w:pPr>
              <w:jc w:val="center"/>
              <w:rPr>
                <w:rFonts w:hint="eastAsia" w:ascii="宋体" w:hAnsi="宋体" w:eastAsia="宋体" w:cs="宋体"/>
                <w:i w:val="0"/>
                <w:color w:val="000000"/>
                <w:sz w:val="18"/>
                <w:szCs w:val="18"/>
                <w:u w:val="none"/>
              </w:rPr>
            </w:pPr>
          </w:p>
        </w:tc>
      </w:tr>
      <w:tr w14:paraId="6DBEE54C">
        <w:tblPrEx>
          <w:shd w:val="clear" w:color="auto" w:fill="auto"/>
          <w:tblCellMar>
            <w:top w:w="0" w:type="dxa"/>
            <w:left w:w="0" w:type="dxa"/>
            <w:bottom w:w="0" w:type="dxa"/>
            <w:right w:w="0" w:type="dxa"/>
          </w:tblCellMar>
        </w:tblPrEx>
        <w:trPr>
          <w:trHeight w:val="860"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962276">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5CA4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   业务费</w:t>
            </w:r>
          </w:p>
        </w:tc>
        <w:tc>
          <w:tcPr>
            <w:tcW w:w="10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DAA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2070114旅游行业业务管理</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E3D18">
            <w:pPr>
              <w:jc w:val="cente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FA4D6">
            <w:pPr>
              <w:jc w:val="center"/>
              <w:rPr>
                <w:rFonts w:hint="eastAsia" w:ascii="宋体" w:hAnsi="宋体" w:eastAsia="宋体" w:cs="宋体"/>
                <w:i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918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D37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B79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7C814">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B4816">
            <w:pPr>
              <w:jc w:val="center"/>
              <w:rPr>
                <w:rFonts w:hint="eastAsia" w:ascii="宋体" w:hAnsi="宋体" w:eastAsia="宋体" w:cs="宋体"/>
                <w:i w:val="0"/>
                <w:color w:val="000000"/>
                <w:sz w:val="18"/>
                <w:szCs w:val="18"/>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28CF6">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9F15E">
            <w:pPr>
              <w:jc w:val="center"/>
              <w:rPr>
                <w:rFonts w:hint="eastAsia" w:ascii="宋体" w:hAnsi="宋体" w:eastAsia="宋体" w:cs="宋体"/>
                <w:i w:val="0"/>
                <w:color w:val="000000"/>
                <w:sz w:val="18"/>
                <w:szCs w:val="18"/>
                <w:u w:val="none"/>
              </w:rPr>
            </w:pP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EF74C">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9A023">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8DCDC">
            <w:pPr>
              <w:jc w:val="center"/>
              <w:rPr>
                <w:rFonts w:hint="eastAsia" w:ascii="宋体" w:hAnsi="宋体" w:eastAsia="宋体" w:cs="宋体"/>
                <w:i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B31BFC">
            <w:pPr>
              <w:jc w:val="center"/>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D11672">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A2889">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8EE63">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3D6B6">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E44BE">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7A2C3">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EF9C3">
            <w:pPr>
              <w:jc w:val="center"/>
              <w:rPr>
                <w:rFonts w:hint="eastAsia" w:ascii="宋体" w:hAnsi="宋体" w:eastAsia="宋体" w:cs="宋体"/>
                <w:i w:val="0"/>
                <w:color w:val="000000"/>
                <w:sz w:val="18"/>
                <w:szCs w:val="18"/>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532AD">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E7A2C">
            <w:pPr>
              <w:jc w:val="center"/>
              <w:rPr>
                <w:rFonts w:hint="eastAsia" w:ascii="宋体" w:hAnsi="宋体" w:eastAsia="宋体" w:cs="宋体"/>
                <w:i w:val="0"/>
                <w:color w:val="000000"/>
                <w:sz w:val="18"/>
                <w:szCs w:val="18"/>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8EE07">
            <w:pPr>
              <w:jc w:val="center"/>
              <w:rPr>
                <w:rFonts w:hint="eastAsia" w:ascii="宋体" w:hAnsi="宋体" w:eastAsia="宋体" w:cs="宋体"/>
                <w:i w:val="0"/>
                <w:color w:val="000000"/>
                <w:sz w:val="18"/>
                <w:szCs w:val="18"/>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3CA43">
            <w:pPr>
              <w:jc w:val="center"/>
              <w:rPr>
                <w:rFonts w:hint="eastAsia" w:ascii="宋体" w:hAnsi="宋体" w:eastAsia="宋体" w:cs="宋体"/>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98C82">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4B65D">
            <w:pPr>
              <w:jc w:val="center"/>
              <w:rPr>
                <w:rFonts w:hint="eastAsia" w:ascii="宋体" w:hAnsi="宋体" w:eastAsia="宋体" w:cs="宋体"/>
                <w:i w:val="0"/>
                <w:color w:val="000000"/>
                <w:sz w:val="18"/>
                <w:szCs w:val="18"/>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A8641">
            <w:pPr>
              <w:jc w:val="center"/>
              <w:rPr>
                <w:rFonts w:hint="eastAsia" w:ascii="宋体" w:hAnsi="宋体" w:eastAsia="宋体" w:cs="宋体"/>
                <w:i w:val="0"/>
                <w:color w:val="000000"/>
                <w:sz w:val="18"/>
                <w:szCs w:val="18"/>
                <w:u w:val="none"/>
              </w:rPr>
            </w:pPr>
          </w:p>
        </w:tc>
      </w:tr>
      <w:tr w14:paraId="456AE21B">
        <w:tblPrEx>
          <w:shd w:val="clear" w:color="auto" w:fill="auto"/>
          <w:tblCellMar>
            <w:top w:w="0" w:type="dxa"/>
            <w:left w:w="0" w:type="dxa"/>
            <w:bottom w:w="0" w:type="dxa"/>
            <w:right w:w="0" w:type="dxa"/>
          </w:tblCellMar>
        </w:tblPrEx>
        <w:trPr>
          <w:trHeight w:val="960"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16004F">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2F84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自治区旅游发展专项资金</w:t>
            </w:r>
          </w:p>
        </w:tc>
        <w:tc>
          <w:tcPr>
            <w:tcW w:w="10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C0E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2070199其他文化和旅游支出</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CA2D5">
            <w:pPr>
              <w:jc w:val="cente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C50C5">
            <w:pPr>
              <w:jc w:val="center"/>
              <w:rPr>
                <w:rFonts w:hint="eastAsia" w:ascii="宋体" w:hAnsi="宋体" w:eastAsia="宋体" w:cs="宋体"/>
                <w:i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B72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D16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967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FB006">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41EF2">
            <w:pPr>
              <w:jc w:val="center"/>
              <w:rPr>
                <w:rFonts w:hint="eastAsia" w:ascii="宋体" w:hAnsi="宋体" w:eastAsia="宋体" w:cs="宋体"/>
                <w:i w:val="0"/>
                <w:color w:val="000000"/>
                <w:sz w:val="18"/>
                <w:szCs w:val="18"/>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FA00E">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8C4CC">
            <w:pPr>
              <w:jc w:val="center"/>
              <w:rPr>
                <w:rFonts w:hint="eastAsia" w:ascii="宋体" w:hAnsi="宋体" w:eastAsia="宋体" w:cs="宋体"/>
                <w:i w:val="0"/>
                <w:color w:val="000000"/>
                <w:sz w:val="18"/>
                <w:szCs w:val="18"/>
                <w:u w:val="none"/>
              </w:rPr>
            </w:pP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AA874">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48870">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3EBDC">
            <w:pPr>
              <w:jc w:val="center"/>
              <w:rPr>
                <w:rFonts w:hint="eastAsia" w:ascii="宋体" w:hAnsi="宋体" w:eastAsia="宋体" w:cs="宋体"/>
                <w:i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88F829">
            <w:pPr>
              <w:jc w:val="center"/>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F431D0">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8AB41">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27FA6">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9684A">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300F8">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558C5">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7E298">
            <w:pPr>
              <w:jc w:val="center"/>
              <w:rPr>
                <w:rFonts w:hint="eastAsia" w:ascii="宋体" w:hAnsi="宋体" w:eastAsia="宋体" w:cs="宋体"/>
                <w:i w:val="0"/>
                <w:color w:val="000000"/>
                <w:sz w:val="18"/>
                <w:szCs w:val="18"/>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C859C">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0B50D">
            <w:pPr>
              <w:jc w:val="center"/>
              <w:rPr>
                <w:rFonts w:hint="eastAsia" w:ascii="宋体" w:hAnsi="宋体" w:eastAsia="宋体" w:cs="宋体"/>
                <w:i w:val="0"/>
                <w:color w:val="000000"/>
                <w:sz w:val="18"/>
                <w:szCs w:val="18"/>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71F6A">
            <w:pPr>
              <w:jc w:val="center"/>
              <w:rPr>
                <w:rFonts w:hint="eastAsia" w:ascii="宋体" w:hAnsi="宋体" w:eastAsia="宋体" w:cs="宋体"/>
                <w:i w:val="0"/>
                <w:color w:val="000000"/>
                <w:sz w:val="18"/>
                <w:szCs w:val="18"/>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26F0E">
            <w:pPr>
              <w:jc w:val="center"/>
              <w:rPr>
                <w:rFonts w:hint="eastAsia" w:ascii="宋体" w:hAnsi="宋体" w:eastAsia="宋体" w:cs="宋体"/>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20B07">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1728C">
            <w:pPr>
              <w:jc w:val="center"/>
              <w:rPr>
                <w:rFonts w:hint="eastAsia" w:ascii="宋体" w:hAnsi="宋体" w:eastAsia="宋体" w:cs="宋体"/>
                <w:i w:val="0"/>
                <w:color w:val="000000"/>
                <w:sz w:val="18"/>
                <w:szCs w:val="18"/>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AE70B">
            <w:pPr>
              <w:jc w:val="center"/>
              <w:rPr>
                <w:rFonts w:hint="eastAsia" w:ascii="宋体" w:hAnsi="宋体" w:eastAsia="宋体" w:cs="宋体"/>
                <w:i w:val="0"/>
                <w:color w:val="000000"/>
                <w:sz w:val="18"/>
                <w:szCs w:val="18"/>
                <w:u w:val="none"/>
              </w:rPr>
            </w:pPr>
          </w:p>
        </w:tc>
      </w:tr>
      <w:tr w14:paraId="725EF70B">
        <w:tblPrEx>
          <w:shd w:val="clear" w:color="auto" w:fill="auto"/>
          <w:tblCellMar>
            <w:top w:w="0" w:type="dxa"/>
            <w:left w:w="0" w:type="dxa"/>
            <w:bottom w:w="0" w:type="dxa"/>
            <w:right w:w="0" w:type="dxa"/>
          </w:tblCellMar>
        </w:tblPrEx>
        <w:trPr>
          <w:trHeight w:val="570"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A6A45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3"/>
                <w:szCs w:val="13"/>
                <w:u w:val="none"/>
                <w:lang w:val="en-US" w:eastAsia="zh-CN" w:bidi="ar"/>
              </w:rPr>
              <w:t>新疆维吾尔自治区旅游发展委员会机关服务中心</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190DC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   支出</w:t>
            </w:r>
          </w:p>
        </w:tc>
        <w:tc>
          <w:tcPr>
            <w:tcW w:w="10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674E0">
            <w:pPr>
              <w:jc w:val="center"/>
              <w:rPr>
                <w:rFonts w:hint="eastAsia" w:ascii="宋体" w:hAnsi="宋体" w:eastAsia="宋体" w:cs="宋体"/>
                <w:b/>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621D1">
            <w:pPr>
              <w:jc w:val="center"/>
              <w:rPr>
                <w:rFonts w:hint="eastAsia" w:ascii="宋体" w:hAnsi="宋体" w:eastAsia="宋体" w:cs="宋体"/>
                <w:b/>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1F68B">
            <w:pPr>
              <w:jc w:val="center"/>
              <w:rPr>
                <w:rFonts w:hint="eastAsia" w:ascii="宋体" w:hAnsi="宋体" w:eastAsia="宋体" w:cs="宋体"/>
                <w:b/>
                <w:i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0016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176.33</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BFA8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176.33</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E398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176.33</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ECAAF">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63CCD">
            <w:pPr>
              <w:jc w:val="center"/>
              <w:rPr>
                <w:rFonts w:hint="eastAsia" w:ascii="宋体" w:hAnsi="宋体" w:eastAsia="宋体" w:cs="宋体"/>
                <w:i w:val="0"/>
                <w:color w:val="000000"/>
                <w:sz w:val="18"/>
                <w:szCs w:val="18"/>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EBD2">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EEEC1">
            <w:pPr>
              <w:jc w:val="center"/>
              <w:rPr>
                <w:rFonts w:hint="eastAsia" w:ascii="宋体" w:hAnsi="宋体" w:eastAsia="宋体" w:cs="宋体"/>
                <w:i w:val="0"/>
                <w:color w:val="000000"/>
                <w:sz w:val="18"/>
                <w:szCs w:val="18"/>
                <w:u w:val="none"/>
              </w:rPr>
            </w:pP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2C74C">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3DCA2">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D38A5">
            <w:pPr>
              <w:jc w:val="center"/>
              <w:rPr>
                <w:rFonts w:hint="eastAsia" w:ascii="宋体" w:hAnsi="宋体" w:eastAsia="宋体" w:cs="宋体"/>
                <w:i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13051">
            <w:pPr>
              <w:jc w:val="center"/>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9644A7">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4CC6A">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AADB6">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4DFA5">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07FB5">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1AB7B">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B6DA4">
            <w:pPr>
              <w:jc w:val="center"/>
              <w:rPr>
                <w:rFonts w:hint="eastAsia" w:ascii="宋体" w:hAnsi="宋体" w:eastAsia="宋体" w:cs="宋体"/>
                <w:i w:val="0"/>
                <w:color w:val="000000"/>
                <w:sz w:val="18"/>
                <w:szCs w:val="18"/>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D137B">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F617D">
            <w:pPr>
              <w:jc w:val="center"/>
              <w:rPr>
                <w:rFonts w:hint="eastAsia" w:ascii="宋体" w:hAnsi="宋体" w:eastAsia="宋体" w:cs="宋体"/>
                <w:i w:val="0"/>
                <w:color w:val="000000"/>
                <w:sz w:val="18"/>
                <w:szCs w:val="18"/>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BD3D8">
            <w:pPr>
              <w:jc w:val="center"/>
              <w:rPr>
                <w:rFonts w:hint="eastAsia" w:ascii="宋体" w:hAnsi="宋体" w:eastAsia="宋体" w:cs="宋体"/>
                <w:i w:val="0"/>
                <w:color w:val="000000"/>
                <w:sz w:val="18"/>
                <w:szCs w:val="18"/>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8C909">
            <w:pPr>
              <w:jc w:val="center"/>
              <w:rPr>
                <w:rFonts w:hint="eastAsia" w:ascii="宋体" w:hAnsi="宋体" w:eastAsia="宋体" w:cs="宋体"/>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733CA">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C54B6">
            <w:pPr>
              <w:jc w:val="center"/>
              <w:rPr>
                <w:rFonts w:hint="eastAsia" w:ascii="宋体" w:hAnsi="宋体" w:eastAsia="宋体" w:cs="宋体"/>
                <w:i w:val="0"/>
                <w:color w:val="000000"/>
                <w:sz w:val="18"/>
                <w:szCs w:val="18"/>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0B5E9">
            <w:pPr>
              <w:jc w:val="center"/>
              <w:rPr>
                <w:rFonts w:hint="eastAsia" w:ascii="宋体" w:hAnsi="宋体" w:eastAsia="宋体" w:cs="宋体"/>
                <w:i w:val="0"/>
                <w:color w:val="000000"/>
                <w:sz w:val="18"/>
                <w:szCs w:val="18"/>
                <w:u w:val="none"/>
              </w:rPr>
            </w:pPr>
          </w:p>
        </w:tc>
      </w:tr>
      <w:tr w14:paraId="01A12B09">
        <w:tblPrEx>
          <w:shd w:val="clear" w:color="auto" w:fill="auto"/>
          <w:tblCellMar>
            <w:top w:w="0" w:type="dxa"/>
            <w:left w:w="0" w:type="dxa"/>
            <w:bottom w:w="0" w:type="dxa"/>
            <w:right w:w="0" w:type="dxa"/>
          </w:tblCellMar>
        </w:tblPrEx>
        <w:trPr>
          <w:trHeight w:val="860"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984FD4">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4D4EBB">
            <w:pPr>
              <w:jc w:val="center"/>
              <w:rPr>
                <w:rFonts w:hint="eastAsia" w:ascii="宋体" w:hAnsi="宋体" w:eastAsia="宋体" w:cs="宋体"/>
                <w:i w:val="0"/>
                <w:color w:val="000000"/>
                <w:sz w:val="18"/>
                <w:szCs w:val="18"/>
                <w:u w:val="none"/>
              </w:rPr>
            </w:pPr>
          </w:p>
        </w:tc>
        <w:tc>
          <w:tcPr>
            <w:tcW w:w="10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5AB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2070103   机关服务</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72EE8">
            <w:pPr>
              <w:jc w:val="cente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901B6">
            <w:pPr>
              <w:jc w:val="center"/>
              <w:rPr>
                <w:rFonts w:hint="eastAsia" w:ascii="宋体" w:hAnsi="宋体" w:eastAsia="宋体" w:cs="宋体"/>
                <w:i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B40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149.49</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858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149.49</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83E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149.49</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FF3D4">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97D7D">
            <w:pPr>
              <w:jc w:val="center"/>
              <w:rPr>
                <w:rFonts w:hint="eastAsia" w:ascii="宋体" w:hAnsi="宋体" w:eastAsia="宋体" w:cs="宋体"/>
                <w:i w:val="0"/>
                <w:color w:val="000000"/>
                <w:sz w:val="18"/>
                <w:szCs w:val="18"/>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32742">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9B6D3">
            <w:pPr>
              <w:jc w:val="center"/>
              <w:rPr>
                <w:rFonts w:hint="eastAsia" w:ascii="宋体" w:hAnsi="宋体" w:eastAsia="宋体" w:cs="宋体"/>
                <w:i w:val="0"/>
                <w:color w:val="000000"/>
                <w:sz w:val="18"/>
                <w:szCs w:val="18"/>
                <w:u w:val="none"/>
              </w:rPr>
            </w:pP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08F42">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3110C">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CB36F">
            <w:pPr>
              <w:jc w:val="center"/>
              <w:rPr>
                <w:rFonts w:hint="eastAsia" w:ascii="宋体" w:hAnsi="宋体" w:eastAsia="宋体" w:cs="宋体"/>
                <w:i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625A8">
            <w:pPr>
              <w:jc w:val="center"/>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3AAE46">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A04E8">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484EB">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1AFC4">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B857E">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24D12">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C9282">
            <w:pPr>
              <w:jc w:val="center"/>
              <w:rPr>
                <w:rFonts w:hint="eastAsia" w:ascii="宋体" w:hAnsi="宋体" w:eastAsia="宋体" w:cs="宋体"/>
                <w:i w:val="0"/>
                <w:color w:val="000000"/>
                <w:sz w:val="18"/>
                <w:szCs w:val="18"/>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F34C1">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22A79">
            <w:pPr>
              <w:jc w:val="center"/>
              <w:rPr>
                <w:rFonts w:hint="eastAsia" w:ascii="宋体" w:hAnsi="宋体" w:eastAsia="宋体" w:cs="宋体"/>
                <w:i w:val="0"/>
                <w:color w:val="000000"/>
                <w:sz w:val="18"/>
                <w:szCs w:val="18"/>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7F5D2">
            <w:pPr>
              <w:jc w:val="center"/>
              <w:rPr>
                <w:rFonts w:hint="eastAsia" w:ascii="宋体" w:hAnsi="宋体" w:eastAsia="宋体" w:cs="宋体"/>
                <w:i w:val="0"/>
                <w:color w:val="000000"/>
                <w:sz w:val="18"/>
                <w:szCs w:val="18"/>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5B505">
            <w:pPr>
              <w:jc w:val="center"/>
              <w:rPr>
                <w:rFonts w:hint="eastAsia" w:ascii="宋体" w:hAnsi="宋体" w:eastAsia="宋体" w:cs="宋体"/>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32942">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895FA">
            <w:pPr>
              <w:jc w:val="center"/>
              <w:rPr>
                <w:rFonts w:hint="eastAsia" w:ascii="宋体" w:hAnsi="宋体" w:eastAsia="宋体" w:cs="宋体"/>
                <w:i w:val="0"/>
                <w:color w:val="000000"/>
                <w:sz w:val="18"/>
                <w:szCs w:val="18"/>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BAA48">
            <w:pPr>
              <w:jc w:val="center"/>
              <w:rPr>
                <w:rFonts w:hint="eastAsia" w:ascii="宋体" w:hAnsi="宋体" w:eastAsia="宋体" w:cs="宋体"/>
                <w:i w:val="0"/>
                <w:color w:val="000000"/>
                <w:sz w:val="18"/>
                <w:szCs w:val="18"/>
                <w:u w:val="none"/>
              </w:rPr>
            </w:pPr>
          </w:p>
        </w:tc>
      </w:tr>
      <w:tr w14:paraId="3DF2A612">
        <w:tblPrEx>
          <w:tblCellMar>
            <w:top w:w="0" w:type="dxa"/>
            <w:left w:w="0" w:type="dxa"/>
            <w:bottom w:w="0" w:type="dxa"/>
            <w:right w:w="0" w:type="dxa"/>
          </w:tblCellMar>
        </w:tblPrEx>
        <w:trPr>
          <w:trHeight w:val="960"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53FCB6">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6F4711">
            <w:pPr>
              <w:jc w:val="center"/>
              <w:rPr>
                <w:rFonts w:hint="eastAsia" w:ascii="宋体" w:hAnsi="宋体" w:eastAsia="宋体" w:cs="宋体"/>
                <w:i w:val="0"/>
                <w:color w:val="000000"/>
                <w:sz w:val="18"/>
                <w:szCs w:val="18"/>
                <w:u w:val="none"/>
              </w:rPr>
            </w:pPr>
          </w:p>
        </w:tc>
        <w:tc>
          <w:tcPr>
            <w:tcW w:w="10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E57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2080599其他行政事业单位离退休支出</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185A1">
            <w:pPr>
              <w:jc w:val="cente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692A8">
            <w:pPr>
              <w:jc w:val="center"/>
              <w:rPr>
                <w:rFonts w:hint="eastAsia" w:ascii="宋体" w:hAnsi="宋体" w:eastAsia="宋体" w:cs="宋体"/>
                <w:i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4E2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46E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6B8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30418">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A362F">
            <w:pPr>
              <w:jc w:val="center"/>
              <w:rPr>
                <w:rFonts w:hint="eastAsia" w:ascii="宋体" w:hAnsi="宋体" w:eastAsia="宋体" w:cs="宋体"/>
                <w:i w:val="0"/>
                <w:color w:val="000000"/>
                <w:sz w:val="18"/>
                <w:szCs w:val="18"/>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06E56">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4CE3C">
            <w:pPr>
              <w:jc w:val="center"/>
              <w:rPr>
                <w:rFonts w:hint="eastAsia" w:ascii="宋体" w:hAnsi="宋体" w:eastAsia="宋体" w:cs="宋体"/>
                <w:i w:val="0"/>
                <w:color w:val="000000"/>
                <w:sz w:val="18"/>
                <w:szCs w:val="18"/>
                <w:u w:val="none"/>
              </w:rPr>
            </w:pP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0C44A">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51370">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2EB53">
            <w:pPr>
              <w:jc w:val="center"/>
              <w:rPr>
                <w:rFonts w:hint="eastAsia" w:ascii="宋体" w:hAnsi="宋体" w:eastAsia="宋体" w:cs="宋体"/>
                <w:i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CA423">
            <w:pPr>
              <w:jc w:val="center"/>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5F3BA">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195E5">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829CE">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30B65">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1946B">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553F2">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58F0E">
            <w:pPr>
              <w:jc w:val="center"/>
              <w:rPr>
                <w:rFonts w:hint="eastAsia" w:ascii="宋体" w:hAnsi="宋体" w:eastAsia="宋体" w:cs="宋体"/>
                <w:i w:val="0"/>
                <w:color w:val="000000"/>
                <w:sz w:val="18"/>
                <w:szCs w:val="18"/>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CCBEF">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13311">
            <w:pPr>
              <w:jc w:val="center"/>
              <w:rPr>
                <w:rFonts w:hint="eastAsia" w:ascii="宋体" w:hAnsi="宋体" w:eastAsia="宋体" w:cs="宋体"/>
                <w:i w:val="0"/>
                <w:color w:val="000000"/>
                <w:sz w:val="18"/>
                <w:szCs w:val="18"/>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18B4D">
            <w:pPr>
              <w:jc w:val="center"/>
              <w:rPr>
                <w:rFonts w:hint="eastAsia" w:ascii="宋体" w:hAnsi="宋体" w:eastAsia="宋体" w:cs="宋体"/>
                <w:i w:val="0"/>
                <w:color w:val="000000"/>
                <w:sz w:val="18"/>
                <w:szCs w:val="18"/>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66F31">
            <w:pPr>
              <w:jc w:val="center"/>
              <w:rPr>
                <w:rFonts w:hint="eastAsia" w:ascii="宋体" w:hAnsi="宋体" w:eastAsia="宋体" w:cs="宋体"/>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1C423">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C6436">
            <w:pPr>
              <w:jc w:val="center"/>
              <w:rPr>
                <w:rFonts w:hint="eastAsia" w:ascii="宋体" w:hAnsi="宋体" w:eastAsia="宋体" w:cs="宋体"/>
                <w:i w:val="0"/>
                <w:color w:val="000000"/>
                <w:sz w:val="18"/>
                <w:szCs w:val="18"/>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B83C8">
            <w:pPr>
              <w:jc w:val="center"/>
              <w:rPr>
                <w:rFonts w:hint="eastAsia" w:ascii="宋体" w:hAnsi="宋体" w:eastAsia="宋体" w:cs="宋体"/>
                <w:i w:val="0"/>
                <w:color w:val="000000"/>
                <w:sz w:val="18"/>
                <w:szCs w:val="18"/>
                <w:u w:val="none"/>
              </w:rPr>
            </w:pPr>
          </w:p>
        </w:tc>
      </w:tr>
      <w:tr w14:paraId="65C355A7">
        <w:tblPrEx>
          <w:tblCellMar>
            <w:top w:w="0" w:type="dxa"/>
            <w:left w:w="0" w:type="dxa"/>
            <w:bottom w:w="0" w:type="dxa"/>
            <w:right w:w="0" w:type="dxa"/>
          </w:tblCellMar>
        </w:tblPrEx>
        <w:trPr>
          <w:trHeight w:val="960"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126EB9">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89F4F8">
            <w:pPr>
              <w:jc w:val="center"/>
              <w:rPr>
                <w:rFonts w:hint="eastAsia" w:ascii="宋体" w:hAnsi="宋体" w:eastAsia="宋体" w:cs="宋体"/>
                <w:i w:val="0"/>
                <w:color w:val="000000"/>
                <w:sz w:val="18"/>
                <w:szCs w:val="18"/>
                <w:u w:val="none"/>
              </w:rPr>
            </w:pPr>
          </w:p>
        </w:tc>
        <w:tc>
          <w:tcPr>
            <w:tcW w:w="10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D5F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2080505机关事业单位基本养老保险缴费支出</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47ECE">
            <w:pPr>
              <w:jc w:val="cente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F4746">
            <w:pPr>
              <w:jc w:val="center"/>
              <w:rPr>
                <w:rFonts w:hint="eastAsia" w:ascii="宋体" w:hAnsi="宋体" w:eastAsia="宋体" w:cs="宋体"/>
                <w:i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545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DF6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20.91</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9DE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20.91</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381F9">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6A8B9">
            <w:pPr>
              <w:jc w:val="center"/>
              <w:rPr>
                <w:rFonts w:hint="eastAsia" w:ascii="宋体" w:hAnsi="宋体" w:eastAsia="宋体" w:cs="宋体"/>
                <w:i w:val="0"/>
                <w:color w:val="000000"/>
                <w:sz w:val="18"/>
                <w:szCs w:val="18"/>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11AC0">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12D5E">
            <w:pPr>
              <w:jc w:val="center"/>
              <w:rPr>
                <w:rFonts w:hint="eastAsia" w:ascii="宋体" w:hAnsi="宋体" w:eastAsia="宋体" w:cs="宋体"/>
                <w:i w:val="0"/>
                <w:color w:val="000000"/>
                <w:sz w:val="18"/>
                <w:szCs w:val="18"/>
                <w:u w:val="none"/>
              </w:rPr>
            </w:pP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3D3CE">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D75E7">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FD6F8">
            <w:pPr>
              <w:jc w:val="center"/>
              <w:rPr>
                <w:rFonts w:hint="eastAsia" w:ascii="宋体" w:hAnsi="宋体" w:eastAsia="宋体" w:cs="宋体"/>
                <w:i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8146A">
            <w:pPr>
              <w:jc w:val="center"/>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071F0F">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A887D">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6BE4A">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FDE3D">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29494">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8FC51">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D6672">
            <w:pPr>
              <w:jc w:val="center"/>
              <w:rPr>
                <w:rFonts w:hint="eastAsia" w:ascii="宋体" w:hAnsi="宋体" w:eastAsia="宋体" w:cs="宋体"/>
                <w:i w:val="0"/>
                <w:color w:val="000000"/>
                <w:sz w:val="18"/>
                <w:szCs w:val="18"/>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66C09">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E1543">
            <w:pPr>
              <w:jc w:val="center"/>
              <w:rPr>
                <w:rFonts w:hint="eastAsia" w:ascii="宋体" w:hAnsi="宋体" w:eastAsia="宋体" w:cs="宋体"/>
                <w:i w:val="0"/>
                <w:color w:val="000000"/>
                <w:sz w:val="18"/>
                <w:szCs w:val="18"/>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1B7D4">
            <w:pPr>
              <w:jc w:val="center"/>
              <w:rPr>
                <w:rFonts w:hint="eastAsia" w:ascii="宋体" w:hAnsi="宋体" w:eastAsia="宋体" w:cs="宋体"/>
                <w:i w:val="0"/>
                <w:color w:val="000000"/>
                <w:sz w:val="18"/>
                <w:szCs w:val="18"/>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C698B">
            <w:pPr>
              <w:jc w:val="center"/>
              <w:rPr>
                <w:rFonts w:hint="eastAsia" w:ascii="宋体" w:hAnsi="宋体" w:eastAsia="宋体" w:cs="宋体"/>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FFA70">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56986">
            <w:pPr>
              <w:jc w:val="center"/>
              <w:rPr>
                <w:rFonts w:hint="eastAsia" w:ascii="宋体" w:hAnsi="宋体" w:eastAsia="宋体" w:cs="宋体"/>
                <w:i w:val="0"/>
                <w:color w:val="000000"/>
                <w:sz w:val="18"/>
                <w:szCs w:val="18"/>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2CAD6">
            <w:pPr>
              <w:jc w:val="center"/>
              <w:rPr>
                <w:rFonts w:hint="eastAsia" w:ascii="宋体" w:hAnsi="宋体" w:eastAsia="宋体" w:cs="宋体"/>
                <w:i w:val="0"/>
                <w:color w:val="000000"/>
                <w:sz w:val="18"/>
                <w:szCs w:val="18"/>
                <w:u w:val="none"/>
              </w:rPr>
            </w:pPr>
          </w:p>
        </w:tc>
      </w:tr>
      <w:tr w14:paraId="0FB69A20">
        <w:tblPrEx>
          <w:shd w:val="clear" w:color="auto" w:fill="auto"/>
          <w:tblCellMar>
            <w:top w:w="0" w:type="dxa"/>
            <w:left w:w="0" w:type="dxa"/>
            <w:bottom w:w="0" w:type="dxa"/>
            <w:right w:w="0" w:type="dxa"/>
          </w:tblCellMar>
        </w:tblPrEx>
        <w:trPr>
          <w:trHeight w:val="720"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5401F5">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08316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  支出</w:t>
            </w:r>
          </w:p>
        </w:tc>
        <w:tc>
          <w:tcPr>
            <w:tcW w:w="10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FCC97">
            <w:pPr>
              <w:jc w:val="center"/>
              <w:rPr>
                <w:rFonts w:hint="eastAsia" w:ascii="宋体" w:hAnsi="宋体" w:eastAsia="宋体" w:cs="宋体"/>
                <w:b/>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FFB01">
            <w:pPr>
              <w:jc w:val="center"/>
              <w:rPr>
                <w:rFonts w:hint="eastAsia" w:ascii="宋体" w:hAnsi="宋体" w:eastAsia="宋体" w:cs="宋体"/>
                <w:b/>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2FA48">
            <w:pPr>
              <w:jc w:val="center"/>
              <w:rPr>
                <w:rFonts w:hint="eastAsia" w:ascii="宋体" w:hAnsi="宋体" w:eastAsia="宋体" w:cs="宋体"/>
                <w:b/>
                <w:i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4530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145</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C8E0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0925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ECE87">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5E6E3">
            <w:pPr>
              <w:jc w:val="center"/>
              <w:rPr>
                <w:rFonts w:hint="eastAsia" w:ascii="宋体" w:hAnsi="宋体" w:eastAsia="宋体" w:cs="宋体"/>
                <w:i w:val="0"/>
                <w:color w:val="000000"/>
                <w:sz w:val="18"/>
                <w:szCs w:val="18"/>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910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0.2</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52CBF">
            <w:pPr>
              <w:jc w:val="center"/>
              <w:rPr>
                <w:rFonts w:hint="eastAsia" w:ascii="宋体" w:hAnsi="宋体" w:eastAsia="宋体" w:cs="宋体"/>
                <w:i w:val="0"/>
                <w:color w:val="000000"/>
                <w:sz w:val="18"/>
                <w:szCs w:val="18"/>
                <w:u w:val="none"/>
              </w:rPr>
            </w:pP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F18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85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521C3">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773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44.8</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3D6D0">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C3874A">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EB819">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0BB14">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4C3CD">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5C968">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D1EB">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DA122">
            <w:pPr>
              <w:jc w:val="center"/>
              <w:rPr>
                <w:rFonts w:hint="eastAsia" w:ascii="宋体" w:hAnsi="宋体" w:eastAsia="宋体" w:cs="宋体"/>
                <w:i w:val="0"/>
                <w:color w:val="000000"/>
                <w:sz w:val="18"/>
                <w:szCs w:val="18"/>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96096">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1C74D">
            <w:pPr>
              <w:jc w:val="center"/>
              <w:rPr>
                <w:rFonts w:hint="eastAsia" w:ascii="宋体" w:hAnsi="宋体" w:eastAsia="宋体" w:cs="宋体"/>
                <w:i w:val="0"/>
                <w:color w:val="000000"/>
                <w:sz w:val="18"/>
                <w:szCs w:val="18"/>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162A9">
            <w:pPr>
              <w:jc w:val="center"/>
              <w:rPr>
                <w:rFonts w:hint="eastAsia" w:ascii="宋体" w:hAnsi="宋体" w:eastAsia="宋体" w:cs="宋体"/>
                <w:i w:val="0"/>
                <w:color w:val="000000"/>
                <w:sz w:val="18"/>
                <w:szCs w:val="18"/>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ADA21">
            <w:pPr>
              <w:jc w:val="center"/>
              <w:rPr>
                <w:rFonts w:hint="eastAsia" w:ascii="宋体" w:hAnsi="宋体" w:eastAsia="宋体" w:cs="宋体"/>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B9E31">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6056E">
            <w:pPr>
              <w:jc w:val="center"/>
              <w:rPr>
                <w:rFonts w:hint="eastAsia" w:ascii="宋体" w:hAnsi="宋体" w:eastAsia="宋体" w:cs="宋体"/>
                <w:i w:val="0"/>
                <w:color w:val="000000"/>
                <w:sz w:val="18"/>
                <w:szCs w:val="18"/>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E098B">
            <w:pPr>
              <w:jc w:val="center"/>
              <w:rPr>
                <w:rFonts w:hint="eastAsia" w:ascii="宋体" w:hAnsi="宋体" w:eastAsia="宋体" w:cs="宋体"/>
                <w:i w:val="0"/>
                <w:color w:val="000000"/>
                <w:sz w:val="18"/>
                <w:szCs w:val="18"/>
                <w:u w:val="none"/>
              </w:rPr>
            </w:pPr>
          </w:p>
        </w:tc>
      </w:tr>
      <w:tr w14:paraId="06377E8D">
        <w:tblPrEx>
          <w:shd w:val="clear" w:color="auto" w:fill="auto"/>
          <w:tblCellMar>
            <w:top w:w="0" w:type="dxa"/>
            <w:left w:w="0" w:type="dxa"/>
            <w:bottom w:w="0" w:type="dxa"/>
            <w:right w:w="0" w:type="dxa"/>
          </w:tblCellMar>
        </w:tblPrEx>
        <w:trPr>
          <w:trHeight w:val="840"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25D288">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B85F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专项业务费</w:t>
            </w:r>
          </w:p>
        </w:tc>
        <w:tc>
          <w:tcPr>
            <w:tcW w:w="10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F1B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2070103机关服务</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9D694">
            <w:pPr>
              <w:jc w:val="cente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26A72">
            <w:pPr>
              <w:jc w:val="center"/>
              <w:rPr>
                <w:rFonts w:hint="eastAsia" w:ascii="宋体" w:hAnsi="宋体" w:eastAsia="宋体" w:cs="宋体"/>
                <w:i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A3F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611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8D0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A41DA">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41262">
            <w:pPr>
              <w:jc w:val="center"/>
              <w:rPr>
                <w:rFonts w:hint="eastAsia" w:ascii="宋体" w:hAnsi="宋体" w:eastAsia="宋体" w:cs="宋体"/>
                <w:i w:val="0"/>
                <w:color w:val="000000"/>
                <w:sz w:val="18"/>
                <w:szCs w:val="18"/>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AC0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3C268">
            <w:pPr>
              <w:jc w:val="center"/>
              <w:rPr>
                <w:rFonts w:hint="eastAsia" w:ascii="宋体" w:hAnsi="宋体" w:eastAsia="宋体" w:cs="宋体"/>
                <w:i w:val="0"/>
                <w:color w:val="000000"/>
                <w:sz w:val="18"/>
                <w:szCs w:val="18"/>
                <w:u w:val="none"/>
              </w:rPr>
            </w:pP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E39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94819">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F54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44.8</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3AE80">
            <w:pPr>
              <w:jc w:val="center"/>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9E4A8A">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687A2">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36EDE">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48E40">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DB0D5">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FB26D">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D9D6D">
            <w:pPr>
              <w:jc w:val="center"/>
              <w:rPr>
                <w:rFonts w:hint="eastAsia" w:ascii="宋体" w:hAnsi="宋体" w:eastAsia="宋体" w:cs="宋体"/>
                <w:i w:val="0"/>
                <w:color w:val="000000"/>
                <w:sz w:val="18"/>
                <w:szCs w:val="18"/>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4E9FD">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7CCE5">
            <w:pPr>
              <w:jc w:val="center"/>
              <w:rPr>
                <w:rFonts w:hint="eastAsia" w:ascii="宋体" w:hAnsi="宋体" w:eastAsia="宋体" w:cs="宋体"/>
                <w:i w:val="0"/>
                <w:color w:val="000000"/>
                <w:sz w:val="18"/>
                <w:szCs w:val="18"/>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FBD49">
            <w:pPr>
              <w:jc w:val="center"/>
              <w:rPr>
                <w:rFonts w:hint="eastAsia" w:ascii="宋体" w:hAnsi="宋体" w:eastAsia="宋体" w:cs="宋体"/>
                <w:i w:val="0"/>
                <w:color w:val="000000"/>
                <w:sz w:val="18"/>
                <w:szCs w:val="18"/>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A9497">
            <w:pPr>
              <w:jc w:val="center"/>
              <w:rPr>
                <w:rFonts w:hint="eastAsia" w:ascii="宋体" w:hAnsi="宋体" w:eastAsia="宋体" w:cs="宋体"/>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8C088">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7FAEA">
            <w:pPr>
              <w:jc w:val="center"/>
              <w:rPr>
                <w:rFonts w:hint="eastAsia" w:ascii="宋体" w:hAnsi="宋体" w:eastAsia="宋体" w:cs="宋体"/>
                <w:i w:val="0"/>
                <w:color w:val="000000"/>
                <w:sz w:val="18"/>
                <w:szCs w:val="18"/>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68012">
            <w:pPr>
              <w:jc w:val="center"/>
              <w:rPr>
                <w:rFonts w:hint="eastAsia" w:ascii="宋体" w:hAnsi="宋体" w:eastAsia="宋体" w:cs="宋体"/>
                <w:i w:val="0"/>
                <w:color w:val="000000"/>
                <w:sz w:val="18"/>
                <w:szCs w:val="18"/>
                <w:u w:val="none"/>
              </w:rPr>
            </w:pPr>
          </w:p>
        </w:tc>
      </w:tr>
      <w:tr w14:paraId="4C64A4E2">
        <w:tblPrEx>
          <w:shd w:val="clear" w:color="auto" w:fill="auto"/>
          <w:tblCellMar>
            <w:top w:w="0" w:type="dxa"/>
            <w:left w:w="0" w:type="dxa"/>
            <w:bottom w:w="0" w:type="dxa"/>
            <w:right w:w="0" w:type="dxa"/>
          </w:tblCellMar>
        </w:tblPrEx>
        <w:trPr>
          <w:trHeight w:val="760"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FC39B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新疆维吾尔自治区旅游培训中心</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73796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  支出</w:t>
            </w:r>
          </w:p>
        </w:tc>
        <w:tc>
          <w:tcPr>
            <w:tcW w:w="10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05325">
            <w:pPr>
              <w:jc w:val="center"/>
              <w:rPr>
                <w:rFonts w:hint="eastAsia" w:ascii="宋体" w:hAnsi="宋体" w:eastAsia="宋体" w:cs="宋体"/>
                <w:b/>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5A6E4">
            <w:pPr>
              <w:jc w:val="center"/>
              <w:rPr>
                <w:rFonts w:hint="eastAsia" w:ascii="宋体" w:hAnsi="宋体" w:eastAsia="宋体" w:cs="宋体"/>
                <w:b/>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72199">
            <w:pPr>
              <w:jc w:val="center"/>
              <w:rPr>
                <w:rFonts w:hint="eastAsia" w:ascii="宋体" w:hAnsi="宋体" w:eastAsia="宋体" w:cs="宋体"/>
                <w:b/>
                <w:i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672C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160.4</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62AD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160.4</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D6A3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160.4</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C3E0C">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73EFD">
            <w:pPr>
              <w:jc w:val="center"/>
              <w:rPr>
                <w:rFonts w:hint="eastAsia" w:ascii="宋体" w:hAnsi="宋体" w:eastAsia="宋体" w:cs="宋体"/>
                <w:i w:val="0"/>
                <w:color w:val="000000"/>
                <w:sz w:val="18"/>
                <w:szCs w:val="18"/>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21443">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B3374">
            <w:pPr>
              <w:jc w:val="center"/>
              <w:rPr>
                <w:rFonts w:hint="eastAsia" w:ascii="宋体" w:hAnsi="宋体" w:eastAsia="宋体" w:cs="宋体"/>
                <w:i w:val="0"/>
                <w:color w:val="000000"/>
                <w:sz w:val="18"/>
                <w:szCs w:val="18"/>
                <w:u w:val="none"/>
              </w:rPr>
            </w:pP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40FF0">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4C941">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2D53A">
            <w:pPr>
              <w:jc w:val="center"/>
              <w:rPr>
                <w:rFonts w:hint="eastAsia" w:ascii="宋体" w:hAnsi="宋体" w:eastAsia="宋体" w:cs="宋体"/>
                <w:i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66E2B">
            <w:pPr>
              <w:jc w:val="center"/>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8F58C6">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360B7">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F4614">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E8F3A">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DE101">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A5A8F">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7D137">
            <w:pPr>
              <w:jc w:val="center"/>
              <w:rPr>
                <w:rFonts w:hint="eastAsia" w:ascii="宋体" w:hAnsi="宋体" w:eastAsia="宋体" w:cs="宋体"/>
                <w:i w:val="0"/>
                <w:color w:val="000000"/>
                <w:sz w:val="18"/>
                <w:szCs w:val="18"/>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19B3F">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59C28">
            <w:pPr>
              <w:jc w:val="center"/>
              <w:rPr>
                <w:rFonts w:hint="eastAsia" w:ascii="宋体" w:hAnsi="宋体" w:eastAsia="宋体" w:cs="宋体"/>
                <w:i w:val="0"/>
                <w:color w:val="000000"/>
                <w:sz w:val="18"/>
                <w:szCs w:val="18"/>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116FC">
            <w:pPr>
              <w:jc w:val="center"/>
              <w:rPr>
                <w:rFonts w:hint="eastAsia" w:ascii="宋体" w:hAnsi="宋体" w:eastAsia="宋体" w:cs="宋体"/>
                <w:i w:val="0"/>
                <w:color w:val="000000"/>
                <w:sz w:val="18"/>
                <w:szCs w:val="18"/>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DD22D">
            <w:pPr>
              <w:jc w:val="center"/>
              <w:rPr>
                <w:rFonts w:hint="eastAsia" w:ascii="宋体" w:hAnsi="宋体" w:eastAsia="宋体" w:cs="宋体"/>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42CBC">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CDF96">
            <w:pPr>
              <w:jc w:val="center"/>
              <w:rPr>
                <w:rFonts w:hint="eastAsia" w:ascii="宋体" w:hAnsi="宋体" w:eastAsia="宋体" w:cs="宋体"/>
                <w:i w:val="0"/>
                <w:color w:val="000000"/>
                <w:sz w:val="18"/>
                <w:szCs w:val="18"/>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79746">
            <w:pPr>
              <w:jc w:val="center"/>
              <w:rPr>
                <w:rFonts w:hint="eastAsia" w:ascii="宋体" w:hAnsi="宋体" w:eastAsia="宋体" w:cs="宋体"/>
                <w:i w:val="0"/>
                <w:color w:val="000000"/>
                <w:sz w:val="18"/>
                <w:szCs w:val="18"/>
                <w:u w:val="none"/>
              </w:rPr>
            </w:pPr>
          </w:p>
        </w:tc>
      </w:tr>
      <w:tr w14:paraId="06E07D48">
        <w:tblPrEx>
          <w:shd w:val="clear" w:color="auto" w:fill="auto"/>
          <w:tblCellMar>
            <w:top w:w="0" w:type="dxa"/>
            <w:left w:w="0" w:type="dxa"/>
            <w:bottom w:w="0" w:type="dxa"/>
            <w:right w:w="0" w:type="dxa"/>
          </w:tblCellMar>
        </w:tblPrEx>
        <w:trPr>
          <w:trHeight w:val="720"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2C522E">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E46E83">
            <w:pPr>
              <w:jc w:val="center"/>
              <w:rPr>
                <w:rFonts w:hint="eastAsia" w:ascii="宋体" w:hAnsi="宋体" w:eastAsia="宋体" w:cs="宋体"/>
                <w:i w:val="0"/>
                <w:color w:val="000000"/>
                <w:sz w:val="18"/>
                <w:szCs w:val="18"/>
                <w:u w:val="none"/>
              </w:rPr>
            </w:pPr>
          </w:p>
        </w:tc>
        <w:tc>
          <w:tcPr>
            <w:tcW w:w="10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6EA3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2070114旅游行业业务管理</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2E086">
            <w:pPr>
              <w:jc w:val="cente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5B368">
            <w:pPr>
              <w:jc w:val="center"/>
              <w:rPr>
                <w:rFonts w:hint="eastAsia" w:ascii="宋体" w:hAnsi="宋体" w:eastAsia="宋体" w:cs="宋体"/>
                <w:i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ECF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135.47</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6DB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135.47</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D79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135.47</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DEF30">
            <w:pPr>
              <w:jc w:val="center"/>
              <w:rPr>
                <w:rFonts w:hint="eastAsia" w:ascii="宋体" w:hAnsi="宋体" w:eastAsia="宋体" w:cs="宋体"/>
                <w:b/>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C02CB">
            <w:pPr>
              <w:jc w:val="center"/>
              <w:rPr>
                <w:rFonts w:hint="eastAsia" w:ascii="宋体" w:hAnsi="宋体" w:eastAsia="宋体" w:cs="宋体"/>
                <w:b/>
                <w:i w:val="0"/>
                <w:color w:val="000000"/>
                <w:sz w:val="18"/>
                <w:szCs w:val="18"/>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A6943">
            <w:pPr>
              <w:keepNext w:val="0"/>
              <w:keepLines w:val="0"/>
              <w:widowControl/>
              <w:suppressLineNumbers w:val="0"/>
              <w:jc w:val="center"/>
              <w:textAlignment w:val="center"/>
              <w:rPr>
                <w:rFonts w:hint="eastAsia" w:ascii="宋体" w:hAnsi="宋体" w:eastAsia="宋体" w:cs="宋体"/>
                <w:b/>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22C34">
            <w:pPr>
              <w:jc w:val="center"/>
              <w:rPr>
                <w:rFonts w:hint="eastAsia" w:ascii="宋体" w:hAnsi="宋体" w:eastAsia="宋体" w:cs="宋体"/>
                <w:b/>
                <w:i w:val="0"/>
                <w:color w:val="000000"/>
                <w:sz w:val="18"/>
                <w:szCs w:val="18"/>
                <w:u w:val="none"/>
              </w:rPr>
            </w:pP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FB01C">
            <w:pPr>
              <w:keepNext w:val="0"/>
              <w:keepLines w:val="0"/>
              <w:widowControl/>
              <w:suppressLineNumbers w:val="0"/>
              <w:jc w:val="center"/>
              <w:textAlignment w:val="center"/>
              <w:rPr>
                <w:rFonts w:hint="eastAsia" w:ascii="宋体" w:hAnsi="宋体" w:eastAsia="宋体" w:cs="宋体"/>
                <w:b/>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6BCAC">
            <w:pPr>
              <w:jc w:val="center"/>
              <w:rPr>
                <w:rFonts w:hint="eastAsia" w:ascii="宋体" w:hAnsi="宋体" w:eastAsia="宋体" w:cs="宋体"/>
                <w:b/>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72751">
            <w:pPr>
              <w:keepNext w:val="0"/>
              <w:keepLines w:val="0"/>
              <w:widowControl/>
              <w:suppressLineNumbers w:val="0"/>
              <w:jc w:val="center"/>
              <w:textAlignment w:val="center"/>
              <w:rPr>
                <w:rFonts w:hint="eastAsia" w:ascii="宋体" w:hAnsi="宋体" w:eastAsia="宋体" w:cs="宋体"/>
                <w:b/>
                <w:i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EC404">
            <w:pPr>
              <w:jc w:val="center"/>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792BCB">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65620">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B877D">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F049A">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78B40">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7099D">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D5C19">
            <w:pPr>
              <w:jc w:val="center"/>
              <w:rPr>
                <w:rFonts w:hint="eastAsia" w:ascii="宋体" w:hAnsi="宋体" w:eastAsia="宋体" w:cs="宋体"/>
                <w:i w:val="0"/>
                <w:color w:val="000000"/>
                <w:sz w:val="18"/>
                <w:szCs w:val="18"/>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1F82A">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59E38">
            <w:pPr>
              <w:jc w:val="center"/>
              <w:rPr>
                <w:rFonts w:hint="eastAsia" w:ascii="宋体" w:hAnsi="宋体" w:eastAsia="宋体" w:cs="宋体"/>
                <w:i w:val="0"/>
                <w:color w:val="000000"/>
                <w:sz w:val="18"/>
                <w:szCs w:val="18"/>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441D8">
            <w:pPr>
              <w:jc w:val="center"/>
              <w:rPr>
                <w:rFonts w:hint="eastAsia" w:ascii="宋体" w:hAnsi="宋体" w:eastAsia="宋体" w:cs="宋体"/>
                <w:i w:val="0"/>
                <w:color w:val="000000"/>
                <w:sz w:val="18"/>
                <w:szCs w:val="18"/>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8012A">
            <w:pPr>
              <w:jc w:val="center"/>
              <w:rPr>
                <w:rFonts w:hint="eastAsia" w:ascii="宋体" w:hAnsi="宋体" w:eastAsia="宋体" w:cs="宋体"/>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9A7B4">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EDCD6">
            <w:pPr>
              <w:jc w:val="center"/>
              <w:rPr>
                <w:rFonts w:hint="eastAsia" w:ascii="宋体" w:hAnsi="宋体" w:eastAsia="宋体" w:cs="宋体"/>
                <w:i w:val="0"/>
                <w:color w:val="000000"/>
                <w:sz w:val="18"/>
                <w:szCs w:val="18"/>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C83BB">
            <w:pPr>
              <w:jc w:val="center"/>
              <w:rPr>
                <w:rFonts w:hint="eastAsia" w:ascii="宋体" w:hAnsi="宋体" w:eastAsia="宋体" w:cs="宋体"/>
                <w:i w:val="0"/>
                <w:color w:val="000000"/>
                <w:sz w:val="18"/>
                <w:szCs w:val="18"/>
                <w:u w:val="none"/>
              </w:rPr>
            </w:pPr>
          </w:p>
        </w:tc>
      </w:tr>
      <w:tr w14:paraId="3C1816BD">
        <w:tblPrEx>
          <w:tblCellMar>
            <w:top w:w="0" w:type="dxa"/>
            <w:left w:w="0" w:type="dxa"/>
            <w:bottom w:w="0" w:type="dxa"/>
            <w:right w:w="0" w:type="dxa"/>
          </w:tblCellMar>
        </w:tblPrEx>
        <w:trPr>
          <w:trHeight w:val="720"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6A5B3C">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AD79B6">
            <w:pPr>
              <w:jc w:val="center"/>
              <w:rPr>
                <w:rFonts w:hint="eastAsia" w:ascii="宋体" w:hAnsi="宋体" w:eastAsia="宋体" w:cs="宋体"/>
                <w:i w:val="0"/>
                <w:color w:val="000000"/>
                <w:sz w:val="18"/>
                <w:szCs w:val="18"/>
                <w:u w:val="none"/>
              </w:rPr>
            </w:pPr>
          </w:p>
        </w:tc>
        <w:tc>
          <w:tcPr>
            <w:tcW w:w="10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CAFC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2080599其他行政事业单位离退休支出</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8C9D5">
            <w:pPr>
              <w:jc w:val="cente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25B1A">
            <w:pPr>
              <w:jc w:val="center"/>
              <w:rPr>
                <w:rFonts w:hint="eastAsia" w:ascii="宋体" w:hAnsi="宋体" w:eastAsia="宋体" w:cs="宋体"/>
                <w:i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657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7.17</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FBA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7.17</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D6F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7.17</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6CD5D">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5E083">
            <w:pPr>
              <w:jc w:val="center"/>
              <w:rPr>
                <w:rFonts w:hint="eastAsia" w:ascii="宋体" w:hAnsi="宋体" w:eastAsia="宋体" w:cs="宋体"/>
                <w:i w:val="0"/>
                <w:color w:val="000000"/>
                <w:sz w:val="18"/>
                <w:szCs w:val="18"/>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FAA01">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154A3">
            <w:pPr>
              <w:jc w:val="center"/>
              <w:rPr>
                <w:rFonts w:hint="eastAsia" w:ascii="宋体" w:hAnsi="宋体" w:eastAsia="宋体" w:cs="宋体"/>
                <w:i w:val="0"/>
                <w:color w:val="000000"/>
                <w:sz w:val="18"/>
                <w:szCs w:val="18"/>
                <w:u w:val="none"/>
              </w:rPr>
            </w:pP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5E13C">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CBF7B">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1BE99">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D07C0">
            <w:pPr>
              <w:jc w:val="center"/>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F50B73">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3F969">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44360">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CD6F9">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92A71">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A1CE3">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2E46C">
            <w:pPr>
              <w:jc w:val="center"/>
              <w:rPr>
                <w:rFonts w:hint="eastAsia" w:ascii="宋体" w:hAnsi="宋体" w:eastAsia="宋体" w:cs="宋体"/>
                <w:i w:val="0"/>
                <w:color w:val="000000"/>
                <w:sz w:val="18"/>
                <w:szCs w:val="18"/>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80734">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E591D">
            <w:pPr>
              <w:jc w:val="center"/>
              <w:rPr>
                <w:rFonts w:hint="eastAsia" w:ascii="宋体" w:hAnsi="宋体" w:eastAsia="宋体" w:cs="宋体"/>
                <w:i w:val="0"/>
                <w:color w:val="000000"/>
                <w:sz w:val="18"/>
                <w:szCs w:val="18"/>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2793B">
            <w:pPr>
              <w:jc w:val="center"/>
              <w:rPr>
                <w:rFonts w:hint="eastAsia" w:ascii="宋体" w:hAnsi="宋体" w:eastAsia="宋体" w:cs="宋体"/>
                <w:i w:val="0"/>
                <w:color w:val="000000"/>
                <w:sz w:val="18"/>
                <w:szCs w:val="18"/>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0050D">
            <w:pPr>
              <w:jc w:val="center"/>
              <w:rPr>
                <w:rFonts w:hint="eastAsia" w:ascii="宋体" w:hAnsi="宋体" w:eastAsia="宋体" w:cs="宋体"/>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C9A0E">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E0DEB">
            <w:pPr>
              <w:jc w:val="center"/>
              <w:rPr>
                <w:rFonts w:hint="eastAsia" w:ascii="宋体" w:hAnsi="宋体" w:eastAsia="宋体" w:cs="宋体"/>
                <w:i w:val="0"/>
                <w:color w:val="000000"/>
                <w:sz w:val="18"/>
                <w:szCs w:val="18"/>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81492">
            <w:pPr>
              <w:jc w:val="center"/>
              <w:rPr>
                <w:rFonts w:hint="eastAsia" w:ascii="宋体" w:hAnsi="宋体" w:eastAsia="宋体" w:cs="宋体"/>
                <w:i w:val="0"/>
                <w:color w:val="000000"/>
                <w:sz w:val="18"/>
                <w:szCs w:val="18"/>
                <w:u w:val="none"/>
              </w:rPr>
            </w:pPr>
          </w:p>
        </w:tc>
      </w:tr>
      <w:tr w14:paraId="5636367D">
        <w:tblPrEx>
          <w:tblCellMar>
            <w:top w:w="0" w:type="dxa"/>
            <w:left w:w="0" w:type="dxa"/>
            <w:bottom w:w="0" w:type="dxa"/>
            <w:right w:w="0" w:type="dxa"/>
          </w:tblCellMar>
        </w:tblPrEx>
        <w:trPr>
          <w:trHeight w:val="720"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97266F">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DA425A">
            <w:pPr>
              <w:jc w:val="center"/>
              <w:rPr>
                <w:rFonts w:hint="eastAsia" w:ascii="宋体" w:hAnsi="宋体" w:eastAsia="宋体" w:cs="宋体"/>
                <w:i w:val="0"/>
                <w:color w:val="000000"/>
                <w:sz w:val="18"/>
                <w:szCs w:val="18"/>
                <w:u w:val="none"/>
              </w:rPr>
            </w:pPr>
          </w:p>
        </w:tc>
        <w:tc>
          <w:tcPr>
            <w:tcW w:w="10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D8A1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2080505机关事业单位基本养老保险缴费支出</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BA0DF">
            <w:pPr>
              <w:jc w:val="cente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0956D">
            <w:pPr>
              <w:jc w:val="center"/>
              <w:rPr>
                <w:rFonts w:hint="eastAsia" w:ascii="宋体" w:hAnsi="宋体" w:eastAsia="宋体" w:cs="宋体"/>
                <w:i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116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17.76</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5D8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17.76</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319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17.76</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F6D7A">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6E506">
            <w:pPr>
              <w:jc w:val="center"/>
              <w:rPr>
                <w:rFonts w:hint="eastAsia" w:ascii="宋体" w:hAnsi="宋体" w:eastAsia="宋体" w:cs="宋体"/>
                <w:i w:val="0"/>
                <w:color w:val="000000"/>
                <w:sz w:val="18"/>
                <w:szCs w:val="18"/>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2927B">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8A0E6">
            <w:pPr>
              <w:jc w:val="center"/>
              <w:rPr>
                <w:rFonts w:hint="eastAsia" w:ascii="宋体" w:hAnsi="宋体" w:eastAsia="宋体" w:cs="宋体"/>
                <w:i w:val="0"/>
                <w:color w:val="000000"/>
                <w:sz w:val="18"/>
                <w:szCs w:val="18"/>
                <w:u w:val="none"/>
              </w:rPr>
            </w:pP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590E7">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2DE95">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FD5B1">
            <w:pPr>
              <w:jc w:val="center"/>
              <w:rPr>
                <w:rFonts w:hint="eastAsia" w:ascii="宋体" w:hAnsi="宋体" w:eastAsia="宋体" w:cs="宋体"/>
                <w:i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63C62">
            <w:pPr>
              <w:jc w:val="center"/>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33A9E0">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C8E81">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4E3C1">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8696F">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5ADD5">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C8827">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1BE5">
            <w:pPr>
              <w:jc w:val="center"/>
              <w:rPr>
                <w:rFonts w:hint="eastAsia" w:ascii="宋体" w:hAnsi="宋体" w:eastAsia="宋体" w:cs="宋体"/>
                <w:i w:val="0"/>
                <w:color w:val="000000"/>
                <w:sz w:val="18"/>
                <w:szCs w:val="18"/>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0E772">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25C2B">
            <w:pPr>
              <w:jc w:val="center"/>
              <w:rPr>
                <w:rFonts w:hint="eastAsia" w:ascii="宋体" w:hAnsi="宋体" w:eastAsia="宋体" w:cs="宋体"/>
                <w:i w:val="0"/>
                <w:color w:val="000000"/>
                <w:sz w:val="18"/>
                <w:szCs w:val="18"/>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07856">
            <w:pPr>
              <w:jc w:val="center"/>
              <w:rPr>
                <w:rFonts w:hint="eastAsia" w:ascii="宋体" w:hAnsi="宋体" w:eastAsia="宋体" w:cs="宋体"/>
                <w:i w:val="0"/>
                <w:color w:val="000000"/>
                <w:sz w:val="18"/>
                <w:szCs w:val="18"/>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56B6B">
            <w:pPr>
              <w:jc w:val="center"/>
              <w:rPr>
                <w:rFonts w:hint="eastAsia" w:ascii="宋体" w:hAnsi="宋体" w:eastAsia="宋体" w:cs="宋体"/>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DBA47">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71780">
            <w:pPr>
              <w:jc w:val="center"/>
              <w:rPr>
                <w:rFonts w:hint="eastAsia" w:ascii="宋体" w:hAnsi="宋体" w:eastAsia="宋体" w:cs="宋体"/>
                <w:i w:val="0"/>
                <w:color w:val="000000"/>
                <w:sz w:val="18"/>
                <w:szCs w:val="18"/>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22F02">
            <w:pPr>
              <w:jc w:val="center"/>
              <w:rPr>
                <w:rFonts w:hint="eastAsia" w:ascii="宋体" w:hAnsi="宋体" w:eastAsia="宋体" w:cs="宋体"/>
                <w:i w:val="0"/>
                <w:color w:val="000000"/>
                <w:sz w:val="18"/>
                <w:szCs w:val="18"/>
                <w:u w:val="none"/>
              </w:rPr>
            </w:pPr>
          </w:p>
        </w:tc>
      </w:tr>
      <w:tr w14:paraId="1CE2EF94">
        <w:tblPrEx>
          <w:tblCellMar>
            <w:top w:w="0" w:type="dxa"/>
            <w:left w:w="0" w:type="dxa"/>
            <w:bottom w:w="0" w:type="dxa"/>
            <w:right w:w="0" w:type="dxa"/>
          </w:tblCellMar>
        </w:tblPrEx>
        <w:trPr>
          <w:trHeight w:val="720"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859857">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30BD9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  支出</w:t>
            </w:r>
          </w:p>
        </w:tc>
        <w:tc>
          <w:tcPr>
            <w:tcW w:w="10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AFD9">
            <w:pPr>
              <w:jc w:val="center"/>
              <w:rPr>
                <w:rFonts w:hint="eastAsia" w:ascii="宋体" w:hAnsi="宋体" w:eastAsia="宋体" w:cs="宋体"/>
                <w:b/>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BE871">
            <w:pPr>
              <w:jc w:val="center"/>
              <w:rPr>
                <w:rFonts w:hint="eastAsia" w:ascii="宋体" w:hAnsi="宋体" w:eastAsia="宋体" w:cs="宋体"/>
                <w:b/>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C3A2B">
            <w:pPr>
              <w:jc w:val="center"/>
              <w:rPr>
                <w:rFonts w:hint="eastAsia" w:ascii="宋体" w:hAnsi="宋体" w:eastAsia="宋体" w:cs="宋体"/>
                <w:b/>
                <w:i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F9EF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350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3961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93</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FB56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93</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C22EB">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5E697">
            <w:pPr>
              <w:jc w:val="center"/>
              <w:rPr>
                <w:rFonts w:hint="eastAsia" w:ascii="宋体" w:hAnsi="宋体" w:eastAsia="宋体" w:cs="宋体"/>
                <w:i w:val="0"/>
                <w:color w:val="000000"/>
                <w:sz w:val="18"/>
                <w:szCs w:val="18"/>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8CF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43</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F6E27">
            <w:pPr>
              <w:jc w:val="center"/>
              <w:rPr>
                <w:rFonts w:hint="eastAsia" w:ascii="宋体" w:hAnsi="宋体" w:eastAsia="宋体" w:cs="宋体"/>
                <w:i w:val="0"/>
                <w:color w:val="000000"/>
                <w:sz w:val="18"/>
                <w:szCs w:val="18"/>
                <w:u w:val="none"/>
              </w:rPr>
            </w:pP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6EB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5100C">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6E3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7F2BC">
            <w:pPr>
              <w:jc w:val="center"/>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652EDC">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CDBF3">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D0A8E">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3117F">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C7095">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D4BEF">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68092">
            <w:pPr>
              <w:jc w:val="center"/>
              <w:rPr>
                <w:rFonts w:hint="eastAsia" w:ascii="宋体" w:hAnsi="宋体" w:eastAsia="宋体" w:cs="宋体"/>
                <w:i w:val="0"/>
                <w:color w:val="000000"/>
                <w:sz w:val="18"/>
                <w:szCs w:val="18"/>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F1EF9">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113F9">
            <w:pPr>
              <w:jc w:val="center"/>
              <w:rPr>
                <w:rFonts w:hint="eastAsia" w:ascii="宋体" w:hAnsi="宋体" w:eastAsia="宋体" w:cs="宋体"/>
                <w:i w:val="0"/>
                <w:color w:val="000000"/>
                <w:sz w:val="18"/>
                <w:szCs w:val="18"/>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1B09B">
            <w:pPr>
              <w:jc w:val="center"/>
              <w:rPr>
                <w:rFonts w:hint="eastAsia" w:ascii="宋体" w:hAnsi="宋体" w:eastAsia="宋体" w:cs="宋体"/>
                <w:i w:val="0"/>
                <w:color w:val="000000"/>
                <w:sz w:val="18"/>
                <w:szCs w:val="18"/>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DF695">
            <w:pPr>
              <w:jc w:val="center"/>
              <w:rPr>
                <w:rFonts w:hint="eastAsia" w:ascii="宋体" w:hAnsi="宋体" w:eastAsia="宋体" w:cs="宋体"/>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BD980">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353FD">
            <w:pPr>
              <w:jc w:val="center"/>
              <w:rPr>
                <w:rFonts w:hint="eastAsia" w:ascii="宋体" w:hAnsi="宋体" w:eastAsia="宋体" w:cs="宋体"/>
                <w:i w:val="0"/>
                <w:color w:val="000000"/>
                <w:sz w:val="18"/>
                <w:szCs w:val="18"/>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AC1BD">
            <w:pPr>
              <w:jc w:val="center"/>
              <w:rPr>
                <w:rFonts w:hint="eastAsia" w:ascii="宋体" w:hAnsi="宋体" w:eastAsia="宋体" w:cs="宋体"/>
                <w:i w:val="0"/>
                <w:color w:val="000000"/>
                <w:sz w:val="18"/>
                <w:szCs w:val="18"/>
                <w:u w:val="none"/>
              </w:rPr>
            </w:pPr>
          </w:p>
        </w:tc>
      </w:tr>
      <w:tr w14:paraId="0ACA5F1B">
        <w:tblPrEx>
          <w:tblCellMar>
            <w:top w:w="0" w:type="dxa"/>
            <w:left w:w="0" w:type="dxa"/>
            <w:bottom w:w="0" w:type="dxa"/>
            <w:right w:w="0" w:type="dxa"/>
          </w:tblCellMar>
        </w:tblPrEx>
        <w:trPr>
          <w:trHeight w:val="720"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1E5C81">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5A34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培训业务成本支出</w:t>
            </w:r>
          </w:p>
        </w:tc>
        <w:tc>
          <w:tcPr>
            <w:tcW w:w="10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C9C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5"/>
                <w:szCs w:val="15"/>
                <w:u w:val="none"/>
                <w:lang w:val="en-US" w:eastAsia="zh-CN" w:bidi="ar"/>
              </w:rPr>
              <w:t>2070199其他文化和旅游支出</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07DFF">
            <w:pPr>
              <w:jc w:val="cente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33BFD">
            <w:pPr>
              <w:jc w:val="center"/>
              <w:rPr>
                <w:rFonts w:hint="eastAsia" w:ascii="宋体" w:hAnsi="宋体" w:eastAsia="宋体" w:cs="宋体"/>
                <w:i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E87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7B0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B82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64FD3">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18FFF">
            <w:pPr>
              <w:jc w:val="center"/>
              <w:rPr>
                <w:rFonts w:hint="eastAsia" w:ascii="宋体" w:hAnsi="宋体" w:eastAsia="宋体" w:cs="宋体"/>
                <w:i w:val="0"/>
                <w:color w:val="000000"/>
                <w:sz w:val="18"/>
                <w:szCs w:val="18"/>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F3A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3884C">
            <w:pPr>
              <w:jc w:val="center"/>
              <w:rPr>
                <w:rFonts w:hint="eastAsia" w:ascii="宋体" w:hAnsi="宋体" w:eastAsia="宋体" w:cs="宋体"/>
                <w:i w:val="0"/>
                <w:color w:val="000000"/>
                <w:sz w:val="18"/>
                <w:szCs w:val="18"/>
                <w:u w:val="none"/>
              </w:rPr>
            </w:pP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8F1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3CF93">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319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32040">
            <w:pPr>
              <w:jc w:val="center"/>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CCEB64">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BC356">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05B44">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DB21C">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0769C">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12065">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33AEA">
            <w:pPr>
              <w:jc w:val="center"/>
              <w:rPr>
                <w:rFonts w:hint="eastAsia" w:ascii="宋体" w:hAnsi="宋体" w:eastAsia="宋体" w:cs="宋体"/>
                <w:i w:val="0"/>
                <w:color w:val="000000"/>
                <w:sz w:val="18"/>
                <w:szCs w:val="18"/>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2F27E">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F3E4C">
            <w:pPr>
              <w:jc w:val="center"/>
              <w:rPr>
                <w:rFonts w:hint="eastAsia" w:ascii="宋体" w:hAnsi="宋体" w:eastAsia="宋体" w:cs="宋体"/>
                <w:i w:val="0"/>
                <w:color w:val="000000"/>
                <w:sz w:val="18"/>
                <w:szCs w:val="18"/>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46D39">
            <w:pPr>
              <w:jc w:val="center"/>
              <w:rPr>
                <w:rFonts w:hint="eastAsia" w:ascii="宋体" w:hAnsi="宋体" w:eastAsia="宋体" w:cs="宋体"/>
                <w:i w:val="0"/>
                <w:color w:val="000000"/>
                <w:sz w:val="18"/>
                <w:szCs w:val="18"/>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81587">
            <w:pPr>
              <w:jc w:val="center"/>
              <w:rPr>
                <w:rFonts w:hint="eastAsia" w:ascii="宋体" w:hAnsi="宋体" w:eastAsia="宋体" w:cs="宋体"/>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84742">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06C3D">
            <w:pPr>
              <w:jc w:val="center"/>
              <w:rPr>
                <w:rFonts w:hint="eastAsia" w:ascii="宋体" w:hAnsi="宋体" w:eastAsia="宋体" w:cs="宋体"/>
                <w:i w:val="0"/>
                <w:color w:val="000000"/>
                <w:sz w:val="18"/>
                <w:szCs w:val="18"/>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9E8C2">
            <w:pPr>
              <w:jc w:val="center"/>
              <w:rPr>
                <w:rFonts w:hint="eastAsia" w:ascii="宋体" w:hAnsi="宋体" w:eastAsia="宋体" w:cs="宋体"/>
                <w:i w:val="0"/>
                <w:color w:val="000000"/>
                <w:sz w:val="18"/>
                <w:szCs w:val="18"/>
                <w:u w:val="none"/>
              </w:rPr>
            </w:pPr>
          </w:p>
        </w:tc>
      </w:tr>
      <w:tr w14:paraId="5BFED1F0">
        <w:tblPrEx>
          <w:tblCellMar>
            <w:top w:w="0" w:type="dxa"/>
            <w:left w:w="0" w:type="dxa"/>
            <w:bottom w:w="0" w:type="dxa"/>
            <w:right w:w="0" w:type="dxa"/>
          </w:tblCellMar>
        </w:tblPrEx>
        <w:trPr>
          <w:trHeight w:val="720"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5537F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新疆维吾尔自治区旅游执法总队</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E1D39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  支出</w:t>
            </w:r>
          </w:p>
        </w:tc>
        <w:tc>
          <w:tcPr>
            <w:tcW w:w="10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FFBB0">
            <w:pPr>
              <w:jc w:val="center"/>
              <w:rPr>
                <w:rFonts w:hint="eastAsia" w:ascii="宋体" w:hAnsi="宋体" w:eastAsia="宋体" w:cs="宋体"/>
                <w:b/>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24551">
            <w:pPr>
              <w:jc w:val="center"/>
              <w:rPr>
                <w:rFonts w:hint="eastAsia" w:ascii="宋体" w:hAnsi="宋体" w:eastAsia="宋体" w:cs="宋体"/>
                <w:b/>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1464C">
            <w:pPr>
              <w:jc w:val="center"/>
              <w:rPr>
                <w:rFonts w:hint="eastAsia" w:ascii="宋体" w:hAnsi="宋体" w:eastAsia="宋体" w:cs="宋体"/>
                <w:b/>
                <w:i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9DEE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206.41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6CEA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206.41</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3EFB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206.41</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9CBC8">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6DE75">
            <w:pPr>
              <w:jc w:val="center"/>
              <w:rPr>
                <w:rFonts w:hint="eastAsia" w:ascii="宋体" w:hAnsi="宋体" w:eastAsia="宋体" w:cs="宋体"/>
                <w:i w:val="0"/>
                <w:color w:val="000000"/>
                <w:sz w:val="18"/>
                <w:szCs w:val="18"/>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5F5DD">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10DFB">
            <w:pPr>
              <w:jc w:val="center"/>
              <w:rPr>
                <w:rFonts w:hint="eastAsia" w:ascii="宋体" w:hAnsi="宋体" w:eastAsia="宋体" w:cs="宋体"/>
                <w:i w:val="0"/>
                <w:color w:val="000000"/>
                <w:sz w:val="18"/>
                <w:szCs w:val="18"/>
                <w:u w:val="none"/>
              </w:rPr>
            </w:pP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BE83A">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61AAB">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08E8A">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8CA8F">
            <w:pPr>
              <w:jc w:val="center"/>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06F4DD">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D4278">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3BF34">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05928">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8F15F">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DA4FC">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9C582">
            <w:pPr>
              <w:jc w:val="center"/>
              <w:rPr>
                <w:rFonts w:hint="eastAsia" w:ascii="宋体" w:hAnsi="宋体" w:eastAsia="宋体" w:cs="宋体"/>
                <w:i w:val="0"/>
                <w:color w:val="000000"/>
                <w:sz w:val="18"/>
                <w:szCs w:val="18"/>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1C1EC">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0EED2">
            <w:pPr>
              <w:jc w:val="center"/>
              <w:rPr>
                <w:rFonts w:hint="eastAsia" w:ascii="宋体" w:hAnsi="宋体" w:eastAsia="宋体" w:cs="宋体"/>
                <w:i w:val="0"/>
                <w:color w:val="000000"/>
                <w:sz w:val="18"/>
                <w:szCs w:val="18"/>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33B38">
            <w:pPr>
              <w:jc w:val="center"/>
              <w:rPr>
                <w:rFonts w:hint="eastAsia" w:ascii="宋体" w:hAnsi="宋体" w:eastAsia="宋体" w:cs="宋体"/>
                <w:i w:val="0"/>
                <w:color w:val="000000"/>
                <w:sz w:val="18"/>
                <w:szCs w:val="18"/>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BE07C">
            <w:pPr>
              <w:jc w:val="center"/>
              <w:rPr>
                <w:rFonts w:hint="eastAsia" w:ascii="宋体" w:hAnsi="宋体" w:eastAsia="宋体" w:cs="宋体"/>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A69AE">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51C1D">
            <w:pPr>
              <w:jc w:val="center"/>
              <w:rPr>
                <w:rFonts w:hint="eastAsia" w:ascii="宋体" w:hAnsi="宋体" w:eastAsia="宋体" w:cs="宋体"/>
                <w:i w:val="0"/>
                <w:color w:val="000000"/>
                <w:sz w:val="18"/>
                <w:szCs w:val="18"/>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B7CDF">
            <w:pPr>
              <w:jc w:val="center"/>
              <w:rPr>
                <w:rFonts w:hint="eastAsia" w:ascii="宋体" w:hAnsi="宋体" w:eastAsia="宋体" w:cs="宋体"/>
                <w:i w:val="0"/>
                <w:color w:val="000000"/>
                <w:sz w:val="18"/>
                <w:szCs w:val="18"/>
                <w:u w:val="none"/>
              </w:rPr>
            </w:pPr>
          </w:p>
        </w:tc>
      </w:tr>
      <w:tr w14:paraId="7CFBC376">
        <w:tblPrEx>
          <w:shd w:val="clear" w:color="auto" w:fill="auto"/>
          <w:tblCellMar>
            <w:top w:w="0" w:type="dxa"/>
            <w:left w:w="0" w:type="dxa"/>
            <w:bottom w:w="0" w:type="dxa"/>
            <w:right w:w="0" w:type="dxa"/>
          </w:tblCellMar>
        </w:tblPrEx>
        <w:trPr>
          <w:trHeight w:val="760"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08CFD3">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9476EC">
            <w:pPr>
              <w:jc w:val="center"/>
              <w:rPr>
                <w:rFonts w:hint="eastAsia" w:ascii="宋体" w:hAnsi="宋体" w:eastAsia="宋体" w:cs="宋体"/>
                <w:i w:val="0"/>
                <w:color w:val="000000"/>
                <w:sz w:val="18"/>
                <w:szCs w:val="18"/>
                <w:u w:val="none"/>
              </w:rPr>
            </w:pPr>
          </w:p>
        </w:tc>
        <w:tc>
          <w:tcPr>
            <w:tcW w:w="10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8AC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2070101行政运行</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440ED">
            <w:pPr>
              <w:jc w:val="cente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C211A">
            <w:pPr>
              <w:jc w:val="center"/>
              <w:rPr>
                <w:rFonts w:hint="eastAsia" w:ascii="宋体" w:hAnsi="宋体" w:eastAsia="宋体" w:cs="宋体"/>
                <w:i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513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181.54</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52F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181.54</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AD1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181.54</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430E4">
            <w:pPr>
              <w:jc w:val="center"/>
              <w:rPr>
                <w:rFonts w:hint="eastAsia" w:ascii="宋体" w:hAnsi="宋体" w:eastAsia="宋体" w:cs="宋体"/>
                <w:b/>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E85FB">
            <w:pPr>
              <w:jc w:val="center"/>
              <w:rPr>
                <w:rFonts w:hint="eastAsia" w:ascii="宋体" w:hAnsi="宋体" w:eastAsia="宋体" w:cs="宋体"/>
                <w:b/>
                <w:i w:val="0"/>
                <w:color w:val="000000"/>
                <w:sz w:val="18"/>
                <w:szCs w:val="18"/>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5B309">
            <w:pPr>
              <w:keepNext w:val="0"/>
              <w:keepLines w:val="0"/>
              <w:widowControl/>
              <w:suppressLineNumbers w:val="0"/>
              <w:jc w:val="center"/>
              <w:textAlignment w:val="center"/>
              <w:rPr>
                <w:rFonts w:hint="eastAsia" w:ascii="宋体" w:hAnsi="宋体" w:eastAsia="宋体" w:cs="宋体"/>
                <w:b/>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46D87">
            <w:pPr>
              <w:jc w:val="center"/>
              <w:rPr>
                <w:rFonts w:hint="eastAsia" w:ascii="宋体" w:hAnsi="宋体" w:eastAsia="宋体" w:cs="宋体"/>
                <w:b/>
                <w:i w:val="0"/>
                <w:color w:val="000000"/>
                <w:sz w:val="18"/>
                <w:szCs w:val="18"/>
                <w:u w:val="none"/>
              </w:rPr>
            </w:pP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B73EF">
            <w:pPr>
              <w:keepNext w:val="0"/>
              <w:keepLines w:val="0"/>
              <w:widowControl/>
              <w:suppressLineNumbers w:val="0"/>
              <w:jc w:val="center"/>
              <w:textAlignment w:val="center"/>
              <w:rPr>
                <w:rFonts w:hint="eastAsia" w:ascii="宋体" w:hAnsi="宋体" w:eastAsia="宋体" w:cs="宋体"/>
                <w:b/>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2975D">
            <w:pPr>
              <w:jc w:val="center"/>
              <w:rPr>
                <w:rFonts w:hint="eastAsia" w:ascii="宋体" w:hAnsi="宋体" w:eastAsia="宋体" w:cs="宋体"/>
                <w:b/>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269A3">
            <w:pPr>
              <w:keepNext w:val="0"/>
              <w:keepLines w:val="0"/>
              <w:widowControl/>
              <w:suppressLineNumbers w:val="0"/>
              <w:jc w:val="center"/>
              <w:textAlignment w:val="center"/>
              <w:rPr>
                <w:rFonts w:hint="eastAsia" w:ascii="宋体" w:hAnsi="宋体" w:eastAsia="宋体" w:cs="宋体"/>
                <w:b/>
                <w:i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8529E">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702D6D">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770D1">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BA213">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E51DC">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64176">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F7FBD">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B93A1">
            <w:pPr>
              <w:jc w:val="center"/>
              <w:rPr>
                <w:rFonts w:hint="eastAsia" w:ascii="宋体" w:hAnsi="宋体" w:eastAsia="宋体" w:cs="宋体"/>
                <w:i w:val="0"/>
                <w:color w:val="000000"/>
                <w:sz w:val="18"/>
                <w:szCs w:val="18"/>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7CBA3">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A0923">
            <w:pPr>
              <w:jc w:val="center"/>
              <w:rPr>
                <w:rFonts w:hint="eastAsia" w:ascii="宋体" w:hAnsi="宋体" w:eastAsia="宋体" w:cs="宋体"/>
                <w:i w:val="0"/>
                <w:color w:val="000000"/>
                <w:sz w:val="18"/>
                <w:szCs w:val="18"/>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37525">
            <w:pPr>
              <w:jc w:val="center"/>
              <w:rPr>
                <w:rFonts w:hint="eastAsia" w:ascii="宋体" w:hAnsi="宋体" w:eastAsia="宋体" w:cs="宋体"/>
                <w:i w:val="0"/>
                <w:color w:val="000000"/>
                <w:sz w:val="18"/>
                <w:szCs w:val="18"/>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EA8DF">
            <w:pPr>
              <w:jc w:val="center"/>
              <w:rPr>
                <w:rFonts w:hint="eastAsia" w:ascii="宋体" w:hAnsi="宋体" w:eastAsia="宋体" w:cs="宋体"/>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3581A">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45515">
            <w:pPr>
              <w:jc w:val="center"/>
              <w:rPr>
                <w:rFonts w:hint="eastAsia" w:ascii="宋体" w:hAnsi="宋体" w:eastAsia="宋体" w:cs="宋体"/>
                <w:i w:val="0"/>
                <w:color w:val="000000"/>
                <w:sz w:val="18"/>
                <w:szCs w:val="18"/>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3CAA1">
            <w:pPr>
              <w:jc w:val="center"/>
              <w:rPr>
                <w:rFonts w:hint="eastAsia" w:ascii="宋体" w:hAnsi="宋体" w:eastAsia="宋体" w:cs="宋体"/>
                <w:i w:val="0"/>
                <w:color w:val="000000"/>
                <w:sz w:val="18"/>
                <w:szCs w:val="18"/>
                <w:u w:val="none"/>
              </w:rPr>
            </w:pPr>
          </w:p>
        </w:tc>
      </w:tr>
      <w:tr w14:paraId="675431C4">
        <w:tblPrEx>
          <w:shd w:val="clear" w:color="auto" w:fill="auto"/>
          <w:tblCellMar>
            <w:top w:w="0" w:type="dxa"/>
            <w:left w:w="0" w:type="dxa"/>
            <w:bottom w:w="0" w:type="dxa"/>
            <w:right w:w="0" w:type="dxa"/>
          </w:tblCellMar>
        </w:tblPrEx>
        <w:trPr>
          <w:trHeight w:val="760"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7540AE">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1E024E">
            <w:pPr>
              <w:jc w:val="center"/>
              <w:rPr>
                <w:rFonts w:hint="eastAsia" w:ascii="宋体" w:hAnsi="宋体" w:eastAsia="宋体" w:cs="宋体"/>
                <w:i w:val="0"/>
                <w:color w:val="000000"/>
                <w:sz w:val="18"/>
                <w:szCs w:val="18"/>
                <w:u w:val="none"/>
              </w:rPr>
            </w:pPr>
          </w:p>
        </w:tc>
        <w:tc>
          <w:tcPr>
            <w:tcW w:w="10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67D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2080505机关事业单位基本养老保险缴费支出</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2D227">
            <w:pPr>
              <w:jc w:val="cente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C4260">
            <w:pPr>
              <w:jc w:val="center"/>
              <w:rPr>
                <w:rFonts w:hint="eastAsia" w:ascii="宋体" w:hAnsi="宋体" w:eastAsia="宋体" w:cs="宋体"/>
                <w:i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292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24.87</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F26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24.87</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B9D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24.87</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1CC65">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17451">
            <w:pPr>
              <w:jc w:val="center"/>
              <w:rPr>
                <w:rFonts w:hint="eastAsia" w:ascii="宋体" w:hAnsi="宋体" w:eastAsia="宋体" w:cs="宋体"/>
                <w:i w:val="0"/>
                <w:color w:val="000000"/>
                <w:sz w:val="18"/>
                <w:szCs w:val="18"/>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0383B">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04BB3">
            <w:pPr>
              <w:jc w:val="center"/>
              <w:rPr>
                <w:rFonts w:hint="eastAsia" w:ascii="宋体" w:hAnsi="宋体" w:eastAsia="宋体" w:cs="宋体"/>
                <w:i w:val="0"/>
                <w:color w:val="000000"/>
                <w:sz w:val="18"/>
                <w:szCs w:val="18"/>
                <w:u w:val="none"/>
              </w:rPr>
            </w:pP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161BF">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6F162">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AD064">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8A36E">
            <w:pPr>
              <w:jc w:val="center"/>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63BD17">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9BACD">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3D2CB">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26FFC">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FC7DF">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6E9AA">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99F15">
            <w:pPr>
              <w:jc w:val="center"/>
              <w:rPr>
                <w:rFonts w:hint="eastAsia" w:ascii="宋体" w:hAnsi="宋体" w:eastAsia="宋体" w:cs="宋体"/>
                <w:i w:val="0"/>
                <w:color w:val="000000"/>
                <w:sz w:val="18"/>
                <w:szCs w:val="18"/>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002CC">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A7DF6">
            <w:pPr>
              <w:jc w:val="center"/>
              <w:rPr>
                <w:rFonts w:hint="eastAsia" w:ascii="宋体" w:hAnsi="宋体" w:eastAsia="宋体" w:cs="宋体"/>
                <w:i w:val="0"/>
                <w:color w:val="000000"/>
                <w:sz w:val="18"/>
                <w:szCs w:val="18"/>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193AE">
            <w:pPr>
              <w:jc w:val="center"/>
              <w:rPr>
                <w:rFonts w:hint="eastAsia" w:ascii="宋体" w:hAnsi="宋体" w:eastAsia="宋体" w:cs="宋体"/>
                <w:i w:val="0"/>
                <w:color w:val="000000"/>
                <w:sz w:val="18"/>
                <w:szCs w:val="18"/>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A453F">
            <w:pPr>
              <w:jc w:val="center"/>
              <w:rPr>
                <w:rFonts w:hint="eastAsia" w:ascii="宋体" w:hAnsi="宋体" w:eastAsia="宋体" w:cs="宋体"/>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6BDA4">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8E1CB">
            <w:pPr>
              <w:jc w:val="center"/>
              <w:rPr>
                <w:rFonts w:hint="eastAsia" w:ascii="宋体" w:hAnsi="宋体" w:eastAsia="宋体" w:cs="宋体"/>
                <w:i w:val="0"/>
                <w:color w:val="000000"/>
                <w:sz w:val="18"/>
                <w:szCs w:val="18"/>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555E0">
            <w:pPr>
              <w:jc w:val="center"/>
              <w:rPr>
                <w:rFonts w:hint="eastAsia" w:ascii="宋体" w:hAnsi="宋体" w:eastAsia="宋体" w:cs="宋体"/>
                <w:i w:val="0"/>
                <w:color w:val="000000"/>
                <w:sz w:val="18"/>
                <w:szCs w:val="18"/>
                <w:u w:val="none"/>
              </w:rPr>
            </w:pPr>
          </w:p>
        </w:tc>
      </w:tr>
      <w:tr w14:paraId="56D75632">
        <w:tblPrEx>
          <w:shd w:val="clear" w:color="auto" w:fill="auto"/>
          <w:tblCellMar>
            <w:top w:w="0" w:type="dxa"/>
            <w:left w:w="0" w:type="dxa"/>
            <w:bottom w:w="0" w:type="dxa"/>
            <w:right w:w="0" w:type="dxa"/>
          </w:tblCellMar>
        </w:tblPrEx>
        <w:trPr>
          <w:trHeight w:val="631"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58576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新疆维吾尔自治区旅游宣传推广中心</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00CAC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  支出</w:t>
            </w:r>
          </w:p>
        </w:tc>
        <w:tc>
          <w:tcPr>
            <w:tcW w:w="10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66D30">
            <w:pPr>
              <w:jc w:val="center"/>
              <w:rPr>
                <w:rFonts w:hint="eastAsia" w:ascii="宋体" w:hAnsi="宋体" w:eastAsia="宋体" w:cs="宋体"/>
                <w:b/>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E7329">
            <w:pPr>
              <w:jc w:val="center"/>
              <w:rPr>
                <w:rFonts w:hint="eastAsia" w:ascii="宋体" w:hAnsi="宋体" w:eastAsia="宋体" w:cs="宋体"/>
                <w:b/>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E6124">
            <w:pPr>
              <w:jc w:val="center"/>
              <w:rPr>
                <w:rFonts w:hint="eastAsia" w:ascii="宋体" w:hAnsi="宋体" w:eastAsia="宋体" w:cs="宋体"/>
                <w:b/>
                <w:i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7BE9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64.26</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582E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64.26</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A3D8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64.26</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7C55E">
            <w:pPr>
              <w:jc w:val="center"/>
              <w:rPr>
                <w:rFonts w:hint="eastAsia" w:ascii="宋体" w:hAnsi="宋体" w:eastAsia="宋体" w:cs="宋体"/>
                <w:b/>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E8B3E">
            <w:pPr>
              <w:jc w:val="center"/>
              <w:rPr>
                <w:rFonts w:hint="eastAsia" w:ascii="宋体" w:hAnsi="宋体" w:eastAsia="宋体" w:cs="宋体"/>
                <w:b/>
                <w:i w:val="0"/>
                <w:color w:val="000000"/>
                <w:sz w:val="18"/>
                <w:szCs w:val="18"/>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A2A81">
            <w:pPr>
              <w:jc w:val="center"/>
              <w:rPr>
                <w:rFonts w:hint="eastAsia" w:ascii="宋体" w:hAnsi="宋体" w:eastAsia="宋体" w:cs="宋体"/>
                <w:b/>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E145A">
            <w:pPr>
              <w:jc w:val="center"/>
              <w:rPr>
                <w:rFonts w:hint="eastAsia" w:ascii="宋体" w:hAnsi="宋体" w:eastAsia="宋体" w:cs="宋体"/>
                <w:b/>
                <w:i w:val="0"/>
                <w:color w:val="000000"/>
                <w:sz w:val="18"/>
                <w:szCs w:val="18"/>
                <w:u w:val="none"/>
              </w:rPr>
            </w:pP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AD1E9">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1E821">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F12DF">
            <w:pPr>
              <w:jc w:val="center"/>
              <w:rPr>
                <w:rFonts w:hint="eastAsia" w:ascii="宋体" w:hAnsi="宋体" w:eastAsia="宋体" w:cs="宋体"/>
                <w:i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CB84F">
            <w:pPr>
              <w:jc w:val="center"/>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220DEE">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0E33B">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F8BAC">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1AD9E">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08914">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118FF">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6F287">
            <w:pPr>
              <w:jc w:val="center"/>
              <w:rPr>
                <w:rFonts w:hint="eastAsia" w:ascii="宋体" w:hAnsi="宋体" w:eastAsia="宋体" w:cs="宋体"/>
                <w:i w:val="0"/>
                <w:color w:val="000000"/>
                <w:sz w:val="18"/>
                <w:szCs w:val="18"/>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D13F5">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79510">
            <w:pPr>
              <w:jc w:val="center"/>
              <w:rPr>
                <w:rFonts w:hint="eastAsia" w:ascii="宋体" w:hAnsi="宋体" w:eastAsia="宋体" w:cs="宋体"/>
                <w:i w:val="0"/>
                <w:color w:val="000000"/>
                <w:sz w:val="18"/>
                <w:szCs w:val="18"/>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3A7C9">
            <w:pPr>
              <w:jc w:val="center"/>
              <w:rPr>
                <w:rFonts w:hint="eastAsia" w:ascii="宋体" w:hAnsi="宋体" w:eastAsia="宋体" w:cs="宋体"/>
                <w:i w:val="0"/>
                <w:color w:val="000000"/>
                <w:sz w:val="18"/>
                <w:szCs w:val="18"/>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5F31A">
            <w:pPr>
              <w:jc w:val="center"/>
              <w:rPr>
                <w:rFonts w:hint="eastAsia" w:ascii="宋体" w:hAnsi="宋体" w:eastAsia="宋体" w:cs="宋体"/>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EAA68">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037B5">
            <w:pPr>
              <w:jc w:val="center"/>
              <w:rPr>
                <w:rFonts w:hint="eastAsia" w:ascii="宋体" w:hAnsi="宋体" w:eastAsia="宋体" w:cs="宋体"/>
                <w:i w:val="0"/>
                <w:color w:val="000000"/>
                <w:sz w:val="18"/>
                <w:szCs w:val="18"/>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BD29C">
            <w:pPr>
              <w:jc w:val="center"/>
              <w:rPr>
                <w:rFonts w:hint="eastAsia" w:ascii="宋体" w:hAnsi="宋体" w:eastAsia="宋体" w:cs="宋体"/>
                <w:i w:val="0"/>
                <w:color w:val="000000"/>
                <w:sz w:val="18"/>
                <w:szCs w:val="18"/>
                <w:u w:val="none"/>
              </w:rPr>
            </w:pPr>
          </w:p>
        </w:tc>
      </w:tr>
      <w:tr w14:paraId="7D07ACD4">
        <w:tblPrEx>
          <w:shd w:val="clear" w:color="auto" w:fill="auto"/>
          <w:tblCellMar>
            <w:top w:w="0" w:type="dxa"/>
            <w:left w:w="0" w:type="dxa"/>
            <w:bottom w:w="0" w:type="dxa"/>
            <w:right w:w="0" w:type="dxa"/>
          </w:tblCellMar>
        </w:tblPrEx>
        <w:trPr>
          <w:trHeight w:val="631"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E60820">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53BB3F">
            <w:pPr>
              <w:jc w:val="center"/>
              <w:rPr>
                <w:rFonts w:hint="eastAsia" w:ascii="宋体" w:hAnsi="宋体" w:eastAsia="宋体" w:cs="宋体"/>
                <w:i w:val="0"/>
                <w:color w:val="000000"/>
                <w:sz w:val="18"/>
                <w:szCs w:val="18"/>
                <w:u w:val="none"/>
              </w:rPr>
            </w:pPr>
          </w:p>
        </w:tc>
        <w:tc>
          <w:tcPr>
            <w:tcW w:w="10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A86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2070113行政运行</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D24D7">
            <w:pPr>
              <w:jc w:val="cente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256D5">
            <w:pPr>
              <w:jc w:val="center"/>
              <w:rPr>
                <w:rFonts w:hint="eastAsia" w:ascii="宋体" w:hAnsi="宋体" w:eastAsia="宋体" w:cs="宋体"/>
                <w:i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6B6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56.28</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DE0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56.28</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042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56.28</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6AA8B">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C9BCB">
            <w:pPr>
              <w:jc w:val="center"/>
              <w:rPr>
                <w:rFonts w:hint="eastAsia" w:ascii="宋体" w:hAnsi="宋体" w:eastAsia="宋体" w:cs="宋体"/>
                <w:i w:val="0"/>
                <w:color w:val="000000"/>
                <w:sz w:val="18"/>
                <w:szCs w:val="18"/>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58DBD">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F4E78">
            <w:pPr>
              <w:jc w:val="center"/>
              <w:rPr>
                <w:rFonts w:hint="eastAsia" w:ascii="宋体" w:hAnsi="宋体" w:eastAsia="宋体" w:cs="宋体"/>
                <w:i w:val="0"/>
                <w:color w:val="000000"/>
                <w:sz w:val="18"/>
                <w:szCs w:val="18"/>
                <w:u w:val="none"/>
              </w:rPr>
            </w:pP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A9F1A">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236E5">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1202C">
            <w:pPr>
              <w:jc w:val="center"/>
              <w:rPr>
                <w:rFonts w:hint="eastAsia" w:ascii="宋体" w:hAnsi="宋体" w:eastAsia="宋体" w:cs="宋体"/>
                <w:i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9B30C">
            <w:pPr>
              <w:jc w:val="center"/>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D8EB59">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FCCAC">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8A18A">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16A7B">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C1206">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ACA14">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C9422">
            <w:pPr>
              <w:jc w:val="center"/>
              <w:rPr>
                <w:rFonts w:hint="eastAsia" w:ascii="宋体" w:hAnsi="宋体" w:eastAsia="宋体" w:cs="宋体"/>
                <w:i w:val="0"/>
                <w:color w:val="000000"/>
                <w:sz w:val="18"/>
                <w:szCs w:val="18"/>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FDDB3">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D9DE1">
            <w:pPr>
              <w:jc w:val="center"/>
              <w:rPr>
                <w:rFonts w:hint="eastAsia" w:ascii="宋体" w:hAnsi="宋体" w:eastAsia="宋体" w:cs="宋体"/>
                <w:i w:val="0"/>
                <w:color w:val="000000"/>
                <w:sz w:val="18"/>
                <w:szCs w:val="18"/>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7B3A3">
            <w:pPr>
              <w:jc w:val="center"/>
              <w:rPr>
                <w:rFonts w:hint="eastAsia" w:ascii="宋体" w:hAnsi="宋体" w:eastAsia="宋体" w:cs="宋体"/>
                <w:i w:val="0"/>
                <w:color w:val="000000"/>
                <w:sz w:val="18"/>
                <w:szCs w:val="18"/>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6515C">
            <w:pPr>
              <w:jc w:val="center"/>
              <w:rPr>
                <w:rFonts w:hint="eastAsia" w:ascii="宋体" w:hAnsi="宋体" w:eastAsia="宋体" w:cs="宋体"/>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E25C6">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A2620">
            <w:pPr>
              <w:jc w:val="center"/>
              <w:rPr>
                <w:rFonts w:hint="eastAsia" w:ascii="宋体" w:hAnsi="宋体" w:eastAsia="宋体" w:cs="宋体"/>
                <w:i w:val="0"/>
                <w:color w:val="000000"/>
                <w:sz w:val="18"/>
                <w:szCs w:val="18"/>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3376A">
            <w:pPr>
              <w:jc w:val="center"/>
              <w:rPr>
                <w:rFonts w:hint="eastAsia" w:ascii="宋体" w:hAnsi="宋体" w:eastAsia="宋体" w:cs="宋体"/>
                <w:i w:val="0"/>
                <w:color w:val="000000"/>
                <w:sz w:val="18"/>
                <w:szCs w:val="18"/>
                <w:u w:val="none"/>
              </w:rPr>
            </w:pPr>
          </w:p>
        </w:tc>
      </w:tr>
      <w:tr w14:paraId="74056FDF">
        <w:tblPrEx>
          <w:shd w:val="clear" w:color="auto" w:fill="auto"/>
          <w:tblCellMar>
            <w:top w:w="0" w:type="dxa"/>
            <w:left w:w="0" w:type="dxa"/>
            <w:bottom w:w="0" w:type="dxa"/>
            <w:right w:w="0" w:type="dxa"/>
          </w:tblCellMar>
        </w:tblPrEx>
        <w:trPr>
          <w:trHeight w:val="960"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68A592">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BA2953">
            <w:pPr>
              <w:jc w:val="center"/>
              <w:rPr>
                <w:rFonts w:hint="eastAsia" w:ascii="宋体" w:hAnsi="宋体" w:eastAsia="宋体" w:cs="宋体"/>
                <w:i w:val="0"/>
                <w:color w:val="000000"/>
                <w:sz w:val="18"/>
                <w:szCs w:val="18"/>
                <w:u w:val="none"/>
              </w:rPr>
            </w:pPr>
          </w:p>
        </w:tc>
        <w:tc>
          <w:tcPr>
            <w:tcW w:w="10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C9C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2080505机关事业单位基本养老保险缴费支出</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4364D">
            <w:pPr>
              <w:jc w:val="cente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81A0C">
            <w:pPr>
              <w:jc w:val="center"/>
              <w:rPr>
                <w:rFonts w:hint="eastAsia" w:ascii="宋体" w:hAnsi="宋体" w:eastAsia="宋体" w:cs="宋体"/>
                <w:i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988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7.98</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681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7.98</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FFA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7.98</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DE52F">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557D5">
            <w:pPr>
              <w:jc w:val="center"/>
              <w:rPr>
                <w:rFonts w:hint="eastAsia" w:ascii="宋体" w:hAnsi="宋体" w:eastAsia="宋体" w:cs="宋体"/>
                <w:i w:val="0"/>
                <w:color w:val="000000"/>
                <w:sz w:val="18"/>
                <w:szCs w:val="18"/>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BBFD4">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DD0D9">
            <w:pPr>
              <w:jc w:val="center"/>
              <w:rPr>
                <w:rFonts w:hint="eastAsia" w:ascii="宋体" w:hAnsi="宋体" w:eastAsia="宋体" w:cs="宋体"/>
                <w:i w:val="0"/>
                <w:color w:val="000000"/>
                <w:sz w:val="18"/>
                <w:szCs w:val="18"/>
                <w:u w:val="none"/>
              </w:rPr>
            </w:pP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3955C">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AC953">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97F46">
            <w:pPr>
              <w:jc w:val="center"/>
              <w:rPr>
                <w:rFonts w:hint="eastAsia" w:ascii="宋体" w:hAnsi="宋体" w:eastAsia="宋体" w:cs="宋体"/>
                <w:i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943DC">
            <w:pPr>
              <w:jc w:val="center"/>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BB08AD">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DAEE9">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C1B73">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21F28">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E58FE">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DD4D0">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8A71C">
            <w:pPr>
              <w:jc w:val="center"/>
              <w:rPr>
                <w:rFonts w:hint="eastAsia" w:ascii="宋体" w:hAnsi="宋体" w:eastAsia="宋体" w:cs="宋体"/>
                <w:i w:val="0"/>
                <w:color w:val="000000"/>
                <w:sz w:val="18"/>
                <w:szCs w:val="18"/>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3E1DA">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48D97">
            <w:pPr>
              <w:jc w:val="center"/>
              <w:rPr>
                <w:rFonts w:hint="eastAsia" w:ascii="宋体" w:hAnsi="宋体" w:eastAsia="宋体" w:cs="宋体"/>
                <w:i w:val="0"/>
                <w:color w:val="000000"/>
                <w:sz w:val="18"/>
                <w:szCs w:val="18"/>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EAEED">
            <w:pPr>
              <w:jc w:val="center"/>
              <w:rPr>
                <w:rFonts w:hint="eastAsia" w:ascii="宋体" w:hAnsi="宋体" w:eastAsia="宋体" w:cs="宋体"/>
                <w:i w:val="0"/>
                <w:color w:val="000000"/>
                <w:sz w:val="18"/>
                <w:szCs w:val="18"/>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64B69">
            <w:pPr>
              <w:jc w:val="center"/>
              <w:rPr>
                <w:rFonts w:hint="eastAsia" w:ascii="宋体" w:hAnsi="宋体" w:eastAsia="宋体" w:cs="宋体"/>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47BE0">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34810">
            <w:pPr>
              <w:jc w:val="center"/>
              <w:rPr>
                <w:rFonts w:hint="eastAsia" w:ascii="宋体" w:hAnsi="宋体" w:eastAsia="宋体" w:cs="宋体"/>
                <w:i w:val="0"/>
                <w:color w:val="000000"/>
                <w:sz w:val="18"/>
                <w:szCs w:val="18"/>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966D4">
            <w:pPr>
              <w:jc w:val="center"/>
              <w:rPr>
                <w:rFonts w:hint="eastAsia" w:ascii="宋体" w:hAnsi="宋体" w:eastAsia="宋体" w:cs="宋体"/>
                <w:i w:val="0"/>
                <w:color w:val="000000"/>
                <w:sz w:val="18"/>
                <w:szCs w:val="18"/>
                <w:u w:val="none"/>
              </w:rPr>
            </w:pPr>
          </w:p>
        </w:tc>
      </w:tr>
      <w:tr w14:paraId="7D3351D9">
        <w:tblPrEx>
          <w:tblCellMar>
            <w:top w:w="0" w:type="dxa"/>
            <w:left w:w="0" w:type="dxa"/>
            <w:bottom w:w="0" w:type="dxa"/>
            <w:right w:w="0" w:type="dxa"/>
          </w:tblCellMar>
        </w:tblPrEx>
        <w:trPr>
          <w:trHeight w:val="760"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2ED782">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81606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   支出</w:t>
            </w:r>
          </w:p>
        </w:tc>
        <w:tc>
          <w:tcPr>
            <w:tcW w:w="10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D00D0">
            <w:pPr>
              <w:jc w:val="center"/>
              <w:rPr>
                <w:rFonts w:hint="eastAsia" w:ascii="宋体" w:hAnsi="宋体" w:eastAsia="宋体" w:cs="宋体"/>
                <w:b/>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5BEE3">
            <w:pPr>
              <w:jc w:val="center"/>
              <w:rPr>
                <w:rFonts w:hint="eastAsia" w:ascii="宋体" w:hAnsi="宋体" w:eastAsia="宋体" w:cs="宋体"/>
                <w:b/>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023B2">
            <w:pPr>
              <w:jc w:val="center"/>
              <w:rPr>
                <w:rFonts w:hint="eastAsia" w:ascii="宋体" w:hAnsi="宋体" w:eastAsia="宋体" w:cs="宋体"/>
                <w:b/>
                <w:i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1B4A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235</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985E3">
            <w:pPr>
              <w:jc w:val="center"/>
              <w:rPr>
                <w:rFonts w:hint="eastAsia" w:ascii="宋体" w:hAnsi="宋体" w:eastAsia="宋体" w:cs="宋体"/>
                <w:b/>
                <w:i w:val="0"/>
                <w:color w:val="000000"/>
                <w:sz w:val="18"/>
                <w:szCs w:val="18"/>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385E3">
            <w:pPr>
              <w:jc w:val="center"/>
              <w:rPr>
                <w:rFonts w:hint="eastAsia" w:ascii="宋体" w:hAnsi="宋体" w:eastAsia="宋体" w:cs="宋体"/>
                <w:b/>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0190E">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08C41">
            <w:pPr>
              <w:jc w:val="center"/>
              <w:rPr>
                <w:rFonts w:hint="eastAsia" w:ascii="宋体" w:hAnsi="宋体" w:eastAsia="宋体" w:cs="宋体"/>
                <w:i w:val="0"/>
                <w:color w:val="000000"/>
                <w:sz w:val="18"/>
                <w:szCs w:val="18"/>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CEAA3">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B587B">
            <w:pPr>
              <w:jc w:val="center"/>
              <w:rPr>
                <w:rFonts w:hint="eastAsia" w:ascii="宋体" w:hAnsi="宋体" w:eastAsia="宋体" w:cs="宋体"/>
                <w:i w:val="0"/>
                <w:color w:val="000000"/>
                <w:sz w:val="18"/>
                <w:szCs w:val="18"/>
                <w:u w:val="none"/>
              </w:rPr>
            </w:pP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87796">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3924D">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672F8">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235</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F05D2">
            <w:pPr>
              <w:jc w:val="center"/>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3F2F31">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71D67">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62F54">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0B3C2">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02EDB">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6B884">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9E137">
            <w:pPr>
              <w:jc w:val="center"/>
              <w:rPr>
                <w:rFonts w:hint="eastAsia" w:ascii="宋体" w:hAnsi="宋体" w:eastAsia="宋体" w:cs="宋体"/>
                <w:i w:val="0"/>
                <w:color w:val="000000"/>
                <w:sz w:val="18"/>
                <w:szCs w:val="18"/>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D487C">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ECAD0">
            <w:pPr>
              <w:jc w:val="center"/>
              <w:rPr>
                <w:rFonts w:hint="eastAsia" w:ascii="宋体" w:hAnsi="宋体" w:eastAsia="宋体" w:cs="宋体"/>
                <w:i w:val="0"/>
                <w:color w:val="000000"/>
                <w:sz w:val="18"/>
                <w:szCs w:val="18"/>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C675B">
            <w:pPr>
              <w:jc w:val="center"/>
              <w:rPr>
                <w:rFonts w:hint="eastAsia" w:ascii="宋体" w:hAnsi="宋体" w:eastAsia="宋体" w:cs="宋体"/>
                <w:i w:val="0"/>
                <w:color w:val="000000"/>
                <w:sz w:val="18"/>
                <w:szCs w:val="18"/>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8F1BA">
            <w:pPr>
              <w:jc w:val="center"/>
              <w:rPr>
                <w:rFonts w:hint="eastAsia" w:ascii="宋体" w:hAnsi="宋体" w:eastAsia="宋体" w:cs="宋体"/>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1A1E5">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1EA50">
            <w:pPr>
              <w:jc w:val="center"/>
              <w:rPr>
                <w:rFonts w:hint="eastAsia" w:ascii="宋体" w:hAnsi="宋体" w:eastAsia="宋体" w:cs="宋体"/>
                <w:i w:val="0"/>
                <w:color w:val="000000"/>
                <w:sz w:val="18"/>
                <w:szCs w:val="18"/>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C6845">
            <w:pPr>
              <w:jc w:val="center"/>
              <w:rPr>
                <w:rFonts w:hint="eastAsia" w:ascii="宋体" w:hAnsi="宋体" w:eastAsia="宋体" w:cs="宋体"/>
                <w:i w:val="0"/>
                <w:color w:val="000000"/>
                <w:sz w:val="18"/>
                <w:szCs w:val="18"/>
                <w:u w:val="none"/>
              </w:rPr>
            </w:pPr>
          </w:p>
        </w:tc>
      </w:tr>
      <w:tr w14:paraId="09F4DEA1">
        <w:tblPrEx>
          <w:shd w:val="clear" w:color="auto" w:fill="auto"/>
          <w:tblCellMar>
            <w:top w:w="0" w:type="dxa"/>
            <w:left w:w="0" w:type="dxa"/>
            <w:bottom w:w="0" w:type="dxa"/>
            <w:right w:w="0" w:type="dxa"/>
          </w:tblCellMar>
        </w:tblPrEx>
        <w:trPr>
          <w:trHeight w:val="760"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F48AC7">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4D4D8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专项     业务费</w:t>
            </w:r>
          </w:p>
        </w:tc>
        <w:tc>
          <w:tcPr>
            <w:tcW w:w="10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2092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2070200其他文化和旅游支出</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220AC">
            <w:pPr>
              <w:jc w:val="cente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67116">
            <w:pPr>
              <w:jc w:val="center"/>
              <w:rPr>
                <w:rFonts w:hint="eastAsia" w:ascii="宋体" w:hAnsi="宋体" w:eastAsia="宋体" w:cs="宋体"/>
                <w:i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831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235</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A55D0">
            <w:pPr>
              <w:jc w:val="center"/>
              <w:rPr>
                <w:rFonts w:hint="eastAsia" w:ascii="宋体" w:hAnsi="宋体" w:eastAsia="宋体" w:cs="宋体"/>
                <w:i w:val="0"/>
                <w:color w:val="000000"/>
                <w:sz w:val="18"/>
                <w:szCs w:val="18"/>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75B2C">
            <w:pPr>
              <w:jc w:val="center"/>
              <w:rPr>
                <w:rFonts w:hint="eastAsia" w:ascii="宋体" w:hAnsi="宋体" w:eastAsia="宋体" w:cs="宋体"/>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C00C2">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DB0B0">
            <w:pPr>
              <w:jc w:val="center"/>
              <w:rPr>
                <w:rFonts w:hint="eastAsia" w:ascii="宋体" w:hAnsi="宋体" w:eastAsia="宋体" w:cs="宋体"/>
                <w:i w:val="0"/>
                <w:color w:val="000000"/>
                <w:sz w:val="18"/>
                <w:szCs w:val="18"/>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A4C76">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18696">
            <w:pPr>
              <w:jc w:val="center"/>
              <w:rPr>
                <w:rFonts w:hint="eastAsia" w:ascii="宋体" w:hAnsi="宋体" w:eastAsia="宋体" w:cs="宋体"/>
                <w:i w:val="0"/>
                <w:color w:val="000000"/>
                <w:sz w:val="18"/>
                <w:szCs w:val="18"/>
                <w:u w:val="none"/>
              </w:rPr>
            </w:pP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5555A">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1D375">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AC06E">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235</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80A8C">
            <w:pPr>
              <w:jc w:val="center"/>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5C7B7A">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2EB8E">
            <w:pPr>
              <w:jc w:val="center"/>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E2614">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4D605">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43BFF">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A5017">
            <w:pPr>
              <w:jc w:val="center"/>
              <w:rPr>
                <w:rFonts w:hint="eastAsia" w:ascii="宋体" w:hAnsi="宋体" w:eastAsia="宋体" w:cs="宋体"/>
                <w:i w:val="0"/>
                <w:color w:val="000000"/>
                <w:sz w:val="18"/>
                <w:szCs w:val="18"/>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AD67F">
            <w:pPr>
              <w:jc w:val="center"/>
              <w:rPr>
                <w:rFonts w:hint="eastAsia" w:ascii="宋体" w:hAnsi="宋体" w:eastAsia="宋体" w:cs="宋体"/>
                <w:i w:val="0"/>
                <w:color w:val="000000"/>
                <w:sz w:val="18"/>
                <w:szCs w:val="18"/>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FAF07">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6A48A">
            <w:pPr>
              <w:jc w:val="center"/>
              <w:rPr>
                <w:rFonts w:hint="eastAsia" w:ascii="宋体" w:hAnsi="宋体" w:eastAsia="宋体" w:cs="宋体"/>
                <w:i w:val="0"/>
                <w:color w:val="000000"/>
                <w:sz w:val="18"/>
                <w:szCs w:val="18"/>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777F7">
            <w:pPr>
              <w:jc w:val="center"/>
              <w:rPr>
                <w:rFonts w:hint="eastAsia" w:ascii="宋体" w:hAnsi="宋体" w:eastAsia="宋体" w:cs="宋体"/>
                <w:i w:val="0"/>
                <w:color w:val="000000"/>
                <w:sz w:val="18"/>
                <w:szCs w:val="18"/>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04DF9">
            <w:pPr>
              <w:jc w:val="center"/>
              <w:rPr>
                <w:rFonts w:hint="eastAsia" w:ascii="宋体" w:hAnsi="宋体" w:eastAsia="宋体" w:cs="宋体"/>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1B02F">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12C23">
            <w:pPr>
              <w:jc w:val="center"/>
              <w:rPr>
                <w:rFonts w:hint="eastAsia" w:ascii="宋体" w:hAnsi="宋体" w:eastAsia="宋体" w:cs="宋体"/>
                <w:i w:val="0"/>
                <w:color w:val="000000"/>
                <w:sz w:val="18"/>
                <w:szCs w:val="18"/>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F8439">
            <w:pPr>
              <w:jc w:val="center"/>
              <w:rPr>
                <w:rFonts w:hint="eastAsia" w:ascii="宋体" w:hAnsi="宋体" w:eastAsia="宋体" w:cs="宋体"/>
                <w:i w:val="0"/>
                <w:color w:val="000000"/>
                <w:sz w:val="18"/>
                <w:szCs w:val="18"/>
                <w:u w:val="none"/>
              </w:rPr>
            </w:pPr>
          </w:p>
        </w:tc>
      </w:tr>
    </w:tbl>
    <w:p w14:paraId="1F4B99B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p>
    <w:p w14:paraId="458BC0E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sectPr>
          <w:pgSz w:w="23757" w:h="16783" w:orient="landscape"/>
          <w:pgMar w:top="1800" w:right="1440" w:bottom="1800" w:left="1440" w:header="851" w:footer="992" w:gutter="0"/>
          <w:cols w:space="425" w:num="1"/>
          <w:docGrid w:type="lines" w:linePitch="312" w:charSpace="0"/>
        </w:sectPr>
      </w:pPr>
    </w:p>
    <w:tbl>
      <w:tblPr>
        <w:tblStyle w:val="5"/>
        <w:tblW w:w="14013" w:type="dxa"/>
        <w:tblInd w:w="0" w:type="dxa"/>
        <w:tblLayout w:type="fixed"/>
        <w:tblCellMar>
          <w:top w:w="15" w:type="dxa"/>
          <w:left w:w="15" w:type="dxa"/>
          <w:bottom w:w="15" w:type="dxa"/>
          <w:right w:w="15" w:type="dxa"/>
        </w:tblCellMar>
      </w:tblPr>
      <w:tblGrid>
        <w:gridCol w:w="1759"/>
        <w:gridCol w:w="1904"/>
        <w:gridCol w:w="192"/>
        <w:gridCol w:w="1132"/>
        <w:gridCol w:w="2763"/>
        <w:gridCol w:w="2139"/>
        <w:gridCol w:w="1560"/>
        <w:gridCol w:w="2564"/>
      </w:tblGrid>
      <w:tr w14:paraId="63BF8CB6">
        <w:tblPrEx>
          <w:tblCellMar>
            <w:top w:w="15" w:type="dxa"/>
            <w:left w:w="15" w:type="dxa"/>
            <w:bottom w:w="15" w:type="dxa"/>
            <w:right w:w="15" w:type="dxa"/>
          </w:tblCellMar>
        </w:tblPrEx>
        <w:trPr>
          <w:trHeight w:val="360" w:hRule="atLeast"/>
        </w:trPr>
        <w:tc>
          <w:tcPr>
            <w:tcW w:w="14013" w:type="dxa"/>
            <w:gridSpan w:val="8"/>
            <w:shd w:val="clear" w:color="auto" w:fill="auto"/>
            <w:vAlign w:val="bottom"/>
          </w:tcPr>
          <w:p w14:paraId="1C569360">
            <w:pPr>
              <w:widowControl/>
              <w:jc w:val="center"/>
              <w:textAlignment w:val="bottom"/>
              <w:rPr>
                <w:rFonts w:ascii="宋体" w:hAnsi="宋体" w:cs="宋体"/>
                <w:b/>
                <w:color w:val="000000"/>
                <w:sz w:val="32"/>
                <w:szCs w:val="32"/>
              </w:rPr>
            </w:pPr>
            <w:r>
              <w:rPr>
                <w:rFonts w:hint="eastAsia" w:ascii="宋体" w:hAnsi="宋体" w:cs="宋体"/>
                <w:b/>
                <w:color w:val="000000"/>
                <w:kern w:val="0"/>
                <w:sz w:val="32"/>
                <w:szCs w:val="32"/>
              </w:rPr>
              <w:t>项  目  支  出  绩  效  目  标  表</w:t>
            </w:r>
          </w:p>
        </w:tc>
      </w:tr>
      <w:tr w14:paraId="3D571890">
        <w:tblPrEx>
          <w:tblCellMar>
            <w:top w:w="15" w:type="dxa"/>
            <w:left w:w="15" w:type="dxa"/>
            <w:bottom w:w="15" w:type="dxa"/>
            <w:right w:w="15" w:type="dxa"/>
          </w:tblCellMar>
        </w:tblPrEx>
        <w:trPr>
          <w:trHeight w:val="452"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DAF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59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67EB47">
            <w:pPr>
              <w:widowControl/>
              <w:jc w:val="center"/>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rPr>
              <w:t>自治区文化</w:t>
            </w:r>
            <w:r>
              <w:rPr>
                <w:rFonts w:hint="eastAsia" w:ascii="宋体" w:hAnsi="宋体" w:cs="宋体"/>
                <w:color w:val="000000"/>
                <w:kern w:val="0"/>
                <w:sz w:val="18"/>
                <w:szCs w:val="18"/>
                <w:lang w:eastAsia="zh-CN"/>
              </w:rPr>
              <w:t>厅</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009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4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3E9BD">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2014年度以前各类政府采购项目应付货款质保金</w:t>
            </w:r>
          </w:p>
        </w:tc>
      </w:tr>
      <w:tr w14:paraId="2532E594">
        <w:tblPrEx>
          <w:tblCellMar>
            <w:top w:w="15" w:type="dxa"/>
            <w:left w:w="15" w:type="dxa"/>
            <w:bottom w:w="15" w:type="dxa"/>
            <w:right w:w="15" w:type="dxa"/>
          </w:tblCellMar>
        </w:tblPrEx>
        <w:trPr>
          <w:trHeight w:val="842"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623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BD6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A668">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200</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22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3659">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200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F1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19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r>
      <w:tr w14:paraId="0931755C">
        <w:tblPrEx>
          <w:tblCellMar>
            <w:top w:w="15" w:type="dxa"/>
            <w:left w:w="15" w:type="dxa"/>
            <w:bottom w:w="15" w:type="dxa"/>
            <w:right w:w="15" w:type="dxa"/>
          </w:tblCellMar>
        </w:tblPrEx>
        <w:trPr>
          <w:trHeight w:val="657"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A62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122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68FA84E">
            <w:pPr>
              <w:widowControl/>
              <w:jc w:val="center"/>
              <w:textAlignment w:val="top"/>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val="en-US" w:eastAsia="zh-CN"/>
              </w:rPr>
              <w:t>当年拨款全额支付所欠项目款</w:t>
            </w:r>
          </w:p>
        </w:tc>
      </w:tr>
      <w:tr w14:paraId="26FD010B">
        <w:tblPrEx>
          <w:tblCellMar>
            <w:top w:w="15" w:type="dxa"/>
            <w:left w:w="15" w:type="dxa"/>
            <w:bottom w:w="15" w:type="dxa"/>
            <w:right w:w="15" w:type="dxa"/>
          </w:tblCellMar>
        </w:tblPrEx>
        <w:trPr>
          <w:trHeight w:val="465"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393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24A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62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A4DFD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4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EBD5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14:paraId="78D4115B">
        <w:tblPrEx>
          <w:tblCellMar>
            <w:top w:w="15" w:type="dxa"/>
            <w:left w:w="15" w:type="dxa"/>
            <w:bottom w:w="15" w:type="dxa"/>
            <w:right w:w="15" w:type="dxa"/>
          </w:tblCellMar>
        </w:tblPrEx>
        <w:trPr>
          <w:trHeight w:val="559" w:hRule="atLeast"/>
        </w:trPr>
        <w:tc>
          <w:tcPr>
            <w:tcW w:w="1759" w:type="dxa"/>
            <w:vMerge w:val="restart"/>
            <w:tcBorders>
              <w:top w:val="single" w:color="000000" w:sz="4" w:space="0"/>
              <w:left w:val="single" w:color="000000" w:sz="4" w:space="0"/>
              <w:right w:val="single" w:color="000000" w:sz="4" w:space="0"/>
            </w:tcBorders>
            <w:shd w:val="clear" w:color="auto" w:fill="auto"/>
            <w:vAlign w:val="center"/>
          </w:tcPr>
          <w:p w14:paraId="3A0691F7">
            <w:pPr>
              <w:jc w:val="center"/>
              <w:rPr>
                <w:rFonts w:hint="eastAsia" w:ascii="宋体" w:hAnsi="宋体" w:cs="宋体" w:eastAsiaTheme="minorEastAsia"/>
                <w:color w:val="000000"/>
                <w:sz w:val="18"/>
                <w:szCs w:val="18"/>
                <w:lang w:eastAsia="zh-CN"/>
              </w:rPr>
            </w:pPr>
            <w:r>
              <w:rPr>
                <w:rFonts w:hint="eastAsia" w:ascii="宋体" w:hAnsi="宋体" w:cs="宋体"/>
                <w:color w:val="000000"/>
                <w:sz w:val="18"/>
                <w:szCs w:val="18"/>
                <w:lang w:eastAsia="zh-CN"/>
              </w:rPr>
              <w:t>产出指标</w:t>
            </w:r>
          </w:p>
        </w:tc>
        <w:tc>
          <w:tcPr>
            <w:tcW w:w="19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F8D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62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E09EE1">
            <w:pPr>
              <w:widowControl/>
              <w:jc w:val="left"/>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eastAsia="zh-CN"/>
              </w:rPr>
              <w:t>预计</w:t>
            </w:r>
            <w:r>
              <w:rPr>
                <w:rFonts w:hint="eastAsia" w:ascii="宋体" w:hAnsi="宋体" w:cs="宋体"/>
                <w:color w:val="000000"/>
                <w:sz w:val="18"/>
                <w:szCs w:val="18"/>
                <w:lang w:val="en-US" w:eastAsia="zh-CN"/>
              </w:rPr>
              <w:t>2018年10月之前完成</w:t>
            </w:r>
          </w:p>
        </w:tc>
        <w:tc>
          <w:tcPr>
            <w:tcW w:w="4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89C7F">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w:t>
            </w:r>
          </w:p>
        </w:tc>
      </w:tr>
      <w:tr w14:paraId="31280C62">
        <w:tblPrEx>
          <w:tblCellMar>
            <w:top w:w="15" w:type="dxa"/>
            <w:left w:w="15" w:type="dxa"/>
            <w:bottom w:w="15" w:type="dxa"/>
            <w:right w:w="15" w:type="dxa"/>
          </w:tblCellMar>
        </w:tblPrEx>
        <w:trPr>
          <w:trHeight w:val="702" w:hRule="atLeast"/>
        </w:trPr>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89913">
            <w:pPr>
              <w:jc w:val="center"/>
              <w:rPr>
                <w:rFonts w:ascii="宋体" w:hAnsi="宋体" w:cs="宋体"/>
                <w:color w:val="000000"/>
                <w:sz w:val="18"/>
                <w:szCs w:val="18"/>
              </w:rPr>
            </w:pPr>
          </w:p>
        </w:tc>
        <w:tc>
          <w:tcPr>
            <w:tcW w:w="1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D68F5">
            <w:pPr>
              <w:jc w:val="center"/>
              <w:rPr>
                <w:rFonts w:ascii="宋体" w:hAnsi="宋体" w:cs="宋体"/>
                <w:color w:val="000000"/>
                <w:sz w:val="18"/>
                <w:szCs w:val="18"/>
              </w:rPr>
            </w:pPr>
          </w:p>
        </w:tc>
        <w:tc>
          <w:tcPr>
            <w:tcW w:w="62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19E575">
            <w:pPr>
              <w:widowControl/>
              <w:jc w:val="left"/>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eastAsia="zh-CN"/>
              </w:rPr>
              <w:t>按当年拨款数支付合同款</w:t>
            </w:r>
            <w:r>
              <w:rPr>
                <w:rFonts w:hint="eastAsia" w:ascii="宋体" w:hAnsi="宋体" w:cs="宋体"/>
                <w:color w:val="000000"/>
                <w:kern w:val="0"/>
                <w:sz w:val="18"/>
                <w:szCs w:val="18"/>
                <w:lang w:val="en-US" w:eastAsia="zh-CN"/>
              </w:rPr>
              <w:t xml:space="preserve"> </w:t>
            </w:r>
          </w:p>
        </w:tc>
        <w:tc>
          <w:tcPr>
            <w:tcW w:w="4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B9F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w:t>
            </w:r>
          </w:p>
        </w:tc>
      </w:tr>
      <w:tr w14:paraId="0BE0D820">
        <w:tblPrEx>
          <w:tblCellMar>
            <w:top w:w="15" w:type="dxa"/>
            <w:left w:w="15" w:type="dxa"/>
            <w:bottom w:w="15" w:type="dxa"/>
            <w:right w:w="15" w:type="dxa"/>
          </w:tblCellMar>
        </w:tblPrEx>
        <w:trPr>
          <w:trHeight w:val="801" w:hRule="atLeast"/>
        </w:trPr>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ABC9E">
            <w:pPr>
              <w:jc w:val="center"/>
              <w:rPr>
                <w:rFonts w:ascii="宋体" w:hAnsi="宋体" w:cs="宋体"/>
                <w:color w:val="000000"/>
                <w:sz w:val="18"/>
                <w:szCs w:val="18"/>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6A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rPr>
              <w:t>生效</w:t>
            </w:r>
            <w:r>
              <w:rPr>
                <w:rFonts w:hint="eastAsia" w:ascii="宋体" w:hAnsi="宋体" w:cs="宋体"/>
                <w:color w:val="000000"/>
                <w:kern w:val="0"/>
                <w:sz w:val="18"/>
                <w:szCs w:val="18"/>
              </w:rPr>
              <w:t>指标</w:t>
            </w:r>
          </w:p>
        </w:tc>
        <w:tc>
          <w:tcPr>
            <w:tcW w:w="62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C6384B">
            <w:pPr>
              <w:widowControl/>
              <w:jc w:val="left"/>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eastAsia="zh-CN"/>
              </w:rPr>
              <w:t>付款进度</w:t>
            </w:r>
          </w:p>
        </w:tc>
        <w:tc>
          <w:tcPr>
            <w:tcW w:w="4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412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14:paraId="7FABA1E8">
        <w:tblPrEx>
          <w:tblCellMar>
            <w:top w:w="15" w:type="dxa"/>
            <w:left w:w="15" w:type="dxa"/>
            <w:bottom w:w="15" w:type="dxa"/>
            <w:right w:w="15" w:type="dxa"/>
          </w:tblCellMar>
        </w:tblPrEx>
        <w:trPr>
          <w:trHeight w:val="1321" w:hRule="atLeast"/>
        </w:trPr>
        <w:tc>
          <w:tcPr>
            <w:tcW w:w="1759" w:type="dxa"/>
            <w:tcBorders>
              <w:top w:val="single" w:color="000000" w:sz="4" w:space="0"/>
              <w:left w:val="single" w:color="000000" w:sz="4" w:space="0"/>
              <w:right w:val="single" w:color="000000" w:sz="4" w:space="0"/>
            </w:tcBorders>
            <w:shd w:val="clear" w:color="auto" w:fill="auto"/>
            <w:vAlign w:val="center"/>
          </w:tcPr>
          <w:p w14:paraId="29825D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BA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62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9F0649">
            <w:pPr>
              <w:widowControl/>
              <w:jc w:val="left"/>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eastAsia="zh-CN"/>
              </w:rPr>
              <w:t>社会舆论</w:t>
            </w:r>
          </w:p>
        </w:tc>
        <w:tc>
          <w:tcPr>
            <w:tcW w:w="4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A0A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14:paraId="7DDDCA1E">
        <w:tblPrEx>
          <w:tblCellMar>
            <w:top w:w="15" w:type="dxa"/>
            <w:left w:w="15" w:type="dxa"/>
            <w:bottom w:w="15" w:type="dxa"/>
            <w:right w:w="15" w:type="dxa"/>
          </w:tblCellMar>
        </w:tblPrEx>
        <w:trPr>
          <w:trHeight w:val="1281"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65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3E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62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1795F6">
            <w:pPr>
              <w:widowControl/>
              <w:jc w:val="left"/>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eastAsia="zh-CN"/>
              </w:rPr>
              <w:t>企业满意度</w:t>
            </w:r>
          </w:p>
        </w:tc>
        <w:tc>
          <w:tcPr>
            <w:tcW w:w="4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7601D">
            <w:pPr>
              <w:widowControl/>
              <w:jc w:val="center"/>
              <w:textAlignment w:val="center"/>
              <w:rPr>
                <w:rFonts w:hint="default" w:ascii="宋体" w:hAnsi="宋体" w:cs="宋体"/>
                <w:color w:val="000000"/>
                <w:sz w:val="18"/>
                <w:szCs w:val="18"/>
                <w:lang w:val="en-US"/>
              </w:rPr>
            </w:pPr>
            <w:r>
              <w:rPr>
                <w:rFonts w:hint="default" w:ascii="宋体" w:hAnsi="宋体" w:cs="宋体"/>
                <w:color w:val="000000"/>
                <w:kern w:val="0"/>
                <w:sz w:val="18"/>
                <w:szCs w:val="18"/>
                <w:lang w:val="en-US"/>
              </w:rPr>
              <w:t>≥90%</w:t>
            </w:r>
          </w:p>
        </w:tc>
      </w:tr>
    </w:tbl>
    <w:p w14:paraId="1F8A793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sectPr>
          <w:pgSz w:w="16838" w:h="11906" w:orient="landscape"/>
          <w:pgMar w:top="1800" w:right="1440" w:bottom="1800" w:left="1440" w:header="851" w:footer="992" w:gutter="0"/>
          <w:cols w:space="425" w:num="1"/>
          <w:docGrid w:type="lines" w:linePitch="312" w:charSpace="0"/>
        </w:sectPr>
      </w:pPr>
    </w:p>
    <w:tbl>
      <w:tblPr>
        <w:tblStyle w:val="5"/>
        <w:tblW w:w="14013" w:type="dxa"/>
        <w:tblInd w:w="0" w:type="dxa"/>
        <w:tblLayout w:type="fixed"/>
        <w:tblCellMar>
          <w:top w:w="15" w:type="dxa"/>
          <w:left w:w="15" w:type="dxa"/>
          <w:bottom w:w="15" w:type="dxa"/>
          <w:right w:w="15" w:type="dxa"/>
        </w:tblCellMar>
      </w:tblPr>
      <w:tblGrid>
        <w:gridCol w:w="1759"/>
        <w:gridCol w:w="1904"/>
        <w:gridCol w:w="192"/>
        <w:gridCol w:w="1132"/>
        <w:gridCol w:w="2763"/>
        <w:gridCol w:w="2139"/>
        <w:gridCol w:w="1560"/>
        <w:gridCol w:w="2564"/>
      </w:tblGrid>
      <w:tr w14:paraId="66A07E93">
        <w:tblPrEx>
          <w:tblCellMar>
            <w:top w:w="15" w:type="dxa"/>
            <w:left w:w="15" w:type="dxa"/>
            <w:bottom w:w="15" w:type="dxa"/>
            <w:right w:w="15" w:type="dxa"/>
          </w:tblCellMar>
        </w:tblPrEx>
        <w:trPr>
          <w:trHeight w:val="360" w:hRule="atLeast"/>
        </w:trPr>
        <w:tc>
          <w:tcPr>
            <w:tcW w:w="14013" w:type="dxa"/>
            <w:gridSpan w:val="8"/>
            <w:shd w:val="clear" w:color="auto" w:fill="auto"/>
            <w:vAlign w:val="bottom"/>
          </w:tcPr>
          <w:p w14:paraId="647BE538">
            <w:pPr>
              <w:widowControl/>
              <w:jc w:val="center"/>
              <w:textAlignment w:val="bottom"/>
              <w:rPr>
                <w:rFonts w:ascii="宋体" w:hAnsi="宋体" w:cs="宋体"/>
                <w:b/>
                <w:color w:val="000000"/>
                <w:sz w:val="32"/>
                <w:szCs w:val="32"/>
              </w:rPr>
            </w:pPr>
            <w:r>
              <w:rPr>
                <w:rFonts w:hint="eastAsia" w:ascii="宋体" w:hAnsi="宋体" w:cs="宋体"/>
                <w:b/>
                <w:color w:val="000000"/>
                <w:kern w:val="0"/>
                <w:sz w:val="32"/>
                <w:szCs w:val="32"/>
              </w:rPr>
              <w:t>支  出  绩  效  目  标  表</w:t>
            </w:r>
          </w:p>
        </w:tc>
      </w:tr>
      <w:tr w14:paraId="6D2C7E8C">
        <w:tblPrEx>
          <w:tblCellMar>
            <w:top w:w="15" w:type="dxa"/>
            <w:left w:w="15" w:type="dxa"/>
            <w:bottom w:w="15" w:type="dxa"/>
            <w:right w:w="15" w:type="dxa"/>
          </w:tblCellMar>
        </w:tblPrEx>
        <w:trPr>
          <w:trHeight w:val="452"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E0E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59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97EB21">
            <w:pPr>
              <w:widowControl/>
              <w:jc w:val="center"/>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rPr>
              <w:t>自治区文化</w:t>
            </w:r>
            <w:r>
              <w:rPr>
                <w:rFonts w:hint="eastAsia" w:ascii="宋体" w:hAnsi="宋体" w:cs="宋体"/>
                <w:color w:val="000000"/>
                <w:kern w:val="0"/>
                <w:sz w:val="18"/>
                <w:szCs w:val="18"/>
                <w:lang w:eastAsia="zh-CN"/>
              </w:rPr>
              <w:t>厅</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139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4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69B1A">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2014年度以前各类政府采购项目应付货款质保金</w:t>
            </w:r>
          </w:p>
        </w:tc>
      </w:tr>
      <w:tr w14:paraId="062515FD">
        <w:tblPrEx>
          <w:tblCellMar>
            <w:top w:w="15" w:type="dxa"/>
            <w:left w:w="15" w:type="dxa"/>
            <w:bottom w:w="15" w:type="dxa"/>
            <w:right w:w="15" w:type="dxa"/>
          </w:tblCellMar>
        </w:tblPrEx>
        <w:trPr>
          <w:trHeight w:val="842"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775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370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D684">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200</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47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0A00">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200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C8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E9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r>
      <w:tr w14:paraId="7C8EECC0">
        <w:tblPrEx>
          <w:tblCellMar>
            <w:top w:w="15" w:type="dxa"/>
            <w:left w:w="15" w:type="dxa"/>
            <w:bottom w:w="15" w:type="dxa"/>
            <w:right w:w="15" w:type="dxa"/>
          </w:tblCellMar>
        </w:tblPrEx>
        <w:trPr>
          <w:trHeight w:val="657"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248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122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0914668">
            <w:pPr>
              <w:widowControl/>
              <w:jc w:val="center"/>
              <w:textAlignment w:val="top"/>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val="en-US" w:eastAsia="zh-CN"/>
              </w:rPr>
              <w:t>当年拨款全额支付所欠项目款</w:t>
            </w:r>
          </w:p>
        </w:tc>
      </w:tr>
      <w:tr w14:paraId="0E43160E">
        <w:tblPrEx>
          <w:tblCellMar>
            <w:top w:w="15" w:type="dxa"/>
            <w:left w:w="15" w:type="dxa"/>
            <w:bottom w:w="15" w:type="dxa"/>
            <w:right w:w="15" w:type="dxa"/>
          </w:tblCellMar>
        </w:tblPrEx>
        <w:trPr>
          <w:trHeight w:val="465"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1C28">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BAA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62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24444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4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2C81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14:paraId="4CE625F0">
        <w:tblPrEx>
          <w:tblCellMar>
            <w:top w:w="15" w:type="dxa"/>
            <w:left w:w="15" w:type="dxa"/>
            <w:bottom w:w="15" w:type="dxa"/>
            <w:right w:w="15" w:type="dxa"/>
          </w:tblCellMar>
        </w:tblPrEx>
        <w:trPr>
          <w:trHeight w:val="559" w:hRule="atLeast"/>
        </w:trPr>
        <w:tc>
          <w:tcPr>
            <w:tcW w:w="1759" w:type="dxa"/>
            <w:vMerge w:val="restart"/>
            <w:tcBorders>
              <w:top w:val="single" w:color="000000" w:sz="4" w:space="0"/>
              <w:left w:val="single" w:color="000000" w:sz="4" w:space="0"/>
              <w:right w:val="single" w:color="000000" w:sz="4" w:space="0"/>
            </w:tcBorders>
            <w:shd w:val="clear" w:color="auto" w:fill="auto"/>
            <w:vAlign w:val="center"/>
          </w:tcPr>
          <w:p w14:paraId="431E923E">
            <w:pPr>
              <w:jc w:val="center"/>
              <w:rPr>
                <w:rFonts w:hint="eastAsia" w:ascii="宋体" w:hAnsi="宋体" w:cs="宋体" w:eastAsiaTheme="minorEastAsia"/>
                <w:color w:val="000000"/>
                <w:sz w:val="18"/>
                <w:szCs w:val="18"/>
                <w:lang w:eastAsia="zh-CN"/>
              </w:rPr>
            </w:pPr>
            <w:r>
              <w:rPr>
                <w:rFonts w:hint="eastAsia" w:ascii="宋体" w:hAnsi="宋体" w:cs="宋体"/>
                <w:color w:val="000000"/>
                <w:sz w:val="18"/>
                <w:szCs w:val="18"/>
                <w:lang w:eastAsia="zh-CN"/>
              </w:rPr>
              <w:t>产出指标</w:t>
            </w:r>
          </w:p>
        </w:tc>
        <w:tc>
          <w:tcPr>
            <w:tcW w:w="19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08BE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62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23187D">
            <w:pPr>
              <w:widowControl/>
              <w:jc w:val="left"/>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eastAsia="zh-CN"/>
              </w:rPr>
              <w:t>预计</w:t>
            </w:r>
            <w:r>
              <w:rPr>
                <w:rFonts w:hint="eastAsia" w:ascii="宋体" w:hAnsi="宋体" w:cs="宋体"/>
                <w:color w:val="000000"/>
                <w:sz w:val="18"/>
                <w:szCs w:val="18"/>
                <w:lang w:val="en-US" w:eastAsia="zh-CN"/>
              </w:rPr>
              <w:t>2018年10月之前完成</w:t>
            </w:r>
          </w:p>
        </w:tc>
        <w:tc>
          <w:tcPr>
            <w:tcW w:w="4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E657E">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w:t>
            </w:r>
          </w:p>
        </w:tc>
      </w:tr>
      <w:tr w14:paraId="289209FA">
        <w:tblPrEx>
          <w:tblCellMar>
            <w:top w:w="15" w:type="dxa"/>
            <w:left w:w="15" w:type="dxa"/>
            <w:bottom w:w="15" w:type="dxa"/>
            <w:right w:w="15" w:type="dxa"/>
          </w:tblCellMar>
        </w:tblPrEx>
        <w:trPr>
          <w:trHeight w:val="702" w:hRule="atLeast"/>
        </w:trPr>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940A8">
            <w:pPr>
              <w:jc w:val="center"/>
              <w:rPr>
                <w:rFonts w:ascii="宋体" w:hAnsi="宋体" w:cs="宋体"/>
                <w:color w:val="000000"/>
                <w:sz w:val="18"/>
                <w:szCs w:val="18"/>
              </w:rPr>
            </w:pPr>
          </w:p>
        </w:tc>
        <w:tc>
          <w:tcPr>
            <w:tcW w:w="1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B301B">
            <w:pPr>
              <w:jc w:val="center"/>
              <w:rPr>
                <w:rFonts w:ascii="宋体" w:hAnsi="宋体" w:cs="宋体"/>
                <w:color w:val="000000"/>
                <w:sz w:val="18"/>
                <w:szCs w:val="18"/>
              </w:rPr>
            </w:pPr>
          </w:p>
        </w:tc>
        <w:tc>
          <w:tcPr>
            <w:tcW w:w="62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CF8072">
            <w:pPr>
              <w:widowControl/>
              <w:jc w:val="left"/>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eastAsia="zh-CN"/>
              </w:rPr>
              <w:t>按当年拨款数支付合同款</w:t>
            </w:r>
            <w:r>
              <w:rPr>
                <w:rFonts w:hint="eastAsia" w:ascii="宋体" w:hAnsi="宋体" w:cs="宋体"/>
                <w:color w:val="000000"/>
                <w:kern w:val="0"/>
                <w:sz w:val="18"/>
                <w:szCs w:val="18"/>
                <w:lang w:val="en-US" w:eastAsia="zh-CN"/>
              </w:rPr>
              <w:t xml:space="preserve"> </w:t>
            </w:r>
          </w:p>
        </w:tc>
        <w:tc>
          <w:tcPr>
            <w:tcW w:w="4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048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w:t>
            </w:r>
          </w:p>
        </w:tc>
      </w:tr>
      <w:tr w14:paraId="10B32C98">
        <w:tblPrEx>
          <w:tblCellMar>
            <w:top w:w="15" w:type="dxa"/>
            <w:left w:w="15" w:type="dxa"/>
            <w:bottom w:w="15" w:type="dxa"/>
            <w:right w:w="15" w:type="dxa"/>
          </w:tblCellMar>
        </w:tblPrEx>
        <w:trPr>
          <w:trHeight w:val="801" w:hRule="atLeast"/>
        </w:trPr>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C9D3F">
            <w:pPr>
              <w:jc w:val="center"/>
              <w:rPr>
                <w:rFonts w:ascii="宋体" w:hAnsi="宋体" w:cs="宋体"/>
                <w:color w:val="000000"/>
                <w:sz w:val="18"/>
                <w:szCs w:val="18"/>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5B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rPr>
              <w:t>生效</w:t>
            </w:r>
            <w:r>
              <w:rPr>
                <w:rFonts w:hint="eastAsia" w:ascii="宋体" w:hAnsi="宋体" w:cs="宋体"/>
                <w:color w:val="000000"/>
                <w:kern w:val="0"/>
                <w:sz w:val="18"/>
                <w:szCs w:val="18"/>
              </w:rPr>
              <w:t>指标</w:t>
            </w:r>
          </w:p>
        </w:tc>
        <w:tc>
          <w:tcPr>
            <w:tcW w:w="62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3AB1F1">
            <w:pPr>
              <w:widowControl/>
              <w:jc w:val="left"/>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eastAsia="zh-CN"/>
              </w:rPr>
              <w:t>付款进度</w:t>
            </w:r>
          </w:p>
        </w:tc>
        <w:tc>
          <w:tcPr>
            <w:tcW w:w="4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272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14:paraId="1F94746E">
        <w:tblPrEx>
          <w:tblCellMar>
            <w:top w:w="15" w:type="dxa"/>
            <w:left w:w="15" w:type="dxa"/>
            <w:bottom w:w="15" w:type="dxa"/>
            <w:right w:w="15" w:type="dxa"/>
          </w:tblCellMar>
        </w:tblPrEx>
        <w:trPr>
          <w:trHeight w:val="1321" w:hRule="atLeast"/>
        </w:trPr>
        <w:tc>
          <w:tcPr>
            <w:tcW w:w="1759" w:type="dxa"/>
            <w:tcBorders>
              <w:top w:val="single" w:color="000000" w:sz="4" w:space="0"/>
              <w:left w:val="single" w:color="000000" w:sz="4" w:space="0"/>
              <w:right w:val="single" w:color="000000" w:sz="4" w:space="0"/>
            </w:tcBorders>
            <w:shd w:val="clear" w:color="auto" w:fill="auto"/>
            <w:vAlign w:val="center"/>
          </w:tcPr>
          <w:p w14:paraId="4C214A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4D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62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2FCF71">
            <w:pPr>
              <w:widowControl/>
              <w:jc w:val="left"/>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eastAsia="zh-CN"/>
              </w:rPr>
              <w:t>社会舆论</w:t>
            </w:r>
          </w:p>
        </w:tc>
        <w:tc>
          <w:tcPr>
            <w:tcW w:w="4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462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14:paraId="5B09E685">
        <w:tblPrEx>
          <w:tblCellMar>
            <w:top w:w="15" w:type="dxa"/>
            <w:left w:w="15" w:type="dxa"/>
            <w:bottom w:w="15" w:type="dxa"/>
            <w:right w:w="15" w:type="dxa"/>
          </w:tblCellMar>
        </w:tblPrEx>
        <w:trPr>
          <w:trHeight w:val="1281"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90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57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62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C368E3">
            <w:pPr>
              <w:widowControl/>
              <w:jc w:val="left"/>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eastAsia="zh-CN"/>
              </w:rPr>
              <w:t>企业满意度</w:t>
            </w:r>
          </w:p>
        </w:tc>
        <w:tc>
          <w:tcPr>
            <w:tcW w:w="4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D0D35">
            <w:pPr>
              <w:widowControl/>
              <w:jc w:val="center"/>
              <w:textAlignment w:val="center"/>
              <w:rPr>
                <w:rFonts w:hint="default" w:ascii="宋体" w:hAnsi="宋体" w:cs="宋体"/>
                <w:color w:val="000000"/>
                <w:sz w:val="18"/>
                <w:szCs w:val="18"/>
                <w:lang w:val="en-US"/>
              </w:rPr>
            </w:pPr>
            <w:r>
              <w:rPr>
                <w:rFonts w:hint="default" w:ascii="宋体" w:hAnsi="宋体" w:cs="宋体"/>
                <w:color w:val="000000"/>
                <w:kern w:val="0"/>
                <w:sz w:val="18"/>
                <w:szCs w:val="18"/>
                <w:lang w:val="en-US"/>
              </w:rPr>
              <w:t>≥90%</w:t>
            </w:r>
          </w:p>
        </w:tc>
      </w:tr>
    </w:tbl>
    <w:p w14:paraId="124A232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sectPr>
          <w:pgSz w:w="16838" w:h="11906" w:orient="landscape"/>
          <w:pgMar w:top="1800" w:right="1440" w:bottom="1800" w:left="1440" w:header="851" w:footer="992" w:gutter="0"/>
          <w:cols w:space="425" w:num="1"/>
          <w:docGrid w:type="lines" w:linePitch="312" w:charSpace="0"/>
        </w:sectPr>
      </w:pPr>
    </w:p>
    <w:tbl>
      <w:tblPr>
        <w:tblStyle w:val="5"/>
        <w:tblW w:w="14193" w:type="dxa"/>
        <w:tblInd w:w="0" w:type="dxa"/>
        <w:tblLayout w:type="fixed"/>
        <w:tblCellMar>
          <w:top w:w="15" w:type="dxa"/>
          <w:left w:w="15" w:type="dxa"/>
          <w:bottom w:w="15" w:type="dxa"/>
          <w:right w:w="15" w:type="dxa"/>
        </w:tblCellMar>
      </w:tblPr>
      <w:tblGrid>
        <w:gridCol w:w="1558"/>
        <w:gridCol w:w="20"/>
        <w:gridCol w:w="1870"/>
        <w:gridCol w:w="410"/>
        <w:gridCol w:w="690"/>
        <w:gridCol w:w="439"/>
        <w:gridCol w:w="1661"/>
        <w:gridCol w:w="1103"/>
        <w:gridCol w:w="1132"/>
        <w:gridCol w:w="1060"/>
        <w:gridCol w:w="770"/>
        <w:gridCol w:w="660"/>
        <w:gridCol w:w="145"/>
        <w:gridCol w:w="686"/>
        <w:gridCol w:w="1989"/>
      </w:tblGrid>
      <w:tr w14:paraId="4E904E05">
        <w:tblPrEx>
          <w:tblCellMar>
            <w:top w:w="15" w:type="dxa"/>
            <w:left w:w="15" w:type="dxa"/>
            <w:bottom w:w="15" w:type="dxa"/>
            <w:right w:w="15" w:type="dxa"/>
          </w:tblCellMar>
        </w:tblPrEx>
        <w:trPr>
          <w:trHeight w:val="360" w:hRule="atLeast"/>
        </w:trPr>
        <w:tc>
          <w:tcPr>
            <w:tcW w:w="14193" w:type="dxa"/>
            <w:gridSpan w:val="15"/>
            <w:shd w:val="clear" w:color="auto" w:fill="auto"/>
            <w:vAlign w:val="bottom"/>
          </w:tcPr>
          <w:p w14:paraId="6220E986">
            <w:pPr>
              <w:widowControl/>
              <w:jc w:val="center"/>
              <w:textAlignment w:val="bottom"/>
              <w:rPr>
                <w:rFonts w:ascii="宋体" w:hAnsi="宋体" w:cs="宋体"/>
                <w:b/>
                <w:color w:val="000000"/>
                <w:sz w:val="32"/>
                <w:szCs w:val="32"/>
              </w:rPr>
            </w:pPr>
            <w:r>
              <w:rPr>
                <w:rFonts w:hint="eastAsia" w:ascii="宋体" w:hAnsi="宋体" w:cs="宋体"/>
                <w:b/>
                <w:color w:val="000000"/>
                <w:kern w:val="0"/>
                <w:sz w:val="32"/>
                <w:szCs w:val="32"/>
              </w:rPr>
              <w:t>项  目  支  出  绩  效  目  标  表</w:t>
            </w:r>
          </w:p>
        </w:tc>
      </w:tr>
      <w:tr w14:paraId="4E65E202">
        <w:tblPrEx>
          <w:tblCellMar>
            <w:top w:w="15" w:type="dxa"/>
            <w:left w:w="15" w:type="dxa"/>
            <w:bottom w:w="15" w:type="dxa"/>
            <w:right w:w="15" w:type="dxa"/>
          </w:tblCellMar>
        </w:tblPrEx>
        <w:trPr>
          <w:trHeight w:val="215"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083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61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ACBB8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自治区文化</w:t>
            </w:r>
            <w:r>
              <w:rPr>
                <w:rFonts w:hint="eastAsia" w:ascii="宋体" w:hAnsi="宋体" w:cs="宋体"/>
                <w:color w:val="000000"/>
                <w:kern w:val="0"/>
                <w:sz w:val="18"/>
                <w:szCs w:val="18"/>
                <w:lang w:eastAsia="zh-CN"/>
              </w:rPr>
              <w:t>和旅游</w:t>
            </w:r>
            <w:r>
              <w:rPr>
                <w:rFonts w:hint="eastAsia" w:ascii="宋体" w:hAnsi="宋体" w:cs="宋体"/>
                <w:color w:val="000000"/>
                <w:kern w:val="0"/>
                <w:sz w:val="18"/>
                <w:szCs w:val="18"/>
              </w:rPr>
              <w:t>厅</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E7F6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6C65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新疆美术馆馆藏品收购专项经费</w:t>
            </w:r>
          </w:p>
        </w:tc>
      </w:tr>
      <w:tr w14:paraId="5E344BE8">
        <w:tblPrEx>
          <w:tblCellMar>
            <w:top w:w="15" w:type="dxa"/>
            <w:left w:w="15" w:type="dxa"/>
            <w:bottom w:w="15" w:type="dxa"/>
            <w:right w:w="15" w:type="dxa"/>
          </w:tblCellMar>
        </w:tblPrEx>
        <w:trPr>
          <w:trHeight w:val="395"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75D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2EB4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666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2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D9B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7D4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CAB2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02A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r>
      <w:tr w14:paraId="7CB23321">
        <w:tblPrEx>
          <w:tblCellMar>
            <w:top w:w="15" w:type="dxa"/>
            <w:left w:w="15" w:type="dxa"/>
            <w:bottom w:w="15" w:type="dxa"/>
            <w:right w:w="15" w:type="dxa"/>
          </w:tblCellMar>
        </w:tblPrEx>
        <w:trPr>
          <w:trHeight w:val="560"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F00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12635" w:type="dxa"/>
            <w:gridSpan w:val="14"/>
            <w:tcBorders>
              <w:top w:val="single" w:color="000000" w:sz="4" w:space="0"/>
              <w:left w:val="single" w:color="000000" w:sz="4" w:space="0"/>
              <w:bottom w:val="single" w:color="000000" w:sz="4" w:space="0"/>
              <w:right w:val="single" w:color="000000" w:sz="4" w:space="0"/>
            </w:tcBorders>
            <w:shd w:val="clear" w:color="auto" w:fill="auto"/>
          </w:tcPr>
          <w:p w14:paraId="2F6F3065">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按照新疆美术馆整体发展战略，开展藏品征集工作，在展示新中国成立以来新疆美术事业发展面貌的同时，以推动中国现当代艺术的国际化发展为主要目标，建构中国现当代美术史的新疆艺术作品收藏体系，完善新疆的艺术研究机制建立中国连接亚欧艺术的学术中心，进一步推动新疆美术事业的发展。</w:t>
            </w:r>
          </w:p>
        </w:tc>
      </w:tr>
      <w:tr w14:paraId="70903CFA">
        <w:tblPrEx>
          <w:tblCellMar>
            <w:top w:w="15" w:type="dxa"/>
            <w:left w:w="15" w:type="dxa"/>
            <w:bottom w:w="15" w:type="dxa"/>
            <w:right w:w="15" w:type="dxa"/>
          </w:tblCellMar>
        </w:tblPrEx>
        <w:trPr>
          <w:trHeight w:val="435"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D9A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2FCE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DA5492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1D6D2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14:paraId="33F8100D">
        <w:tblPrEx>
          <w:tblCellMar>
            <w:top w:w="15" w:type="dxa"/>
            <w:left w:w="15" w:type="dxa"/>
            <w:bottom w:w="15" w:type="dxa"/>
            <w:right w:w="15" w:type="dxa"/>
          </w:tblCellMar>
        </w:tblPrEx>
        <w:trPr>
          <w:trHeight w:val="275" w:hRule="atLeast"/>
        </w:trPr>
        <w:tc>
          <w:tcPr>
            <w:tcW w:w="1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F35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18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E3E0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E3DB0B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藏品包装费用&lt;1%</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6D08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&gt;90%</w:t>
            </w:r>
          </w:p>
        </w:tc>
      </w:tr>
      <w:tr w14:paraId="53B0F2B2">
        <w:tblPrEx>
          <w:tblCellMar>
            <w:top w:w="15" w:type="dxa"/>
            <w:left w:w="15" w:type="dxa"/>
            <w:bottom w:w="15" w:type="dxa"/>
            <w:right w:w="15" w:type="dxa"/>
          </w:tblCellMar>
        </w:tblPrEx>
        <w:trPr>
          <w:trHeight w:val="230" w:hRule="atLeast"/>
        </w:trPr>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814F0">
            <w:pPr>
              <w:jc w:val="center"/>
              <w:rPr>
                <w:rFonts w:ascii="宋体" w:hAnsi="宋体" w:cs="宋体"/>
                <w:color w:val="000000"/>
                <w:sz w:val="18"/>
                <w:szCs w:val="18"/>
              </w:rPr>
            </w:pPr>
          </w:p>
        </w:tc>
        <w:tc>
          <w:tcPr>
            <w:tcW w:w="1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DC771">
            <w:pPr>
              <w:jc w:val="center"/>
              <w:rPr>
                <w:rFonts w:ascii="宋体" w:hAnsi="宋体" w:cs="宋体"/>
                <w:color w:val="000000"/>
                <w:sz w:val="18"/>
                <w:szCs w:val="18"/>
              </w:rPr>
            </w:pP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5C9154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藏品评审费用&lt;0.5%</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D4CF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&gt;90%</w:t>
            </w:r>
          </w:p>
        </w:tc>
      </w:tr>
      <w:tr w14:paraId="2C6987C4">
        <w:tblPrEx>
          <w:tblCellMar>
            <w:top w:w="15" w:type="dxa"/>
            <w:left w:w="15" w:type="dxa"/>
            <w:bottom w:w="15" w:type="dxa"/>
            <w:right w:w="15" w:type="dxa"/>
          </w:tblCellMar>
        </w:tblPrEx>
        <w:trPr>
          <w:trHeight w:val="230" w:hRule="atLeast"/>
        </w:trPr>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F5B64">
            <w:pPr>
              <w:jc w:val="center"/>
              <w:rPr>
                <w:rFonts w:ascii="宋体" w:hAnsi="宋体" w:cs="宋体"/>
                <w:color w:val="000000"/>
                <w:sz w:val="18"/>
                <w:szCs w:val="18"/>
              </w:rPr>
            </w:pPr>
          </w:p>
        </w:tc>
        <w:tc>
          <w:tcPr>
            <w:tcW w:w="1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38D8C">
            <w:pPr>
              <w:jc w:val="center"/>
              <w:rPr>
                <w:rFonts w:ascii="宋体" w:hAnsi="宋体" w:cs="宋体"/>
                <w:color w:val="000000"/>
                <w:sz w:val="18"/>
                <w:szCs w:val="18"/>
              </w:rPr>
            </w:pP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F40610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藏品运输费用&lt;5%</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7A97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&gt;90%</w:t>
            </w:r>
          </w:p>
        </w:tc>
      </w:tr>
      <w:tr w14:paraId="133077D1">
        <w:tblPrEx>
          <w:tblCellMar>
            <w:top w:w="15" w:type="dxa"/>
            <w:left w:w="15" w:type="dxa"/>
            <w:bottom w:w="15" w:type="dxa"/>
            <w:right w:w="15" w:type="dxa"/>
          </w:tblCellMar>
        </w:tblPrEx>
        <w:trPr>
          <w:trHeight w:val="230" w:hRule="atLeast"/>
        </w:trPr>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91E44">
            <w:pPr>
              <w:jc w:val="center"/>
              <w:rPr>
                <w:rFonts w:ascii="宋体" w:hAnsi="宋体" w:cs="宋体"/>
                <w:color w:val="000000"/>
                <w:sz w:val="18"/>
                <w:szCs w:val="18"/>
              </w:rPr>
            </w:pPr>
          </w:p>
        </w:tc>
        <w:tc>
          <w:tcPr>
            <w:tcW w:w="1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79E4A">
            <w:pPr>
              <w:jc w:val="center"/>
              <w:rPr>
                <w:rFonts w:ascii="宋体" w:hAnsi="宋体" w:cs="宋体"/>
                <w:color w:val="000000"/>
                <w:sz w:val="18"/>
                <w:szCs w:val="18"/>
              </w:rPr>
            </w:pP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4CCA9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藏品装裱修复费用&lt;6%</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6920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&gt;90%</w:t>
            </w:r>
          </w:p>
        </w:tc>
      </w:tr>
      <w:tr w14:paraId="07805EA8">
        <w:tblPrEx>
          <w:tblCellMar>
            <w:top w:w="15" w:type="dxa"/>
            <w:left w:w="15" w:type="dxa"/>
            <w:bottom w:w="15" w:type="dxa"/>
            <w:right w:w="15" w:type="dxa"/>
          </w:tblCellMar>
        </w:tblPrEx>
        <w:trPr>
          <w:trHeight w:val="200" w:hRule="atLeast"/>
        </w:trPr>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230D7">
            <w:pPr>
              <w:jc w:val="center"/>
              <w:rPr>
                <w:rFonts w:ascii="宋体" w:hAnsi="宋体" w:cs="宋体"/>
                <w:color w:val="000000"/>
                <w:sz w:val="18"/>
                <w:szCs w:val="18"/>
              </w:rPr>
            </w:pPr>
          </w:p>
        </w:tc>
        <w:tc>
          <w:tcPr>
            <w:tcW w:w="1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6BCAE">
            <w:pPr>
              <w:jc w:val="center"/>
              <w:rPr>
                <w:rFonts w:ascii="宋体" w:hAnsi="宋体" w:cs="宋体"/>
                <w:color w:val="000000"/>
                <w:sz w:val="18"/>
                <w:szCs w:val="18"/>
              </w:rPr>
            </w:pP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BA594B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美术作品捐赠补偿费用</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4493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w:t>
            </w:r>
          </w:p>
        </w:tc>
      </w:tr>
      <w:tr w14:paraId="3DBE0ECD">
        <w:tblPrEx>
          <w:tblCellMar>
            <w:top w:w="15" w:type="dxa"/>
            <w:left w:w="15" w:type="dxa"/>
            <w:bottom w:w="15" w:type="dxa"/>
            <w:right w:w="15" w:type="dxa"/>
          </w:tblCellMar>
        </w:tblPrEx>
        <w:trPr>
          <w:trHeight w:val="260" w:hRule="atLeast"/>
        </w:trPr>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0CAD1">
            <w:pPr>
              <w:jc w:val="center"/>
              <w:rPr>
                <w:rFonts w:ascii="宋体" w:hAnsi="宋体" w:cs="宋体"/>
                <w:color w:val="000000"/>
                <w:sz w:val="18"/>
                <w:szCs w:val="18"/>
              </w:rPr>
            </w:pPr>
          </w:p>
        </w:tc>
        <w:tc>
          <w:tcPr>
            <w:tcW w:w="1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BA4D2">
            <w:pPr>
              <w:jc w:val="center"/>
              <w:rPr>
                <w:rFonts w:ascii="宋体" w:hAnsi="宋体" w:cs="宋体"/>
                <w:color w:val="000000"/>
                <w:sz w:val="18"/>
                <w:szCs w:val="18"/>
              </w:rPr>
            </w:pP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C4EFD1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日常办公、建档及业务培训费用&lt;2%</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85BD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&gt;90%</w:t>
            </w:r>
          </w:p>
        </w:tc>
      </w:tr>
      <w:tr w14:paraId="28A609A8">
        <w:tblPrEx>
          <w:tblCellMar>
            <w:top w:w="15" w:type="dxa"/>
            <w:left w:w="15" w:type="dxa"/>
            <w:bottom w:w="15" w:type="dxa"/>
            <w:right w:w="15" w:type="dxa"/>
          </w:tblCellMar>
        </w:tblPrEx>
        <w:trPr>
          <w:trHeight w:val="245" w:hRule="atLeast"/>
        </w:trPr>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11E60">
            <w:pPr>
              <w:jc w:val="center"/>
              <w:rPr>
                <w:rFonts w:ascii="宋体" w:hAnsi="宋体" w:cs="宋体"/>
                <w:color w:val="000000"/>
                <w:sz w:val="18"/>
                <w:szCs w:val="18"/>
              </w:rPr>
            </w:pPr>
          </w:p>
        </w:tc>
        <w:tc>
          <w:tcPr>
            <w:tcW w:w="1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1A7F7">
            <w:pPr>
              <w:jc w:val="center"/>
              <w:rPr>
                <w:rFonts w:ascii="宋体" w:hAnsi="宋体" w:cs="宋体"/>
                <w:color w:val="000000"/>
                <w:sz w:val="18"/>
                <w:szCs w:val="18"/>
              </w:rPr>
            </w:pP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3DBCE0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新疆现当代美术史文献研究及美术馆收藏（作品捐赠）陈列项目阶段经费&lt;8%</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7CD1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&gt;90%</w:t>
            </w:r>
          </w:p>
        </w:tc>
      </w:tr>
      <w:tr w14:paraId="6E34E3A7">
        <w:tblPrEx>
          <w:tblCellMar>
            <w:top w:w="15" w:type="dxa"/>
            <w:left w:w="15" w:type="dxa"/>
            <w:bottom w:w="15" w:type="dxa"/>
            <w:right w:w="15" w:type="dxa"/>
          </w:tblCellMar>
        </w:tblPrEx>
        <w:trPr>
          <w:trHeight w:val="230" w:hRule="atLeast"/>
        </w:trPr>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A6C8B">
            <w:pPr>
              <w:jc w:val="center"/>
              <w:rPr>
                <w:rFonts w:ascii="宋体" w:hAnsi="宋体" w:cs="宋体"/>
                <w:color w:val="000000"/>
                <w:sz w:val="18"/>
                <w:szCs w:val="18"/>
              </w:rPr>
            </w:pPr>
          </w:p>
        </w:tc>
        <w:tc>
          <w:tcPr>
            <w:tcW w:w="1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89763">
            <w:pPr>
              <w:jc w:val="center"/>
              <w:rPr>
                <w:rFonts w:ascii="宋体" w:hAnsi="宋体" w:cs="宋体"/>
                <w:color w:val="000000"/>
                <w:sz w:val="18"/>
                <w:szCs w:val="18"/>
              </w:rPr>
            </w:pP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F83F0E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征集藏品食宿差旅费用&lt;3.5%</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0437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&gt;90%</w:t>
            </w:r>
          </w:p>
        </w:tc>
      </w:tr>
      <w:tr w14:paraId="3FD7DEAF">
        <w:tblPrEx>
          <w:tblCellMar>
            <w:top w:w="15" w:type="dxa"/>
            <w:left w:w="15" w:type="dxa"/>
            <w:bottom w:w="15" w:type="dxa"/>
            <w:right w:w="15" w:type="dxa"/>
          </w:tblCellMar>
        </w:tblPrEx>
        <w:trPr>
          <w:trHeight w:val="260" w:hRule="atLeast"/>
        </w:trPr>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4F565">
            <w:pPr>
              <w:jc w:val="center"/>
              <w:rPr>
                <w:rFonts w:ascii="宋体" w:hAnsi="宋体" w:cs="宋体"/>
                <w:color w:val="000000"/>
                <w:sz w:val="18"/>
                <w:szCs w:val="18"/>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F86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D0BECA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全年</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A325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2019年12月</w:t>
            </w:r>
          </w:p>
        </w:tc>
      </w:tr>
      <w:tr w14:paraId="083FA488">
        <w:tblPrEx>
          <w:tblCellMar>
            <w:top w:w="15" w:type="dxa"/>
            <w:left w:w="15" w:type="dxa"/>
            <w:bottom w:w="15" w:type="dxa"/>
            <w:right w:w="15" w:type="dxa"/>
          </w:tblCellMar>
        </w:tblPrEx>
        <w:trPr>
          <w:trHeight w:val="320" w:hRule="atLeast"/>
        </w:trPr>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AA4C0">
            <w:pPr>
              <w:jc w:val="center"/>
              <w:rPr>
                <w:rFonts w:ascii="宋体" w:hAnsi="宋体" w:cs="宋体"/>
                <w:color w:val="000000"/>
                <w:sz w:val="18"/>
                <w:szCs w:val="18"/>
              </w:rPr>
            </w:pPr>
          </w:p>
        </w:tc>
        <w:tc>
          <w:tcPr>
            <w:tcW w:w="18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D0F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B07797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藏品维护数量占比1%</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8F12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&gt;90%</w:t>
            </w:r>
          </w:p>
        </w:tc>
      </w:tr>
      <w:tr w14:paraId="6898A587">
        <w:tblPrEx>
          <w:tblCellMar>
            <w:top w:w="15" w:type="dxa"/>
            <w:left w:w="15" w:type="dxa"/>
            <w:bottom w:w="15" w:type="dxa"/>
            <w:right w:w="15" w:type="dxa"/>
          </w:tblCellMar>
        </w:tblPrEx>
        <w:trPr>
          <w:trHeight w:val="245" w:hRule="atLeast"/>
        </w:trPr>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9D5E6">
            <w:pPr>
              <w:jc w:val="center"/>
              <w:rPr>
                <w:rFonts w:ascii="宋体" w:hAnsi="宋体" w:cs="宋体"/>
                <w:color w:val="000000"/>
                <w:sz w:val="18"/>
                <w:szCs w:val="18"/>
              </w:rPr>
            </w:pPr>
          </w:p>
        </w:tc>
        <w:tc>
          <w:tcPr>
            <w:tcW w:w="1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9E62A">
            <w:pPr>
              <w:jc w:val="center"/>
              <w:rPr>
                <w:rFonts w:ascii="宋体" w:hAnsi="宋体" w:cs="宋体"/>
                <w:color w:val="000000"/>
                <w:sz w:val="18"/>
                <w:szCs w:val="18"/>
              </w:rPr>
            </w:pP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FC9656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藏品修复数量占比3%</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03E2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&gt;90%</w:t>
            </w:r>
          </w:p>
        </w:tc>
      </w:tr>
      <w:tr w14:paraId="487D2510">
        <w:tblPrEx>
          <w:tblCellMar>
            <w:top w:w="15" w:type="dxa"/>
            <w:left w:w="15" w:type="dxa"/>
            <w:bottom w:w="15" w:type="dxa"/>
            <w:right w:w="15" w:type="dxa"/>
          </w:tblCellMar>
        </w:tblPrEx>
        <w:trPr>
          <w:trHeight w:val="245" w:hRule="atLeast"/>
        </w:trPr>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DC96C">
            <w:pPr>
              <w:jc w:val="center"/>
              <w:rPr>
                <w:rFonts w:ascii="宋体" w:hAnsi="宋体" w:cs="宋体"/>
                <w:color w:val="000000"/>
                <w:sz w:val="18"/>
                <w:szCs w:val="18"/>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BFA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468C15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收藏美术作品</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DD75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画家代表作品（获奖作品）≥2个</w:t>
            </w:r>
          </w:p>
        </w:tc>
      </w:tr>
      <w:tr w14:paraId="32DFD397">
        <w:tblPrEx>
          <w:tblCellMar>
            <w:top w:w="15" w:type="dxa"/>
            <w:left w:w="15" w:type="dxa"/>
            <w:bottom w:w="15" w:type="dxa"/>
            <w:right w:w="15" w:type="dxa"/>
          </w:tblCellMar>
        </w:tblPrEx>
        <w:trPr>
          <w:trHeight w:val="449"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99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项目效益指标</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869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9E454D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美术馆收藏美术作品数量</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D63B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逐年增加</w:t>
            </w:r>
          </w:p>
        </w:tc>
      </w:tr>
      <w:tr w14:paraId="46C7AF7D">
        <w:tblPrEx>
          <w:tblCellMar>
            <w:top w:w="15" w:type="dxa"/>
            <w:left w:w="15" w:type="dxa"/>
            <w:bottom w:w="15" w:type="dxa"/>
            <w:right w:w="15" w:type="dxa"/>
          </w:tblCellMar>
        </w:tblPrEx>
        <w:trPr>
          <w:trHeight w:val="365" w:hRule="atLeast"/>
        </w:trPr>
        <w:tc>
          <w:tcPr>
            <w:tcW w:w="1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641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8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D0193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CAB20B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社会公众满意度</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5D72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14:paraId="78AF9A5A">
        <w:tblPrEx>
          <w:tblCellMar>
            <w:top w:w="15" w:type="dxa"/>
            <w:left w:w="15" w:type="dxa"/>
            <w:bottom w:w="15" w:type="dxa"/>
            <w:right w:w="15" w:type="dxa"/>
          </w:tblCellMar>
        </w:tblPrEx>
        <w:trPr>
          <w:trHeight w:val="375" w:hRule="atLeast"/>
        </w:trPr>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47445">
            <w:pPr>
              <w:jc w:val="center"/>
              <w:rPr>
                <w:rFonts w:ascii="宋体" w:hAnsi="宋体" w:cs="宋体"/>
                <w:color w:val="000000"/>
                <w:sz w:val="18"/>
                <w:szCs w:val="18"/>
              </w:rPr>
            </w:pPr>
          </w:p>
        </w:tc>
        <w:tc>
          <w:tcPr>
            <w:tcW w:w="1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AC924">
            <w:pPr>
              <w:jc w:val="center"/>
              <w:rPr>
                <w:rFonts w:ascii="宋体" w:hAnsi="宋体" w:cs="宋体"/>
                <w:color w:val="000000"/>
                <w:sz w:val="18"/>
                <w:szCs w:val="18"/>
              </w:rPr>
            </w:pP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B6F277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专家评审满意度</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8F1A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w:t>
            </w:r>
          </w:p>
        </w:tc>
      </w:tr>
      <w:tr w14:paraId="4D4E7223">
        <w:tblPrEx>
          <w:tblCellMar>
            <w:top w:w="15" w:type="dxa"/>
            <w:left w:w="15" w:type="dxa"/>
            <w:bottom w:w="15" w:type="dxa"/>
            <w:right w:w="15" w:type="dxa"/>
          </w:tblCellMar>
        </w:tblPrEx>
        <w:trPr>
          <w:trHeight w:val="90" w:hRule="atLeast"/>
        </w:trPr>
        <w:tc>
          <w:tcPr>
            <w:tcW w:w="14193" w:type="dxa"/>
            <w:gridSpan w:val="15"/>
            <w:shd w:val="clear" w:color="auto" w:fill="auto"/>
            <w:vAlign w:val="bottom"/>
          </w:tcPr>
          <w:p w14:paraId="0E885A7A">
            <w:pPr>
              <w:widowControl/>
              <w:jc w:val="center"/>
              <w:textAlignment w:val="bottom"/>
              <w:rPr>
                <w:rFonts w:ascii="宋体" w:hAnsi="宋体" w:cs="宋体"/>
                <w:b/>
                <w:color w:val="000000"/>
                <w:sz w:val="32"/>
                <w:szCs w:val="32"/>
              </w:rPr>
            </w:pPr>
            <w:r>
              <w:rPr>
                <w:rFonts w:hint="eastAsia" w:ascii="宋体" w:hAnsi="宋体" w:cs="宋体"/>
                <w:b/>
                <w:color w:val="000000"/>
                <w:kern w:val="0"/>
                <w:sz w:val="32"/>
                <w:szCs w:val="32"/>
              </w:rPr>
              <w:t>项  目  支  出  绩  效  目  标  表</w:t>
            </w:r>
          </w:p>
        </w:tc>
      </w:tr>
      <w:tr w14:paraId="7C76FF41">
        <w:tblPrEx>
          <w:tblCellMar>
            <w:top w:w="15" w:type="dxa"/>
            <w:left w:w="15" w:type="dxa"/>
            <w:bottom w:w="15" w:type="dxa"/>
            <w:right w:w="15" w:type="dxa"/>
          </w:tblCellMar>
        </w:tblPrEx>
        <w:trPr>
          <w:trHeight w:val="265" w:hRule="atLeast"/>
        </w:trPr>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807D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0B596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自治区文化</w:t>
            </w:r>
            <w:r>
              <w:rPr>
                <w:rFonts w:hint="eastAsia" w:ascii="宋体" w:hAnsi="宋体" w:cs="宋体"/>
                <w:color w:val="000000"/>
                <w:kern w:val="0"/>
                <w:sz w:val="18"/>
                <w:szCs w:val="18"/>
                <w:lang w:eastAsia="zh-CN"/>
              </w:rPr>
              <w:t>和旅游</w:t>
            </w:r>
            <w:r>
              <w:rPr>
                <w:rFonts w:hint="eastAsia" w:ascii="宋体" w:hAnsi="宋体" w:cs="宋体"/>
                <w:color w:val="000000"/>
                <w:kern w:val="0"/>
                <w:sz w:val="18"/>
                <w:szCs w:val="18"/>
              </w:rPr>
              <w:t>厅</w:t>
            </w:r>
          </w:p>
        </w:tc>
        <w:tc>
          <w:tcPr>
            <w:tcW w:w="6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FBE89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3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609E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自治区非物质文化遗产保护经费</w:t>
            </w:r>
          </w:p>
        </w:tc>
      </w:tr>
      <w:tr w14:paraId="4281BDFF">
        <w:tblPrEx>
          <w:tblCellMar>
            <w:top w:w="15" w:type="dxa"/>
            <w:left w:w="15" w:type="dxa"/>
            <w:bottom w:w="15" w:type="dxa"/>
            <w:right w:w="15" w:type="dxa"/>
          </w:tblCellMar>
        </w:tblPrEx>
        <w:trPr>
          <w:trHeight w:val="242" w:hRule="atLeast"/>
        </w:trPr>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BF3D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7CC9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9CE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600</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D5D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729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600</w:t>
            </w:r>
          </w:p>
        </w:tc>
        <w:tc>
          <w:tcPr>
            <w:tcW w:w="14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1C84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4B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r>
      <w:tr w14:paraId="5823B3DE">
        <w:tblPrEx>
          <w:tblCellMar>
            <w:top w:w="15" w:type="dxa"/>
            <w:left w:w="15" w:type="dxa"/>
            <w:bottom w:w="15" w:type="dxa"/>
            <w:right w:w="15" w:type="dxa"/>
          </w:tblCellMar>
        </w:tblPrEx>
        <w:trPr>
          <w:trHeight w:val="292" w:hRule="atLeast"/>
        </w:trPr>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519A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12615" w:type="dxa"/>
            <w:gridSpan w:val="13"/>
            <w:tcBorders>
              <w:top w:val="single" w:color="000000" w:sz="4" w:space="0"/>
              <w:left w:val="single" w:color="000000" w:sz="4" w:space="0"/>
              <w:bottom w:val="single" w:color="000000" w:sz="4" w:space="0"/>
              <w:right w:val="single" w:color="000000" w:sz="4" w:space="0"/>
            </w:tcBorders>
            <w:shd w:val="clear" w:color="auto" w:fill="auto"/>
          </w:tcPr>
          <w:p w14:paraId="51BD4B5A">
            <w:pPr>
              <w:spacing w:line="160" w:lineRule="exact"/>
              <w:rPr>
                <w:rFonts w:ascii="宋体" w:hAnsi="宋体" w:cs="宋体"/>
                <w:color w:val="000000"/>
                <w:sz w:val="18"/>
                <w:szCs w:val="18"/>
              </w:rPr>
            </w:pPr>
            <w:r>
              <w:rPr>
                <w:rFonts w:hint="eastAsia" w:ascii="宋体" w:hAnsi="宋体" w:cs="宋体"/>
                <w:color w:val="000000"/>
                <w:kern w:val="0"/>
                <w:sz w:val="13"/>
                <w:szCs w:val="13"/>
              </w:rPr>
              <w:t>对部分自治区级非遗代表性项目（特别是2018年新公布的自治区级非遗代表性项目、第一批自治区传统工艺振兴目录项目）、已公布的自治区级非遗代表性传承人传习活动、部分自治区级非遗保护传承基地和文化生态保护试验区、举办文化和自然遗产日暨新疆非遗展示周、天山南北贺新春——新疆非遗春节习俗展主场活动、出版《新疆非遗名录图典（二）》等年度计划任务进行补助，推动非遗抢救保护。</w:t>
            </w:r>
          </w:p>
        </w:tc>
      </w:tr>
      <w:tr w14:paraId="649FDE57">
        <w:tblPrEx>
          <w:tblCellMar>
            <w:top w:w="15" w:type="dxa"/>
            <w:left w:w="15" w:type="dxa"/>
            <w:bottom w:w="15" w:type="dxa"/>
            <w:right w:w="15" w:type="dxa"/>
          </w:tblCellMar>
        </w:tblPrEx>
        <w:trPr>
          <w:trHeight w:val="227" w:hRule="atLeast"/>
        </w:trPr>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AE0A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A7E4B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C04AD9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E549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14:paraId="54545C45">
        <w:tblPrEx>
          <w:tblCellMar>
            <w:top w:w="15" w:type="dxa"/>
            <w:left w:w="15" w:type="dxa"/>
            <w:bottom w:w="15" w:type="dxa"/>
            <w:right w:w="15" w:type="dxa"/>
          </w:tblCellMar>
        </w:tblPrEx>
        <w:trPr>
          <w:trHeight w:val="227" w:hRule="atLeast"/>
        </w:trPr>
        <w:tc>
          <w:tcPr>
            <w:tcW w:w="15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2E8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29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FBB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7DEE360">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自治区本级非遗宣传展示主场活动及出版补助金额45.44万元</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5214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14:paraId="33F3A06C">
        <w:tblPrEx>
          <w:tblCellMar>
            <w:top w:w="15" w:type="dxa"/>
            <w:left w:w="15" w:type="dxa"/>
            <w:bottom w:w="15" w:type="dxa"/>
            <w:right w:w="15" w:type="dxa"/>
          </w:tblCellMar>
        </w:tblPrEx>
        <w:trPr>
          <w:trHeight w:val="182" w:hRule="atLeast"/>
        </w:trPr>
        <w:tc>
          <w:tcPr>
            <w:tcW w:w="15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1250B">
            <w:pPr>
              <w:jc w:val="center"/>
              <w:rPr>
                <w:rFonts w:ascii="宋体" w:hAnsi="宋体" w:cs="宋体"/>
                <w:color w:val="000000"/>
                <w:sz w:val="18"/>
                <w:szCs w:val="18"/>
              </w:rPr>
            </w:pPr>
          </w:p>
        </w:tc>
        <w:tc>
          <w:tcPr>
            <w:tcW w:w="29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98189">
            <w:pPr>
              <w:jc w:val="center"/>
              <w:rPr>
                <w:rFonts w:ascii="宋体" w:hAnsi="宋体" w:cs="宋体"/>
                <w:color w:val="000000"/>
                <w:sz w:val="18"/>
                <w:szCs w:val="18"/>
              </w:rPr>
            </w:pP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6D2F2CF">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自治区级非遗保护传承基地和文化生态保护试验区补助金额≧10万元/个，共80万元</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2033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14:paraId="563D1A57">
        <w:tblPrEx>
          <w:tblCellMar>
            <w:top w:w="15" w:type="dxa"/>
            <w:left w:w="15" w:type="dxa"/>
            <w:bottom w:w="15" w:type="dxa"/>
            <w:right w:w="15" w:type="dxa"/>
          </w:tblCellMar>
        </w:tblPrEx>
        <w:trPr>
          <w:trHeight w:val="152" w:hRule="atLeast"/>
        </w:trPr>
        <w:tc>
          <w:tcPr>
            <w:tcW w:w="15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16278">
            <w:pPr>
              <w:jc w:val="center"/>
              <w:rPr>
                <w:rFonts w:ascii="宋体" w:hAnsi="宋体" w:cs="宋体"/>
                <w:color w:val="000000"/>
                <w:sz w:val="18"/>
                <w:szCs w:val="18"/>
              </w:rPr>
            </w:pPr>
          </w:p>
        </w:tc>
        <w:tc>
          <w:tcPr>
            <w:tcW w:w="29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56D4F">
            <w:pPr>
              <w:jc w:val="center"/>
              <w:rPr>
                <w:rFonts w:ascii="宋体" w:hAnsi="宋体" w:cs="宋体"/>
                <w:color w:val="000000"/>
                <w:sz w:val="18"/>
                <w:szCs w:val="18"/>
              </w:rPr>
            </w:pP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8A05B77">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自治区级非遗代表性传承人补助金额≧0.48万元/人，共154.56万元</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9E71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14:paraId="321ADCC5">
        <w:tblPrEx>
          <w:tblCellMar>
            <w:top w:w="15" w:type="dxa"/>
            <w:left w:w="15" w:type="dxa"/>
            <w:bottom w:w="15" w:type="dxa"/>
            <w:right w:w="15" w:type="dxa"/>
          </w:tblCellMar>
        </w:tblPrEx>
        <w:trPr>
          <w:trHeight w:val="90" w:hRule="atLeast"/>
        </w:trPr>
        <w:tc>
          <w:tcPr>
            <w:tcW w:w="15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25AFB">
            <w:pPr>
              <w:jc w:val="center"/>
              <w:rPr>
                <w:rFonts w:ascii="宋体" w:hAnsi="宋体" w:cs="宋体"/>
                <w:color w:val="000000"/>
                <w:sz w:val="18"/>
                <w:szCs w:val="18"/>
              </w:rPr>
            </w:pPr>
          </w:p>
        </w:tc>
        <w:tc>
          <w:tcPr>
            <w:tcW w:w="29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EDE78">
            <w:pPr>
              <w:jc w:val="center"/>
              <w:rPr>
                <w:rFonts w:ascii="宋体" w:hAnsi="宋体" w:cs="宋体"/>
                <w:color w:val="000000"/>
                <w:sz w:val="18"/>
                <w:szCs w:val="18"/>
              </w:rPr>
            </w:pP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D22A29C">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自治区级非遗代表性项目传承展示补助金额≧10万元/项，共320万元</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789B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14:paraId="5156EE62">
        <w:tblPrEx>
          <w:tblCellMar>
            <w:top w:w="15" w:type="dxa"/>
            <w:left w:w="15" w:type="dxa"/>
            <w:bottom w:w="15" w:type="dxa"/>
            <w:right w:w="15" w:type="dxa"/>
          </w:tblCellMar>
        </w:tblPrEx>
        <w:trPr>
          <w:trHeight w:val="110" w:hRule="atLeast"/>
        </w:trPr>
        <w:tc>
          <w:tcPr>
            <w:tcW w:w="15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912B1">
            <w:pPr>
              <w:jc w:val="center"/>
              <w:rPr>
                <w:rFonts w:ascii="宋体" w:hAnsi="宋体" w:cs="宋体"/>
                <w:color w:val="000000"/>
                <w:sz w:val="18"/>
                <w:szCs w:val="18"/>
              </w:rPr>
            </w:pPr>
          </w:p>
        </w:tc>
        <w:tc>
          <w:tcPr>
            <w:tcW w:w="29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7A5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B559F78">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自治区本级非遗宣传展示主场活动及出版完成时间2019年12月前</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5EF4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14:paraId="12D13BA5">
        <w:tblPrEx>
          <w:tblCellMar>
            <w:top w:w="15" w:type="dxa"/>
            <w:left w:w="15" w:type="dxa"/>
            <w:bottom w:w="15" w:type="dxa"/>
            <w:right w:w="15" w:type="dxa"/>
          </w:tblCellMar>
        </w:tblPrEx>
        <w:trPr>
          <w:trHeight w:val="90" w:hRule="atLeast"/>
        </w:trPr>
        <w:tc>
          <w:tcPr>
            <w:tcW w:w="15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ABD57">
            <w:pPr>
              <w:jc w:val="center"/>
              <w:rPr>
                <w:rFonts w:ascii="宋体" w:hAnsi="宋体" w:cs="宋体"/>
                <w:color w:val="000000"/>
                <w:sz w:val="18"/>
                <w:szCs w:val="18"/>
              </w:rPr>
            </w:pPr>
          </w:p>
        </w:tc>
        <w:tc>
          <w:tcPr>
            <w:tcW w:w="29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94357">
            <w:pPr>
              <w:jc w:val="center"/>
              <w:rPr>
                <w:rFonts w:ascii="宋体" w:hAnsi="宋体" w:cs="宋体"/>
                <w:color w:val="000000"/>
                <w:sz w:val="18"/>
                <w:szCs w:val="18"/>
              </w:rPr>
            </w:pP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761517B">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自治区级非遗保护传承基地和文化生态保护试验区任务完成时间2019年12月前</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8BB6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14:paraId="208CF30F">
        <w:tblPrEx>
          <w:tblCellMar>
            <w:top w:w="15" w:type="dxa"/>
            <w:left w:w="15" w:type="dxa"/>
            <w:bottom w:w="15" w:type="dxa"/>
            <w:right w:w="15" w:type="dxa"/>
          </w:tblCellMar>
        </w:tblPrEx>
        <w:trPr>
          <w:trHeight w:val="90" w:hRule="atLeast"/>
        </w:trPr>
        <w:tc>
          <w:tcPr>
            <w:tcW w:w="15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AB8F2">
            <w:pPr>
              <w:jc w:val="center"/>
              <w:rPr>
                <w:rFonts w:ascii="宋体" w:hAnsi="宋体" w:cs="宋体"/>
                <w:color w:val="000000"/>
                <w:sz w:val="18"/>
                <w:szCs w:val="18"/>
              </w:rPr>
            </w:pPr>
          </w:p>
        </w:tc>
        <w:tc>
          <w:tcPr>
            <w:tcW w:w="29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09A15">
            <w:pPr>
              <w:jc w:val="center"/>
              <w:rPr>
                <w:rFonts w:ascii="宋体" w:hAnsi="宋体" w:cs="宋体"/>
                <w:color w:val="000000"/>
                <w:sz w:val="18"/>
                <w:szCs w:val="18"/>
              </w:rPr>
            </w:pP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D94455C">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自治区级非遗代表性传承人补助发放时间2019年12月前</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C229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14:paraId="65F513FD">
        <w:tblPrEx>
          <w:tblCellMar>
            <w:top w:w="15" w:type="dxa"/>
            <w:left w:w="15" w:type="dxa"/>
            <w:bottom w:w="15" w:type="dxa"/>
            <w:right w:w="15" w:type="dxa"/>
          </w:tblCellMar>
        </w:tblPrEx>
        <w:trPr>
          <w:trHeight w:val="90" w:hRule="atLeast"/>
        </w:trPr>
        <w:tc>
          <w:tcPr>
            <w:tcW w:w="15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03551">
            <w:pPr>
              <w:jc w:val="center"/>
              <w:rPr>
                <w:rFonts w:ascii="宋体" w:hAnsi="宋体" w:cs="宋体"/>
                <w:color w:val="000000"/>
                <w:sz w:val="18"/>
                <w:szCs w:val="18"/>
              </w:rPr>
            </w:pPr>
          </w:p>
        </w:tc>
        <w:tc>
          <w:tcPr>
            <w:tcW w:w="29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2C625">
            <w:pPr>
              <w:jc w:val="center"/>
              <w:rPr>
                <w:rFonts w:ascii="宋体" w:hAnsi="宋体" w:cs="宋体"/>
                <w:color w:val="000000"/>
                <w:sz w:val="18"/>
                <w:szCs w:val="18"/>
              </w:rPr>
            </w:pP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CF100DD">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自治区级非遗代表性项目传承展示完成时间2019年12月前</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65FC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14:paraId="408C38B6">
        <w:tblPrEx>
          <w:tblCellMar>
            <w:top w:w="15" w:type="dxa"/>
            <w:left w:w="15" w:type="dxa"/>
            <w:bottom w:w="15" w:type="dxa"/>
            <w:right w:w="15" w:type="dxa"/>
          </w:tblCellMar>
        </w:tblPrEx>
        <w:trPr>
          <w:trHeight w:val="242" w:hRule="atLeast"/>
        </w:trPr>
        <w:tc>
          <w:tcPr>
            <w:tcW w:w="15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9988E">
            <w:pPr>
              <w:jc w:val="center"/>
              <w:rPr>
                <w:rFonts w:ascii="宋体" w:hAnsi="宋体" w:cs="宋体"/>
                <w:color w:val="000000"/>
                <w:sz w:val="18"/>
                <w:szCs w:val="18"/>
              </w:rPr>
            </w:pPr>
          </w:p>
        </w:tc>
        <w:tc>
          <w:tcPr>
            <w:tcW w:w="29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936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9119F43">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补助自治区本级非遗宣传展示主场活动及出版</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DF65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活动≥2场，出版≥1本</w:t>
            </w:r>
          </w:p>
        </w:tc>
      </w:tr>
      <w:tr w14:paraId="7D3B3B98">
        <w:tblPrEx>
          <w:tblCellMar>
            <w:top w:w="15" w:type="dxa"/>
            <w:left w:w="15" w:type="dxa"/>
            <w:bottom w:w="15" w:type="dxa"/>
            <w:right w:w="15" w:type="dxa"/>
          </w:tblCellMar>
        </w:tblPrEx>
        <w:trPr>
          <w:trHeight w:val="182" w:hRule="atLeast"/>
        </w:trPr>
        <w:tc>
          <w:tcPr>
            <w:tcW w:w="15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82677">
            <w:pPr>
              <w:jc w:val="center"/>
              <w:rPr>
                <w:rFonts w:ascii="宋体" w:hAnsi="宋体" w:cs="宋体"/>
                <w:color w:val="000000"/>
                <w:sz w:val="18"/>
                <w:szCs w:val="18"/>
              </w:rPr>
            </w:pPr>
          </w:p>
        </w:tc>
        <w:tc>
          <w:tcPr>
            <w:tcW w:w="29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772EE">
            <w:pPr>
              <w:jc w:val="center"/>
              <w:rPr>
                <w:rFonts w:ascii="宋体" w:hAnsi="宋体" w:cs="宋体"/>
                <w:color w:val="000000"/>
                <w:sz w:val="18"/>
                <w:szCs w:val="18"/>
              </w:rPr>
            </w:pP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8D5BCDA">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补助自治区级非遗保护传承基地和文化生态保护试验区</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E539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8个</w:t>
            </w:r>
          </w:p>
        </w:tc>
      </w:tr>
      <w:tr w14:paraId="3761BA09">
        <w:tblPrEx>
          <w:tblCellMar>
            <w:top w:w="15" w:type="dxa"/>
            <w:left w:w="15" w:type="dxa"/>
            <w:bottom w:w="15" w:type="dxa"/>
            <w:right w:w="15" w:type="dxa"/>
          </w:tblCellMar>
        </w:tblPrEx>
        <w:trPr>
          <w:trHeight w:val="197" w:hRule="atLeast"/>
        </w:trPr>
        <w:tc>
          <w:tcPr>
            <w:tcW w:w="15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2A8C6">
            <w:pPr>
              <w:jc w:val="center"/>
              <w:rPr>
                <w:rFonts w:ascii="宋体" w:hAnsi="宋体" w:cs="宋体"/>
                <w:color w:val="000000"/>
                <w:sz w:val="18"/>
                <w:szCs w:val="18"/>
              </w:rPr>
            </w:pPr>
          </w:p>
        </w:tc>
        <w:tc>
          <w:tcPr>
            <w:tcW w:w="29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C0969">
            <w:pPr>
              <w:jc w:val="center"/>
              <w:rPr>
                <w:rFonts w:ascii="宋体" w:hAnsi="宋体" w:cs="宋体"/>
                <w:color w:val="000000"/>
                <w:sz w:val="18"/>
                <w:szCs w:val="18"/>
              </w:rPr>
            </w:pP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CA3E944">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补助自治区级非遗代表性传承人</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14C6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322人</w:t>
            </w:r>
          </w:p>
        </w:tc>
      </w:tr>
      <w:tr w14:paraId="76DFB149">
        <w:tblPrEx>
          <w:tblCellMar>
            <w:top w:w="15" w:type="dxa"/>
            <w:left w:w="15" w:type="dxa"/>
            <w:bottom w:w="15" w:type="dxa"/>
            <w:right w:w="15" w:type="dxa"/>
          </w:tblCellMar>
        </w:tblPrEx>
        <w:trPr>
          <w:trHeight w:val="90" w:hRule="atLeast"/>
        </w:trPr>
        <w:tc>
          <w:tcPr>
            <w:tcW w:w="15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ADC46">
            <w:pPr>
              <w:jc w:val="center"/>
              <w:rPr>
                <w:rFonts w:ascii="宋体" w:hAnsi="宋体" w:cs="宋体"/>
                <w:color w:val="000000"/>
                <w:sz w:val="18"/>
                <w:szCs w:val="18"/>
              </w:rPr>
            </w:pPr>
          </w:p>
        </w:tc>
        <w:tc>
          <w:tcPr>
            <w:tcW w:w="29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9F4E0">
            <w:pPr>
              <w:jc w:val="center"/>
              <w:rPr>
                <w:rFonts w:ascii="宋体" w:hAnsi="宋体" w:cs="宋体"/>
                <w:color w:val="000000"/>
                <w:sz w:val="18"/>
                <w:szCs w:val="18"/>
              </w:rPr>
            </w:pP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E8D7B69">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补助自治区级非遗代表性项目（含传统工艺振兴）传承展示</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5E14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32项</w:t>
            </w:r>
          </w:p>
        </w:tc>
      </w:tr>
      <w:tr w14:paraId="6059FF4E">
        <w:tblPrEx>
          <w:tblCellMar>
            <w:top w:w="15" w:type="dxa"/>
            <w:left w:w="15" w:type="dxa"/>
            <w:bottom w:w="15" w:type="dxa"/>
            <w:right w:w="15" w:type="dxa"/>
          </w:tblCellMar>
        </w:tblPrEx>
        <w:trPr>
          <w:trHeight w:val="90" w:hRule="atLeast"/>
        </w:trPr>
        <w:tc>
          <w:tcPr>
            <w:tcW w:w="15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92BD8">
            <w:pPr>
              <w:jc w:val="center"/>
              <w:rPr>
                <w:rFonts w:ascii="宋体" w:hAnsi="宋体" w:cs="宋体"/>
                <w:color w:val="000000"/>
                <w:sz w:val="18"/>
                <w:szCs w:val="18"/>
              </w:rPr>
            </w:pPr>
          </w:p>
        </w:tc>
        <w:tc>
          <w:tcPr>
            <w:tcW w:w="29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C6D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B790122">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自治区本级非遗宣传展示主场活动及出版完成率</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6D9E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14:paraId="2597EFF7">
        <w:tblPrEx>
          <w:tblCellMar>
            <w:top w:w="15" w:type="dxa"/>
            <w:left w:w="15" w:type="dxa"/>
            <w:bottom w:w="15" w:type="dxa"/>
            <w:right w:w="15" w:type="dxa"/>
          </w:tblCellMar>
        </w:tblPrEx>
        <w:trPr>
          <w:trHeight w:val="90" w:hRule="atLeast"/>
        </w:trPr>
        <w:tc>
          <w:tcPr>
            <w:tcW w:w="15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D8ABF">
            <w:pPr>
              <w:jc w:val="center"/>
              <w:rPr>
                <w:rFonts w:ascii="宋体" w:hAnsi="宋体" w:cs="宋体"/>
                <w:color w:val="000000"/>
                <w:sz w:val="18"/>
                <w:szCs w:val="18"/>
              </w:rPr>
            </w:pPr>
          </w:p>
        </w:tc>
        <w:tc>
          <w:tcPr>
            <w:tcW w:w="29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80EC5">
            <w:pPr>
              <w:jc w:val="center"/>
              <w:rPr>
                <w:rFonts w:ascii="宋体" w:hAnsi="宋体" w:cs="宋体"/>
                <w:color w:val="000000"/>
                <w:sz w:val="18"/>
                <w:szCs w:val="18"/>
              </w:rPr>
            </w:pP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C371FE2">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自治区级非遗保护传承基地和文化生态保护试验区任务完成率</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D55E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14:paraId="42B912DC">
        <w:tblPrEx>
          <w:tblCellMar>
            <w:top w:w="15" w:type="dxa"/>
            <w:left w:w="15" w:type="dxa"/>
            <w:bottom w:w="15" w:type="dxa"/>
            <w:right w:w="15" w:type="dxa"/>
          </w:tblCellMar>
        </w:tblPrEx>
        <w:trPr>
          <w:trHeight w:val="107" w:hRule="atLeast"/>
        </w:trPr>
        <w:tc>
          <w:tcPr>
            <w:tcW w:w="15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0C21E">
            <w:pPr>
              <w:jc w:val="center"/>
              <w:rPr>
                <w:rFonts w:ascii="宋体" w:hAnsi="宋体" w:cs="宋体"/>
                <w:color w:val="000000"/>
                <w:sz w:val="18"/>
                <w:szCs w:val="18"/>
              </w:rPr>
            </w:pPr>
          </w:p>
        </w:tc>
        <w:tc>
          <w:tcPr>
            <w:tcW w:w="29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499FB">
            <w:pPr>
              <w:jc w:val="center"/>
              <w:rPr>
                <w:rFonts w:ascii="宋体" w:hAnsi="宋体" w:cs="宋体"/>
                <w:color w:val="000000"/>
                <w:sz w:val="18"/>
                <w:szCs w:val="18"/>
              </w:rPr>
            </w:pP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7EDE38D">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自治区级非遗代表性传承人补助发放到位率</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EF50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14:paraId="1912B192">
        <w:tblPrEx>
          <w:tblCellMar>
            <w:top w:w="15" w:type="dxa"/>
            <w:left w:w="15" w:type="dxa"/>
            <w:bottom w:w="15" w:type="dxa"/>
            <w:right w:w="15" w:type="dxa"/>
          </w:tblCellMar>
        </w:tblPrEx>
        <w:trPr>
          <w:trHeight w:val="107" w:hRule="atLeast"/>
        </w:trPr>
        <w:tc>
          <w:tcPr>
            <w:tcW w:w="15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70F2B">
            <w:pPr>
              <w:jc w:val="center"/>
              <w:rPr>
                <w:rFonts w:ascii="宋体" w:hAnsi="宋体" w:cs="宋体"/>
                <w:color w:val="000000"/>
                <w:sz w:val="18"/>
                <w:szCs w:val="18"/>
              </w:rPr>
            </w:pPr>
          </w:p>
        </w:tc>
        <w:tc>
          <w:tcPr>
            <w:tcW w:w="29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1591D">
            <w:pPr>
              <w:jc w:val="center"/>
              <w:rPr>
                <w:rFonts w:ascii="宋体" w:hAnsi="宋体" w:cs="宋体"/>
                <w:color w:val="000000"/>
                <w:sz w:val="18"/>
                <w:szCs w:val="18"/>
              </w:rPr>
            </w:pP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2F90D0A">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自治区级非遗代表性项目传承展示任务完成率</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E9A0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14:paraId="100EAB52">
        <w:tblPrEx>
          <w:tblCellMar>
            <w:top w:w="15" w:type="dxa"/>
            <w:left w:w="15" w:type="dxa"/>
            <w:bottom w:w="15" w:type="dxa"/>
            <w:right w:w="15" w:type="dxa"/>
          </w:tblCellMar>
        </w:tblPrEx>
        <w:trPr>
          <w:trHeight w:val="182" w:hRule="atLeast"/>
        </w:trPr>
        <w:tc>
          <w:tcPr>
            <w:tcW w:w="15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BAB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29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B27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3899D83">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非遗保护与传承活动受益公众满意度</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9115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14:paraId="4408C61C">
        <w:tblPrEx>
          <w:tblCellMar>
            <w:top w:w="15" w:type="dxa"/>
            <w:left w:w="15" w:type="dxa"/>
            <w:bottom w:w="15" w:type="dxa"/>
            <w:right w:w="15" w:type="dxa"/>
          </w:tblCellMar>
        </w:tblPrEx>
        <w:trPr>
          <w:trHeight w:val="158" w:hRule="atLeast"/>
        </w:trPr>
        <w:tc>
          <w:tcPr>
            <w:tcW w:w="15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BAA4C">
            <w:pPr>
              <w:jc w:val="center"/>
              <w:rPr>
                <w:rFonts w:ascii="宋体" w:hAnsi="宋体" w:cs="宋体"/>
                <w:color w:val="000000"/>
                <w:sz w:val="18"/>
                <w:szCs w:val="18"/>
              </w:rPr>
            </w:pPr>
          </w:p>
        </w:tc>
        <w:tc>
          <w:tcPr>
            <w:tcW w:w="29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53022">
            <w:pPr>
              <w:jc w:val="center"/>
              <w:rPr>
                <w:rFonts w:ascii="宋体" w:hAnsi="宋体" w:cs="宋体"/>
                <w:color w:val="000000"/>
                <w:sz w:val="18"/>
                <w:szCs w:val="18"/>
              </w:rPr>
            </w:pP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A573C29">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非遗代表性传承人满意度</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2A47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bl>
    <w:p w14:paraId="1BDC301C">
      <w:pPr>
        <w:spacing w:line="500" w:lineRule="exact"/>
        <w:rPr>
          <w:rFonts w:ascii="仿宋_GB2312" w:hAnsi="宋体" w:eastAsia="仿宋_GB2312" w:cs="宋体"/>
          <w:kern w:val="0"/>
          <w:sz w:val="32"/>
          <w:szCs w:val="32"/>
        </w:rPr>
        <w:sectPr>
          <w:pgSz w:w="16838" w:h="11906" w:orient="landscape"/>
          <w:pgMar w:top="1800" w:right="1440" w:bottom="1531" w:left="1440" w:header="851" w:footer="992" w:gutter="0"/>
          <w:cols w:space="425" w:num="1"/>
          <w:docGrid w:type="lines" w:linePitch="312" w:charSpace="0"/>
        </w:sectPr>
      </w:pPr>
    </w:p>
    <w:tbl>
      <w:tblPr>
        <w:tblStyle w:val="5"/>
        <w:tblW w:w="14073" w:type="dxa"/>
        <w:tblInd w:w="0" w:type="dxa"/>
        <w:tblLayout w:type="fixed"/>
        <w:tblCellMar>
          <w:top w:w="15" w:type="dxa"/>
          <w:left w:w="15" w:type="dxa"/>
          <w:bottom w:w="15" w:type="dxa"/>
          <w:right w:w="15" w:type="dxa"/>
        </w:tblCellMar>
      </w:tblPr>
      <w:tblGrid>
        <w:gridCol w:w="1593"/>
        <w:gridCol w:w="1800"/>
        <w:gridCol w:w="465"/>
        <w:gridCol w:w="1129"/>
        <w:gridCol w:w="2764"/>
        <w:gridCol w:w="2182"/>
        <w:gridCol w:w="1440"/>
        <w:gridCol w:w="2700"/>
      </w:tblGrid>
      <w:tr w14:paraId="75644748">
        <w:tblPrEx>
          <w:tblCellMar>
            <w:top w:w="15" w:type="dxa"/>
            <w:left w:w="15" w:type="dxa"/>
            <w:bottom w:w="15" w:type="dxa"/>
            <w:right w:w="15" w:type="dxa"/>
          </w:tblCellMar>
        </w:tblPrEx>
        <w:trPr>
          <w:trHeight w:val="360" w:hRule="atLeast"/>
        </w:trPr>
        <w:tc>
          <w:tcPr>
            <w:tcW w:w="14073" w:type="dxa"/>
            <w:gridSpan w:val="8"/>
            <w:shd w:val="clear" w:color="auto" w:fill="auto"/>
            <w:vAlign w:val="bottom"/>
          </w:tcPr>
          <w:p w14:paraId="704DE34B">
            <w:pPr>
              <w:widowControl/>
              <w:jc w:val="center"/>
              <w:textAlignment w:val="bottom"/>
              <w:rPr>
                <w:rFonts w:ascii="宋体" w:hAnsi="宋体" w:cs="宋体"/>
                <w:b/>
                <w:color w:val="000000"/>
                <w:sz w:val="32"/>
                <w:szCs w:val="32"/>
              </w:rPr>
            </w:pPr>
            <w:r>
              <w:rPr>
                <w:rFonts w:hint="eastAsia" w:ascii="宋体" w:hAnsi="宋体" w:cs="宋体"/>
                <w:b/>
                <w:color w:val="000000"/>
                <w:kern w:val="0"/>
                <w:sz w:val="32"/>
                <w:szCs w:val="32"/>
              </w:rPr>
              <w:t>项  目  支  出  绩  效  目  标  表</w:t>
            </w:r>
          </w:p>
        </w:tc>
      </w:tr>
      <w:tr w14:paraId="1ECF7B40">
        <w:tblPrEx>
          <w:tblCellMar>
            <w:top w:w="15" w:type="dxa"/>
            <w:left w:w="15" w:type="dxa"/>
            <w:bottom w:w="15" w:type="dxa"/>
            <w:right w:w="15" w:type="dxa"/>
          </w:tblCellMar>
        </w:tblPrEx>
        <w:trPr>
          <w:trHeight w:val="24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359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6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6EB93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自治区文化</w:t>
            </w:r>
            <w:r>
              <w:rPr>
                <w:rFonts w:hint="eastAsia" w:ascii="宋体" w:hAnsi="宋体" w:cs="宋体"/>
                <w:color w:val="000000"/>
                <w:kern w:val="0"/>
                <w:sz w:val="18"/>
                <w:szCs w:val="18"/>
                <w:lang w:eastAsia="zh-CN"/>
              </w:rPr>
              <w:t>和旅游</w:t>
            </w:r>
            <w:r>
              <w:rPr>
                <w:rFonts w:hint="eastAsia" w:ascii="宋体" w:hAnsi="宋体" w:cs="宋体"/>
                <w:color w:val="000000"/>
                <w:kern w:val="0"/>
                <w:sz w:val="18"/>
                <w:szCs w:val="18"/>
              </w:rPr>
              <w:t>厅</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7D3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127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自治区网络文化市场监管平台运行经费</w:t>
            </w:r>
          </w:p>
        </w:tc>
      </w:tr>
      <w:tr w14:paraId="60ABF377">
        <w:tblPrEx>
          <w:tblCellMar>
            <w:top w:w="15" w:type="dxa"/>
            <w:left w:w="15" w:type="dxa"/>
            <w:bottom w:w="15" w:type="dxa"/>
            <w:right w:w="15" w:type="dxa"/>
          </w:tblCellMar>
        </w:tblPrEx>
        <w:trPr>
          <w:trHeight w:val="17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FF8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268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48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18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11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A2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0A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r>
      <w:tr w14:paraId="4785C6FF">
        <w:tblPrEx>
          <w:tblCellMar>
            <w:top w:w="15" w:type="dxa"/>
            <w:left w:w="15" w:type="dxa"/>
            <w:bottom w:w="15" w:type="dxa"/>
            <w:right w:w="15" w:type="dxa"/>
          </w:tblCellMar>
        </w:tblPrEx>
        <w:trPr>
          <w:trHeight w:val="29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C1A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12480" w:type="dxa"/>
            <w:gridSpan w:val="7"/>
            <w:tcBorders>
              <w:top w:val="single" w:color="000000" w:sz="4" w:space="0"/>
              <w:left w:val="single" w:color="000000" w:sz="4" w:space="0"/>
              <w:bottom w:val="single" w:color="000000" w:sz="4" w:space="0"/>
              <w:right w:val="single" w:color="000000" w:sz="4" w:space="0"/>
            </w:tcBorders>
            <w:shd w:val="clear" w:color="auto" w:fill="auto"/>
          </w:tcPr>
          <w:p w14:paraId="670FFED0">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通过升级服务器软硬件存储设备设施，开展常态化系统维护，及时解决存在的技术问题，维护自治区网络文化市场监管平台正常运行，加强对全区互联网上网服务场所（简称“网吧）的内容监管，促进网络文化市场健康发展。</w:t>
            </w:r>
          </w:p>
        </w:tc>
      </w:tr>
      <w:tr w14:paraId="4EB6F5DF">
        <w:tblPrEx>
          <w:tblCellMar>
            <w:top w:w="15" w:type="dxa"/>
            <w:left w:w="15" w:type="dxa"/>
            <w:bottom w:w="15" w:type="dxa"/>
            <w:right w:w="15" w:type="dxa"/>
          </w:tblCellMar>
        </w:tblPrEx>
        <w:trPr>
          <w:trHeight w:val="26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0FF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490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91A8D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3C24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14:paraId="16C9EDB8">
        <w:tblPrEx>
          <w:tblCellMar>
            <w:top w:w="15" w:type="dxa"/>
            <w:left w:w="15" w:type="dxa"/>
            <w:bottom w:w="15" w:type="dxa"/>
            <w:right w:w="15" w:type="dxa"/>
          </w:tblCellMar>
        </w:tblPrEx>
        <w:trPr>
          <w:trHeight w:val="230" w:hRule="atLeast"/>
        </w:trPr>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6BF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817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04B42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软件开发成本占比</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C1E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r>
      <w:tr w14:paraId="4F628687">
        <w:tblPrEx>
          <w:tblCellMar>
            <w:top w:w="15" w:type="dxa"/>
            <w:left w:w="15" w:type="dxa"/>
            <w:bottom w:w="15" w:type="dxa"/>
            <w:right w:w="15" w:type="dxa"/>
          </w:tblCellMar>
        </w:tblPrEx>
        <w:trPr>
          <w:trHeight w:val="245" w:hRule="atLeast"/>
        </w:trPr>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5B100">
            <w:pPr>
              <w:jc w:val="center"/>
              <w:rPr>
                <w:rFonts w:ascii="宋体" w:hAnsi="宋体" w:cs="宋体"/>
                <w:color w:val="00000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BB60F">
            <w:pPr>
              <w:jc w:val="center"/>
              <w:rPr>
                <w:rFonts w:ascii="宋体" w:hAnsi="宋体" w:cs="宋体"/>
                <w:color w:val="000000"/>
                <w:sz w:val="18"/>
                <w:szCs w:val="18"/>
              </w:rPr>
            </w:pP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6C484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系统维护运行成本比</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7AF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r>
      <w:tr w14:paraId="1193DF1B">
        <w:tblPrEx>
          <w:tblCellMar>
            <w:top w:w="15" w:type="dxa"/>
            <w:left w:w="15" w:type="dxa"/>
            <w:bottom w:w="15" w:type="dxa"/>
            <w:right w:w="15" w:type="dxa"/>
          </w:tblCellMar>
        </w:tblPrEx>
        <w:trPr>
          <w:trHeight w:val="435" w:hRule="atLeast"/>
        </w:trPr>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ABE8E">
            <w:pPr>
              <w:jc w:val="center"/>
              <w:rPr>
                <w:rFonts w:ascii="宋体" w:hAnsi="宋体" w:cs="宋体"/>
                <w:color w:val="000000"/>
                <w:sz w:val="18"/>
                <w:szCs w:val="1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AF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338C2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网吧监管任务完成情况</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6BA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14:paraId="092E41EF">
        <w:tblPrEx>
          <w:tblCellMar>
            <w:top w:w="15" w:type="dxa"/>
            <w:left w:w="15" w:type="dxa"/>
            <w:bottom w:w="15" w:type="dxa"/>
            <w:right w:w="15" w:type="dxa"/>
          </w:tblCellMar>
        </w:tblPrEx>
        <w:trPr>
          <w:trHeight w:val="435" w:hRule="atLeast"/>
        </w:trPr>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C27C9">
            <w:pPr>
              <w:jc w:val="center"/>
              <w:rPr>
                <w:rFonts w:ascii="宋体" w:hAnsi="宋体" w:cs="宋体"/>
                <w:color w:val="000000"/>
                <w:sz w:val="18"/>
                <w:szCs w:val="18"/>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557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10A2F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存储设备购置数量</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ABC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满足数据存储要求≥95%</w:t>
            </w:r>
          </w:p>
        </w:tc>
      </w:tr>
      <w:tr w14:paraId="0AA706E0">
        <w:tblPrEx>
          <w:tblCellMar>
            <w:top w:w="15" w:type="dxa"/>
            <w:left w:w="15" w:type="dxa"/>
            <w:bottom w:w="15" w:type="dxa"/>
            <w:right w:w="15" w:type="dxa"/>
          </w:tblCellMar>
        </w:tblPrEx>
        <w:trPr>
          <w:trHeight w:val="435" w:hRule="atLeast"/>
        </w:trPr>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977D4">
            <w:pPr>
              <w:jc w:val="center"/>
              <w:rPr>
                <w:rFonts w:ascii="宋体" w:hAnsi="宋体" w:cs="宋体"/>
                <w:color w:val="00000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915CC">
            <w:pPr>
              <w:jc w:val="center"/>
              <w:rPr>
                <w:rFonts w:ascii="宋体" w:hAnsi="宋体" w:cs="宋体"/>
                <w:color w:val="000000"/>
                <w:sz w:val="18"/>
                <w:szCs w:val="18"/>
              </w:rPr>
            </w:pP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64C1D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服务器稳定运行率</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051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全年持续稳定率≥95%</w:t>
            </w:r>
          </w:p>
        </w:tc>
      </w:tr>
      <w:tr w14:paraId="6935BE98">
        <w:tblPrEx>
          <w:tblCellMar>
            <w:top w:w="15" w:type="dxa"/>
            <w:left w:w="15" w:type="dxa"/>
            <w:bottom w:w="15" w:type="dxa"/>
            <w:right w:w="15" w:type="dxa"/>
          </w:tblCellMar>
        </w:tblPrEx>
        <w:trPr>
          <w:trHeight w:val="435" w:hRule="atLeast"/>
        </w:trPr>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25980">
            <w:pPr>
              <w:jc w:val="center"/>
              <w:rPr>
                <w:rFonts w:ascii="宋体" w:hAnsi="宋体" w:cs="宋体"/>
                <w:color w:val="00000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7C5D5">
            <w:pPr>
              <w:jc w:val="center"/>
              <w:rPr>
                <w:rFonts w:ascii="宋体" w:hAnsi="宋体" w:cs="宋体"/>
                <w:color w:val="000000"/>
                <w:sz w:val="18"/>
                <w:szCs w:val="18"/>
              </w:rPr>
            </w:pP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02FF9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开展监管平台业务推进会</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C92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工作人员覆盖率≥80%</w:t>
            </w:r>
          </w:p>
        </w:tc>
      </w:tr>
      <w:tr w14:paraId="66709F26">
        <w:tblPrEx>
          <w:tblCellMar>
            <w:top w:w="15" w:type="dxa"/>
            <w:left w:w="15" w:type="dxa"/>
            <w:bottom w:w="15" w:type="dxa"/>
            <w:right w:w="15" w:type="dxa"/>
          </w:tblCellMar>
        </w:tblPrEx>
        <w:trPr>
          <w:trHeight w:val="435" w:hRule="atLeast"/>
        </w:trPr>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9E0CD">
            <w:pPr>
              <w:jc w:val="center"/>
              <w:rPr>
                <w:rFonts w:ascii="宋体" w:hAnsi="宋体" w:cs="宋体"/>
                <w:color w:val="000000"/>
                <w:sz w:val="18"/>
                <w:szCs w:val="18"/>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E3B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5E39D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非法信息报警确认处理率</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90C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确认处理率≥90%</w:t>
            </w:r>
          </w:p>
        </w:tc>
      </w:tr>
      <w:tr w14:paraId="45C7D74B">
        <w:tblPrEx>
          <w:tblCellMar>
            <w:top w:w="15" w:type="dxa"/>
            <w:left w:w="15" w:type="dxa"/>
            <w:bottom w:w="15" w:type="dxa"/>
            <w:right w:w="15" w:type="dxa"/>
          </w:tblCellMar>
        </w:tblPrEx>
        <w:trPr>
          <w:trHeight w:val="435" w:hRule="atLeast"/>
        </w:trPr>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BA5AF">
            <w:pPr>
              <w:jc w:val="center"/>
              <w:rPr>
                <w:rFonts w:ascii="宋体" w:hAnsi="宋体" w:cs="宋体"/>
                <w:color w:val="00000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49878">
            <w:pPr>
              <w:jc w:val="center"/>
              <w:rPr>
                <w:rFonts w:ascii="宋体" w:hAnsi="宋体" w:cs="宋体"/>
                <w:color w:val="000000"/>
                <w:sz w:val="18"/>
                <w:szCs w:val="18"/>
              </w:rPr>
            </w:pP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41A0D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服务器数据存储期</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3DC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不少于6个月</w:t>
            </w:r>
          </w:p>
        </w:tc>
      </w:tr>
      <w:tr w14:paraId="7058111C">
        <w:tblPrEx>
          <w:tblCellMar>
            <w:top w:w="15" w:type="dxa"/>
            <w:left w:w="15" w:type="dxa"/>
            <w:bottom w:w="15" w:type="dxa"/>
            <w:right w:w="15" w:type="dxa"/>
          </w:tblCellMar>
        </w:tblPrEx>
        <w:trPr>
          <w:trHeight w:val="200" w:hRule="atLeast"/>
        </w:trPr>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8264A">
            <w:pPr>
              <w:jc w:val="center"/>
              <w:rPr>
                <w:rFonts w:ascii="宋体" w:hAnsi="宋体" w:cs="宋体"/>
                <w:color w:val="00000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67C9B">
            <w:pPr>
              <w:jc w:val="center"/>
              <w:rPr>
                <w:rFonts w:ascii="宋体" w:hAnsi="宋体" w:cs="宋体"/>
                <w:color w:val="000000"/>
                <w:sz w:val="18"/>
                <w:szCs w:val="18"/>
              </w:rPr>
            </w:pP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CCBB6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开业网吧监管软件安装率</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8F6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安装率≥85%</w:t>
            </w:r>
          </w:p>
        </w:tc>
      </w:tr>
      <w:tr w14:paraId="5137AFA1">
        <w:tblPrEx>
          <w:tblCellMar>
            <w:top w:w="15" w:type="dxa"/>
            <w:left w:w="15" w:type="dxa"/>
            <w:bottom w:w="15" w:type="dxa"/>
            <w:right w:w="15" w:type="dxa"/>
          </w:tblCellMar>
        </w:tblPrEx>
        <w:trPr>
          <w:trHeight w:val="290" w:hRule="atLeast"/>
        </w:trPr>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8A3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项目效益指标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FAC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34885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被列入黑名单的非法网址</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042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发现一例，列入一例</w:t>
            </w:r>
          </w:p>
        </w:tc>
      </w:tr>
      <w:tr w14:paraId="04EA1FEA">
        <w:tblPrEx>
          <w:tblCellMar>
            <w:top w:w="15" w:type="dxa"/>
            <w:left w:w="15" w:type="dxa"/>
            <w:bottom w:w="15" w:type="dxa"/>
            <w:right w:w="15" w:type="dxa"/>
          </w:tblCellMar>
        </w:tblPrEx>
        <w:trPr>
          <w:trHeight w:val="320" w:hRule="atLeast"/>
        </w:trPr>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6ABAD">
            <w:pPr>
              <w:jc w:val="center"/>
              <w:rPr>
                <w:rFonts w:ascii="宋体" w:hAnsi="宋体" w:cs="宋体"/>
                <w:color w:val="00000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89903">
            <w:pPr>
              <w:jc w:val="center"/>
              <w:rPr>
                <w:rFonts w:ascii="宋体" w:hAnsi="宋体" w:cs="宋体"/>
                <w:color w:val="000000"/>
                <w:sz w:val="18"/>
                <w:szCs w:val="18"/>
              </w:rPr>
            </w:pP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9BA43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网吧内浏览黄赌毒现象</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13F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逐年减少</w:t>
            </w:r>
          </w:p>
        </w:tc>
      </w:tr>
      <w:tr w14:paraId="14625A6B">
        <w:tblPrEx>
          <w:tblCellMar>
            <w:top w:w="15" w:type="dxa"/>
            <w:left w:w="15" w:type="dxa"/>
            <w:bottom w:w="15" w:type="dxa"/>
            <w:right w:w="15" w:type="dxa"/>
          </w:tblCellMar>
        </w:tblPrEx>
        <w:trPr>
          <w:trHeight w:val="200" w:hRule="atLeast"/>
        </w:trPr>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23B46">
            <w:pPr>
              <w:jc w:val="center"/>
              <w:rPr>
                <w:rFonts w:ascii="宋体" w:hAnsi="宋体" w:cs="宋体"/>
                <w:color w:val="00000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6D811">
            <w:pPr>
              <w:jc w:val="center"/>
              <w:rPr>
                <w:rFonts w:ascii="宋体" w:hAnsi="宋体" w:cs="宋体"/>
                <w:color w:val="000000"/>
                <w:sz w:val="18"/>
                <w:szCs w:val="18"/>
              </w:rPr>
            </w:pP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4B56F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宣传国家和自治区有关政策</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57B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常态化开展</w:t>
            </w:r>
          </w:p>
        </w:tc>
      </w:tr>
      <w:tr w14:paraId="772E832A">
        <w:tblPrEx>
          <w:tblCellMar>
            <w:top w:w="15" w:type="dxa"/>
            <w:left w:w="15" w:type="dxa"/>
            <w:bottom w:w="15" w:type="dxa"/>
            <w:right w:w="15" w:type="dxa"/>
          </w:tblCellMar>
        </w:tblPrEx>
        <w:trPr>
          <w:trHeight w:val="435" w:hRule="atLeast"/>
        </w:trPr>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BC1A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488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7E0F2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社会公众满意度</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214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14:paraId="4ACF9096">
        <w:tblPrEx>
          <w:tblCellMar>
            <w:top w:w="15" w:type="dxa"/>
            <w:left w:w="15" w:type="dxa"/>
            <w:bottom w:w="15" w:type="dxa"/>
            <w:right w:w="15" w:type="dxa"/>
          </w:tblCellMar>
        </w:tblPrEx>
        <w:trPr>
          <w:trHeight w:val="435" w:hRule="atLeast"/>
        </w:trPr>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819EF">
            <w:pPr>
              <w:jc w:val="center"/>
              <w:rPr>
                <w:rFonts w:ascii="宋体" w:hAnsi="宋体" w:cs="宋体"/>
                <w:color w:val="00000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CFC61">
            <w:pPr>
              <w:jc w:val="center"/>
              <w:rPr>
                <w:rFonts w:ascii="宋体" w:hAnsi="宋体" w:cs="宋体"/>
                <w:color w:val="000000"/>
                <w:sz w:val="18"/>
                <w:szCs w:val="18"/>
              </w:rPr>
            </w:pP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FCCEF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网吧上网用户满意度</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B6C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bl>
    <w:p w14:paraId="1F5CD92C">
      <w:pPr>
        <w:widowControl/>
        <w:spacing w:beforeLines="50"/>
        <w:jc w:val="center"/>
        <w:outlineLvl w:val="1"/>
        <w:rPr>
          <w:rFonts w:ascii="黑体" w:hAnsi="黑体" w:eastAsia="黑体"/>
          <w:kern w:val="0"/>
          <w:sz w:val="32"/>
          <w:szCs w:val="32"/>
        </w:rPr>
        <w:sectPr>
          <w:pgSz w:w="16838" w:h="11906" w:orient="landscape"/>
          <w:pgMar w:top="1800" w:right="1440" w:bottom="1800" w:left="1440" w:header="851" w:footer="992" w:gutter="0"/>
          <w:cols w:space="425" w:num="1"/>
          <w:docGrid w:type="lines" w:linePitch="312" w:charSpace="0"/>
        </w:sectPr>
      </w:pPr>
    </w:p>
    <w:tbl>
      <w:tblPr>
        <w:tblStyle w:val="5"/>
        <w:tblW w:w="14165" w:type="dxa"/>
        <w:tblInd w:w="0" w:type="dxa"/>
        <w:tblLayout w:type="fixed"/>
        <w:tblCellMar>
          <w:top w:w="15" w:type="dxa"/>
          <w:left w:w="15" w:type="dxa"/>
          <w:bottom w:w="15" w:type="dxa"/>
          <w:right w:w="15" w:type="dxa"/>
        </w:tblCellMar>
      </w:tblPr>
      <w:tblGrid>
        <w:gridCol w:w="1514"/>
        <w:gridCol w:w="3"/>
        <w:gridCol w:w="213"/>
        <w:gridCol w:w="3"/>
        <w:gridCol w:w="26"/>
        <w:gridCol w:w="99"/>
        <w:gridCol w:w="30"/>
        <w:gridCol w:w="126"/>
        <w:gridCol w:w="76"/>
        <w:gridCol w:w="93"/>
        <w:gridCol w:w="715"/>
        <w:gridCol w:w="216"/>
        <w:gridCol w:w="159"/>
        <w:gridCol w:w="144"/>
        <w:gridCol w:w="72"/>
        <w:gridCol w:w="174"/>
        <w:gridCol w:w="99"/>
        <w:gridCol w:w="81"/>
        <w:gridCol w:w="12"/>
        <w:gridCol w:w="37"/>
        <w:gridCol w:w="86"/>
        <w:gridCol w:w="195"/>
        <w:gridCol w:w="3"/>
        <w:gridCol w:w="18"/>
        <w:gridCol w:w="157"/>
        <w:gridCol w:w="38"/>
        <w:gridCol w:w="216"/>
        <w:gridCol w:w="237"/>
        <w:gridCol w:w="145"/>
        <w:gridCol w:w="133"/>
        <w:gridCol w:w="114"/>
        <w:gridCol w:w="96"/>
        <w:gridCol w:w="179"/>
        <w:gridCol w:w="42"/>
        <w:gridCol w:w="65"/>
        <w:gridCol w:w="109"/>
        <w:gridCol w:w="107"/>
        <w:gridCol w:w="109"/>
        <w:gridCol w:w="323"/>
        <w:gridCol w:w="261"/>
        <w:gridCol w:w="216"/>
        <w:gridCol w:w="123"/>
        <w:gridCol w:w="157"/>
        <w:gridCol w:w="224"/>
        <w:gridCol w:w="285"/>
        <w:gridCol w:w="139"/>
        <w:gridCol w:w="81"/>
        <w:gridCol w:w="96"/>
        <w:gridCol w:w="3"/>
        <w:gridCol w:w="301"/>
        <w:gridCol w:w="82"/>
        <w:gridCol w:w="91"/>
        <w:gridCol w:w="128"/>
        <w:gridCol w:w="69"/>
        <w:gridCol w:w="44"/>
        <w:gridCol w:w="98"/>
        <w:gridCol w:w="143"/>
        <w:gridCol w:w="120"/>
        <w:gridCol w:w="21"/>
        <w:gridCol w:w="81"/>
        <w:gridCol w:w="127"/>
        <w:gridCol w:w="75"/>
        <w:gridCol w:w="384"/>
        <w:gridCol w:w="80"/>
        <w:gridCol w:w="70"/>
        <w:gridCol w:w="29"/>
        <w:gridCol w:w="97"/>
        <w:gridCol w:w="26"/>
        <w:gridCol w:w="70"/>
        <w:gridCol w:w="146"/>
        <w:gridCol w:w="296"/>
        <w:gridCol w:w="142"/>
        <w:gridCol w:w="40"/>
        <w:gridCol w:w="34"/>
        <w:gridCol w:w="4"/>
        <w:gridCol w:w="57"/>
        <w:gridCol w:w="87"/>
        <w:gridCol w:w="74"/>
        <w:gridCol w:w="73"/>
        <w:gridCol w:w="511"/>
        <w:gridCol w:w="30"/>
        <w:gridCol w:w="53"/>
        <w:gridCol w:w="107"/>
        <w:gridCol w:w="230"/>
        <w:gridCol w:w="343"/>
        <w:gridCol w:w="66"/>
        <w:gridCol w:w="45"/>
        <w:gridCol w:w="167"/>
        <w:gridCol w:w="222"/>
        <w:gridCol w:w="6"/>
        <w:gridCol w:w="32"/>
        <w:gridCol w:w="11"/>
        <w:gridCol w:w="173"/>
        <w:gridCol w:w="10"/>
        <w:gridCol w:w="216"/>
        <w:gridCol w:w="33"/>
        <w:gridCol w:w="189"/>
        <w:gridCol w:w="222"/>
        <w:gridCol w:w="9"/>
        <w:gridCol w:w="24"/>
        <w:gridCol w:w="166"/>
        <w:gridCol w:w="44"/>
        <w:gridCol w:w="78"/>
        <w:gridCol w:w="73"/>
        <w:gridCol w:w="15"/>
        <w:gridCol w:w="152"/>
      </w:tblGrid>
      <w:tr w14:paraId="6A4546AB">
        <w:tblPrEx>
          <w:tblCellMar>
            <w:top w:w="15" w:type="dxa"/>
            <w:left w:w="15" w:type="dxa"/>
            <w:bottom w:w="15" w:type="dxa"/>
            <w:right w:w="15" w:type="dxa"/>
          </w:tblCellMar>
        </w:tblPrEx>
        <w:trPr>
          <w:gridAfter w:val="2"/>
          <w:wAfter w:w="167" w:type="dxa"/>
          <w:trHeight w:val="360" w:hRule="atLeast"/>
        </w:trPr>
        <w:tc>
          <w:tcPr>
            <w:tcW w:w="13998" w:type="dxa"/>
            <w:gridSpan w:val="104"/>
            <w:shd w:val="clear" w:color="auto" w:fill="auto"/>
            <w:vAlign w:val="bottom"/>
          </w:tcPr>
          <w:p w14:paraId="60CBA74D">
            <w:pPr>
              <w:widowControl/>
              <w:jc w:val="center"/>
              <w:textAlignment w:val="bottom"/>
              <w:rPr>
                <w:rFonts w:ascii="宋体" w:hAnsi="宋体" w:cs="宋体"/>
                <w:b/>
                <w:color w:val="000000"/>
                <w:sz w:val="32"/>
                <w:szCs w:val="32"/>
              </w:rPr>
            </w:pPr>
            <w:r>
              <w:rPr>
                <w:rFonts w:hint="eastAsia" w:ascii="宋体" w:hAnsi="宋体" w:cs="宋体"/>
                <w:b/>
                <w:color w:val="000000"/>
                <w:kern w:val="0"/>
                <w:sz w:val="32"/>
                <w:szCs w:val="32"/>
              </w:rPr>
              <w:t>项  目  支  出  绩  效  目  标  表</w:t>
            </w:r>
          </w:p>
        </w:tc>
      </w:tr>
      <w:tr w14:paraId="290AABF1">
        <w:tblPrEx>
          <w:tblCellMar>
            <w:top w:w="15" w:type="dxa"/>
            <w:left w:w="15" w:type="dxa"/>
            <w:bottom w:w="15" w:type="dxa"/>
            <w:right w:w="15" w:type="dxa"/>
          </w:tblCellMar>
        </w:tblPrEx>
        <w:trPr>
          <w:gridAfter w:val="2"/>
          <w:wAfter w:w="167" w:type="dxa"/>
          <w:trHeight w:val="230" w:hRule="atLeast"/>
        </w:trPr>
        <w:tc>
          <w:tcPr>
            <w:tcW w:w="201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223D6D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5736"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14:paraId="73A5CB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自治区文化</w:t>
            </w:r>
            <w:r>
              <w:rPr>
                <w:rFonts w:hint="eastAsia" w:ascii="宋体" w:hAnsi="宋体" w:cs="宋体"/>
                <w:color w:val="000000"/>
                <w:kern w:val="0"/>
                <w:sz w:val="18"/>
                <w:szCs w:val="18"/>
                <w:lang w:eastAsia="zh-CN"/>
              </w:rPr>
              <w:t>和旅游</w:t>
            </w:r>
            <w:r>
              <w:rPr>
                <w:rFonts w:hint="eastAsia" w:ascii="宋体" w:hAnsi="宋体" w:cs="宋体"/>
                <w:color w:val="000000"/>
                <w:kern w:val="0"/>
                <w:sz w:val="18"/>
                <w:szCs w:val="18"/>
              </w:rPr>
              <w:t>厅</w:t>
            </w:r>
          </w:p>
        </w:tc>
        <w:tc>
          <w:tcPr>
            <w:tcW w:w="2859"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14:paraId="2781600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338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14:paraId="178E87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自治区文化信息资源共享工程专项经费</w:t>
            </w:r>
          </w:p>
        </w:tc>
      </w:tr>
      <w:tr w14:paraId="6A3E7266">
        <w:tblPrEx>
          <w:tblCellMar>
            <w:top w:w="15" w:type="dxa"/>
            <w:left w:w="15" w:type="dxa"/>
            <w:bottom w:w="15" w:type="dxa"/>
            <w:right w:w="15" w:type="dxa"/>
          </w:tblCellMar>
        </w:tblPrEx>
        <w:trPr>
          <w:gridAfter w:val="2"/>
          <w:wAfter w:w="167" w:type="dxa"/>
          <w:trHeight w:val="170" w:hRule="atLeast"/>
        </w:trPr>
        <w:tc>
          <w:tcPr>
            <w:tcW w:w="201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903A56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184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EB375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11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EF35C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w:t>
            </w:r>
          </w:p>
        </w:tc>
        <w:tc>
          <w:tcPr>
            <w:tcW w:w="276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1D1B6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2859"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14:paraId="12587D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w:t>
            </w:r>
          </w:p>
        </w:tc>
        <w:tc>
          <w:tcPr>
            <w:tcW w:w="12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44CFFC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212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C5C98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r>
      <w:tr w14:paraId="59DEDB40">
        <w:tblPrEx>
          <w:tblCellMar>
            <w:top w:w="15" w:type="dxa"/>
            <w:left w:w="15" w:type="dxa"/>
            <w:bottom w:w="15" w:type="dxa"/>
            <w:right w:w="15" w:type="dxa"/>
          </w:tblCellMar>
        </w:tblPrEx>
        <w:trPr>
          <w:gridAfter w:val="2"/>
          <w:wAfter w:w="167" w:type="dxa"/>
          <w:trHeight w:val="479" w:hRule="atLeast"/>
        </w:trPr>
        <w:tc>
          <w:tcPr>
            <w:tcW w:w="201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2D5DA3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11984" w:type="dxa"/>
            <w:gridSpan w:val="96"/>
            <w:tcBorders>
              <w:top w:val="single" w:color="000000" w:sz="4" w:space="0"/>
              <w:left w:val="single" w:color="000000" w:sz="4" w:space="0"/>
              <w:bottom w:val="single" w:color="000000" w:sz="4" w:space="0"/>
              <w:right w:val="single" w:color="000000" w:sz="4" w:space="0"/>
            </w:tcBorders>
            <w:shd w:val="clear" w:color="auto" w:fill="auto"/>
          </w:tcPr>
          <w:p w14:paraId="6BAA00E3">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为提高新疆文化共享工程整体运行水平，为全疆各级支中心提供基础网络信息技术保障，提高专业人员技术水平，加大数资源的供给，大力推广共享工程建设成果，开展形式多样的宣传服务推广工作。</w:t>
            </w:r>
          </w:p>
        </w:tc>
      </w:tr>
      <w:tr w14:paraId="263AAF1A">
        <w:tblPrEx>
          <w:tblCellMar>
            <w:top w:w="15" w:type="dxa"/>
            <w:left w:w="15" w:type="dxa"/>
            <w:bottom w:w="15" w:type="dxa"/>
            <w:right w:w="15" w:type="dxa"/>
          </w:tblCellMar>
        </w:tblPrEx>
        <w:trPr>
          <w:gridAfter w:val="2"/>
          <w:wAfter w:w="167" w:type="dxa"/>
          <w:trHeight w:val="420" w:hRule="atLeast"/>
        </w:trPr>
        <w:tc>
          <w:tcPr>
            <w:tcW w:w="201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221003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215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075571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6436"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14:paraId="593BB1A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338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14:paraId="49B9852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14:paraId="4F5715A7">
        <w:tblPrEx>
          <w:tblCellMar>
            <w:top w:w="15" w:type="dxa"/>
            <w:left w:w="15" w:type="dxa"/>
            <w:bottom w:w="15" w:type="dxa"/>
            <w:right w:w="15" w:type="dxa"/>
          </w:tblCellMar>
        </w:tblPrEx>
        <w:trPr>
          <w:gridAfter w:val="2"/>
          <w:wAfter w:w="167" w:type="dxa"/>
          <w:trHeight w:val="245" w:hRule="atLeast"/>
        </w:trPr>
        <w:tc>
          <w:tcPr>
            <w:tcW w:w="2014"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922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2159"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F94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6436"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14:paraId="716CDE3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保障全疆图书馆业务支持</w:t>
            </w:r>
          </w:p>
        </w:tc>
        <w:tc>
          <w:tcPr>
            <w:tcW w:w="338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14:paraId="722B41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自动化软件运行正常率≥98%</w:t>
            </w:r>
          </w:p>
        </w:tc>
      </w:tr>
      <w:tr w14:paraId="52E71675">
        <w:tblPrEx>
          <w:tblCellMar>
            <w:top w:w="15" w:type="dxa"/>
            <w:left w:w="15" w:type="dxa"/>
            <w:bottom w:w="15" w:type="dxa"/>
            <w:right w:w="15" w:type="dxa"/>
          </w:tblCellMar>
        </w:tblPrEx>
        <w:trPr>
          <w:gridAfter w:val="2"/>
          <w:wAfter w:w="167" w:type="dxa"/>
          <w:trHeight w:val="245" w:hRule="atLeast"/>
        </w:trPr>
        <w:tc>
          <w:tcPr>
            <w:tcW w:w="2014"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6F344">
            <w:pPr>
              <w:jc w:val="center"/>
              <w:rPr>
                <w:rFonts w:ascii="宋体" w:hAnsi="宋体" w:cs="宋体"/>
                <w:color w:val="000000"/>
                <w:sz w:val="18"/>
                <w:szCs w:val="18"/>
              </w:rPr>
            </w:pPr>
          </w:p>
        </w:tc>
        <w:tc>
          <w:tcPr>
            <w:tcW w:w="215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DDC69">
            <w:pPr>
              <w:jc w:val="center"/>
              <w:rPr>
                <w:rFonts w:ascii="宋体" w:hAnsi="宋体" w:cs="宋体"/>
                <w:color w:val="000000"/>
                <w:sz w:val="18"/>
                <w:szCs w:val="18"/>
              </w:rPr>
            </w:pPr>
          </w:p>
        </w:tc>
        <w:tc>
          <w:tcPr>
            <w:tcW w:w="6436"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14:paraId="5F0B671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保障新馆资源总量比</w:t>
            </w:r>
          </w:p>
        </w:tc>
        <w:tc>
          <w:tcPr>
            <w:tcW w:w="338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14:paraId="53B7ED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新购进数字资源≥40%</w:t>
            </w:r>
          </w:p>
        </w:tc>
      </w:tr>
      <w:tr w14:paraId="25A268C7">
        <w:tblPrEx>
          <w:tblCellMar>
            <w:top w:w="15" w:type="dxa"/>
            <w:left w:w="15" w:type="dxa"/>
            <w:bottom w:w="15" w:type="dxa"/>
            <w:right w:w="15" w:type="dxa"/>
          </w:tblCellMar>
        </w:tblPrEx>
        <w:trPr>
          <w:gridAfter w:val="2"/>
          <w:wAfter w:w="167" w:type="dxa"/>
          <w:trHeight w:val="260" w:hRule="atLeast"/>
        </w:trPr>
        <w:tc>
          <w:tcPr>
            <w:tcW w:w="2014"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D2065">
            <w:pPr>
              <w:jc w:val="center"/>
              <w:rPr>
                <w:rFonts w:ascii="宋体" w:hAnsi="宋体" w:cs="宋体"/>
                <w:color w:val="000000"/>
                <w:sz w:val="18"/>
                <w:szCs w:val="18"/>
              </w:rPr>
            </w:pPr>
          </w:p>
        </w:tc>
        <w:tc>
          <w:tcPr>
            <w:tcW w:w="215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4B424">
            <w:pPr>
              <w:jc w:val="center"/>
              <w:rPr>
                <w:rFonts w:ascii="宋体" w:hAnsi="宋体" w:cs="宋体"/>
                <w:color w:val="000000"/>
                <w:sz w:val="18"/>
                <w:szCs w:val="18"/>
              </w:rPr>
            </w:pPr>
          </w:p>
        </w:tc>
        <w:tc>
          <w:tcPr>
            <w:tcW w:w="6436"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14:paraId="224F691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保障中心机房各种系统的平稳运行，确保应用畅通</w:t>
            </w:r>
          </w:p>
        </w:tc>
        <w:tc>
          <w:tcPr>
            <w:tcW w:w="338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14:paraId="42C144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服务器正常率≥95%</w:t>
            </w:r>
          </w:p>
        </w:tc>
      </w:tr>
      <w:tr w14:paraId="7048B6BE">
        <w:tblPrEx>
          <w:tblCellMar>
            <w:top w:w="15" w:type="dxa"/>
            <w:left w:w="15" w:type="dxa"/>
            <w:bottom w:w="15" w:type="dxa"/>
            <w:right w:w="15" w:type="dxa"/>
          </w:tblCellMar>
        </w:tblPrEx>
        <w:trPr>
          <w:gridAfter w:val="2"/>
          <w:wAfter w:w="167" w:type="dxa"/>
          <w:trHeight w:val="265" w:hRule="atLeast"/>
        </w:trPr>
        <w:tc>
          <w:tcPr>
            <w:tcW w:w="2014"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619C8">
            <w:pPr>
              <w:jc w:val="center"/>
              <w:rPr>
                <w:rFonts w:ascii="宋体" w:hAnsi="宋体" w:cs="宋体"/>
                <w:color w:val="000000"/>
                <w:sz w:val="18"/>
                <w:szCs w:val="18"/>
              </w:rPr>
            </w:pPr>
          </w:p>
        </w:tc>
        <w:tc>
          <w:tcPr>
            <w:tcW w:w="215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805E7">
            <w:pPr>
              <w:jc w:val="center"/>
              <w:rPr>
                <w:rFonts w:ascii="宋体" w:hAnsi="宋体" w:cs="宋体"/>
                <w:color w:val="000000"/>
                <w:sz w:val="18"/>
                <w:szCs w:val="18"/>
              </w:rPr>
            </w:pPr>
          </w:p>
        </w:tc>
        <w:tc>
          <w:tcPr>
            <w:tcW w:w="6436"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14:paraId="41609EA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保障中心机房数据安全</w:t>
            </w:r>
          </w:p>
        </w:tc>
        <w:tc>
          <w:tcPr>
            <w:tcW w:w="338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14:paraId="7AC2B2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存储设备正常率≥95%</w:t>
            </w:r>
          </w:p>
        </w:tc>
      </w:tr>
      <w:tr w14:paraId="22A3532F">
        <w:tblPrEx>
          <w:tblCellMar>
            <w:top w:w="15" w:type="dxa"/>
            <w:left w:w="15" w:type="dxa"/>
            <w:bottom w:w="15" w:type="dxa"/>
            <w:right w:w="15" w:type="dxa"/>
          </w:tblCellMar>
        </w:tblPrEx>
        <w:trPr>
          <w:gridAfter w:val="2"/>
          <w:wAfter w:w="167" w:type="dxa"/>
          <w:trHeight w:val="245" w:hRule="atLeast"/>
        </w:trPr>
        <w:tc>
          <w:tcPr>
            <w:tcW w:w="2014"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517F1">
            <w:pPr>
              <w:jc w:val="center"/>
              <w:rPr>
                <w:rFonts w:ascii="宋体" w:hAnsi="宋体" w:cs="宋体"/>
                <w:color w:val="000000"/>
                <w:sz w:val="18"/>
                <w:szCs w:val="18"/>
              </w:rPr>
            </w:pPr>
          </w:p>
        </w:tc>
        <w:tc>
          <w:tcPr>
            <w:tcW w:w="215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1828E">
            <w:pPr>
              <w:jc w:val="center"/>
              <w:rPr>
                <w:rFonts w:ascii="宋体" w:hAnsi="宋体" w:cs="宋体"/>
                <w:color w:val="000000"/>
                <w:sz w:val="18"/>
                <w:szCs w:val="18"/>
              </w:rPr>
            </w:pPr>
          </w:p>
        </w:tc>
        <w:tc>
          <w:tcPr>
            <w:tcW w:w="6436"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14:paraId="091B9ED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保障中心机房网络安全</w:t>
            </w:r>
          </w:p>
        </w:tc>
        <w:tc>
          <w:tcPr>
            <w:tcW w:w="338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14:paraId="132FFE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网络安全正常率≥95%</w:t>
            </w:r>
          </w:p>
        </w:tc>
      </w:tr>
      <w:tr w14:paraId="7A5A8B11">
        <w:tblPrEx>
          <w:tblCellMar>
            <w:top w:w="15" w:type="dxa"/>
            <w:left w:w="15" w:type="dxa"/>
            <w:bottom w:w="15" w:type="dxa"/>
            <w:right w:w="15" w:type="dxa"/>
          </w:tblCellMar>
        </w:tblPrEx>
        <w:trPr>
          <w:gridAfter w:val="2"/>
          <w:wAfter w:w="167" w:type="dxa"/>
          <w:trHeight w:val="260" w:hRule="atLeast"/>
        </w:trPr>
        <w:tc>
          <w:tcPr>
            <w:tcW w:w="2014"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E93CD">
            <w:pPr>
              <w:jc w:val="center"/>
              <w:rPr>
                <w:rFonts w:ascii="宋体" w:hAnsi="宋体" w:cs="宋体"/>
                <w:color w:val="000000"/>
                <w:sz w:val="18"/>
                <w:szCs w:val="18"/>
              </w:rPr>
            </w:pPr>
          </w:p>
        </w:tc>
        <w:tc>
          <w:tcPr>
            <w:tcW w:w="215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2842A">
            <w:pPr>
              <w:jc w:val="center"/>
              <w:rPr>
                <w:rFonts w:ascii="宋体" w:hAnsi="宋体" w:cs="宋体"/>
                <w:color w:val="000000"/>
                <w:sz w:val="18"/>
                <w:szCs w:val="18"/>
              </w:rPr>
            </w:pPr>
          </w:p>
        </w:tc>
        <w:tc>
          <w:tcPr>
            <w:tcW w:w="6436"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14:paraId="0179C89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参加文化共享工程和数图推广工程组织的各类培训</w:t>
            </w:r>
          </w:p>
        </w:tc>
        <w:tc>
          <w:tcPr>
            <w:tcW w:w="338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14:paraId="003E52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人员≥20人</w:t>
            </w:r>
          </w:p>
        </w:tc>
      </w:tr>
      <w:tr w14:paraId="6DE1C65C">
        <w:tblPrEx>
          <w:tblCellMar>
            <w:top w:w="15" w:type="dxa"/>
            <w:left w:w="15" w:type="dxa"/>
            <w:bottom w:w="15" w:type="dxa"/>
            <w:right w:w="15" w:type="dxa"/>
          </w:tblCellMar>
        </w:tblPrEx>
        <w:trPr>
          <w:gridAfter w:val="2"/>
          <w:wAfter w:w="167" w:type="dxa"/>
          <w:trHeight w:val="215" w:hRule="atLeast"/>
        </w:trPr>
        <w:tc>
          <w:tcPr>
            <w:tcW w:w="2014"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C9D25">
            <w:pPr>
              <w:jc w:val="center"/>
              <w:rPr>
                <w:rFonts w:ascii="宋体" w:hAnsi="宋体" w:cs="宋体"/>
                <w:color w:val="000000"/>
                <w:sz w:val="18"/>
                <w:szCs w:val="18"/>
              </w:rPr>
            </w:pPr>
          </w:p>
        </w:tc>
        <w:tc>
          <w:tcPr>
            <w:tcW w:w="215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C9EA7">
            <w:pPr>
              <w:jc w:val="center"/>
              <w:rPr>
                <w:rFonts w:ascii="宋体" w:hAnsi="宋体" w:cs="宋体"/>
                <w:color w:val="000000"/>
                <w:sz w:val="18"/>
                <w:szCs w:val="18"/>
              </w:rPr>
            </w:pPr>
          </w:p>
        </w:tc>
        <w:tc>
          <w:tcPr>
            <w:tcW w:w="6436"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14:paraId="095740D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春雨工程新疆部分基层骨干培训班一期（内地）</w:t>
            </w:r>
          </w:p>
        </w:tc>
        <w:tc>
          <w:tcPr>
            <w:tcW w:w="338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14:paraId="72359C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人员≥40人</w:t>
            </w:r>
          </w:p>
        </w:tc>
      </w:tr>
      <w:tr w14:paraId="36C50E96">
        <w:tblPrEx>
          <w:tblCellMar>
            <w:top w:w="15" w:type="dxa"/>
            <w:left w:w="15" w:type="dxa"/>
            <w:bottom w:w="15" w:type="dxa"/>
            <w:right w:w="15" w:type="dxa"/>
          </w:tblCellMar>
        </w:tblPrEx>
        <w:trPr>
          <w:gridAfter w:val="2"/>
          <w:wAfter w:w="167" w:type="dxa"/>
          <w:trHeight w:val="260" w:hRule="atLeast"/>
        </w:trPr>
        <w:tc>
          <w:tcPr>
            <w:tcW w:w="2014"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58175">
            <w:pPr>
              <w:jc w:val="center"/>
              <w:rPr>
                <w:rFonts w:ascii="宋体" w:hAnsi="宋体" w:cs="宋体"/>
                <w:color w:val="000000"/>
                <w:sz w:val="18"/>
                <w:szCs w:val="18"/>
              </w:rPr>
            </w:pPr>
          </w:p>
        </w:tc>
        <w:tc>
          <w:tcPr>
            <w:tcW w:w="215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B1B4F">
            <w:pPr>
              <w:jc w:val="center"/>
              <w:rPr>
                <w:rFonts w:ascii="宋体" w:hAnsi="宋体" w:cs="宋体"/>
                <w:color w:val="000000"/>
                <w:sz w:val="18"/>
                <w:szCs w:val="18"/>
              </w:rPr>
            </w:pPr>
          </w:p>
        </w:tc>
        <w:tc>
          <w:tcPr>
            <w:tcW w:w="6436"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14:paraId="498F545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公共文化服云培训班</w:t>
            </w:r>
          </w:p>
        </w:tc>
        <w:tc>
          <w:tcPr>
            <w:tcW w:w="338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14:paraId="5E930C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人员≥40人</w:t>
            </w:r>
          </w:p>
        </w:tc>
      </w:tr>
      <w:tr w14:paraId="7DFADB7A">
        <w:tblPrEx>
          <w:tblCellMar>
            <w:top w:w="15" w:type="dxa"/>
            <w:left w:w="15" w:type="dxa"/>
            <w:bottom w:w="15" w:type="dxa"/>
            <w:right w:w="15" w:type="dxa"/>
          </w:tblCellMar>
        </w:tblPrEx>
        <w:trPr>
          <w:gridAfter w:val="2"/>
          <w:wAfter w:w="167" w:type="dxa"/>
          <w:trHeight w:val="125" w:hRule="atLeast"/>
        </w:trPr>
        <w:tc>
          <w:tcPr>
            <w:tcW w:w="2014"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55C6A">
            <w:pPr>
              <w:jc w:val="center"/>
              <w:rPr>
                <w:rFonts w:ascii="宋体" w:hAnsi="宋体" w:cs="宋体"/>
                <w:color w:val="000000"/>
                <w:sz w:val="18"/>
                <w:szCs w:val="18"/>
              </w:rPr>
            </w:pPr>
          </w:p>
        </w:tc>
        <w:tc>
          <w:tcPr>
            <w:tcW w:w="215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806F9">
            <w:pPr>
              <w:jc w:val="center"/>
              <w:rPr>
                <w:rFonts w:ascii="宋体" w:hAnsi="宋体" w:cs="宋体"/>
                <w:color w:val="000000"/>
                <w:sz w:val="18"/>
                <w:szCs w:val="18"/>
              </w:rPr>
            </w:pPr>
          </w:p>
        </w:tc>
        <w:tc>
          <w:tcPr>
            <w:tcW w:w="6436"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14:paraId="17944D7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数字图书馆资源联建培训班一期</w:t>
            </w:r>
          </w:p>
        </w:tc>
        <w:tc>
          <w:tcPr>
            <w:tcW w:w="338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14:paraId="49A446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人员≥40人</w:t>
            </w:r>
          </w:p>
        </w:tc>
      </w:tr>
      <w:tr w14:paraId="2B26C4E3">
        <w:tblPrEx>
          <w:tblCellMar>
            <w:top w:w="15" w:type="dxa"/>
            <w:left w:w="15" w:type="dxa"/>
            <w:bottom w:w="15" w:type="dxa"/>
            <w:right w:w="15" w:type="dxa"/>
          </w:tblCellMar>
        </w:tblPrEx>
        <w:trPr>
          <w:gridAfter w:val="2"/>
          <w:wAfter w:w="167" w:type="dxa"/>
          <w:trHeight w:val="260" w:hRule="atLeast"/>
        </w:trPr>
        <w:tc>
          <w:tcPr>
            <w:tcW w:w="2014"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C53CB">
            <w:pPr>
              <w:jc w:val="center"/>
              <w:rPr>
                <w:rFonts w:ascii="宋体" w:hAnsi="宋体" w:cs="宋体"/>
                <w:color w:val="000000"/>
                <w:sz w:val="18"/>
                <w:szCs w:val="18"/>
              </w:rPr>
            </w:pPr>
          </w:p>
        </w:tc>
        <w:tc>
          <w:tcPr>
            <w:tcW w:w="215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ECD31">
            <w:pPr>
              <w:jc w:val="center"/>
              <w:rPr>
                <w:rFonts w:ascii="宋体" w:hAnsi="宋体" w:cs="宋体"/>
                <w:color w:val="000000"/>
                <w:sz w:val="18"/>
                <w:szCs w:val="18"/>
              </w:rPr>
            </w:pPr>
          </w:p>
        </w:tc>
        <w:tc>
          <w:tcPr>
            <w:tcW w:w="6436"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14:paraId="6590E12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提高互联网接入服务能力</w:t>
            </w:r>
          </w:p>
        </w:tc>
        <w:tc>
          <w:tcPr>
            <w:tcW w:w="338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14:paraId="607FDD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新增光纤链路通畅率≥95%</w:t>
            </w:r>
          </w:p>
        </w:tc>
      </w:tr>
      <w:tr w14:paraId="13C3579D">
        <w:tblPrEx>
          <w:tblCellMar>
            <w:top w:w="15" w:type="dxa"/>
            <w:left w:w="15" w:type="dxa"/>
            <w:bottom w:w="15" w:type="dxa"/>
            <w:right w:w="15" w:type="dxa"/>
          </w:tblCellMar>
        </w:tblPrEx>
        <w:trPr>
          <w:gridAfter w:val="2"/>
          <w:wAfter w:w="167" w:type="dxa"/>
          <w:trHeight w:val="230" w:hRule="atLeast"/>
        </w:trPr>
        <w:tc>
          <w:tcPr>
            <w:tcW w:w="2014"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9113C">
            <w:pPr>
              <w:jc w:val="center"/>
              <w:rPr>
                <w:rFonts w:ascii="宋体" w:hAnsi="宋体" w:cs="宋体"/>
                <w:color w:val="000000"/>
                <w:sz w:val="18"/>
                <w:szCs w:val="18"/>
              </w:rPr>
            </w:pPr>
          </w:p>
        </w:tc>
        <w:tc>
          <w:tcPr>
            <w:tcW w:w="215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244C0">
            <w:pPr>
              <w:jc w:val="center"/>
              <w:rPr>
                <w:rFonts w:ascii="宋体" w:hAnsi="宋体" w:cs="宋体"/>
                <w:color w:val="000000"/>
                <w:sz w:val="18"/>
                <w:szCs w:val="18"/>
              </w:rPr>
            </w:pPr>
          </w:p>
        </w:tc>
        <w:tc>
          <w:tcPr>
            <w:tcW w:w="6436"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14:paraId="0C89084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为读者提供有线和无线网络的互联网接入</w:t>
            </w:r>
          </w:p>
        </w:tc>
        <w:tc>
          <w:tcPr>
            <w:tcW w:w="338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14:paraId="322CE9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光纤链路通畅率≥95%</w:t>
            </w:r>
          </w:p>
        </w:tc>
      </w:tr>
      <w:tr w14:paraId="7459BF2B">
        <w:tblPrEx>
          <w:tblCellMar>
            <w:top w:w="15" w:type="dxa"/>
            <w:left w:w="15" w:type="dxa"/>
            <w:bottom w:w="15" w:type="dxa"/>
            <w:right w:w="15" w:type="dxa"/>
          </w:tblCellMar>
        </w:tblPrEx>
        <w:trPr>
          <w:gridAfter w:val="2"/>
          <w:wAfter w:w="167" w:type="dxa"/>
          <w:trHeight w:val="170" w:hRule="atLeast"/>
        </w:trPr>
        <w:tc>
          <w:tcPr>
            <w:tcW w:w="2014"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74EB6">
            <w:pPr>
              <w:jc w:val="center"/>
              <w:rPr>
                <w:rFonts w:ascii="宋体" w:hAnsi="宋体" w:cs="宋体"/>
                <w:color w:val="000000"/>
                <w:sz w:val="18"/>
                <w:szCs w:val="18"/>
              </w:rPr>
            </w:pPr>
          </w:p>
        </w:tc>
        <w:tc>
          <w:tcPr>
            <w:tcW w:w="215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9B8E4">
            <w:pPr>
              <w:jc w:val="center"/>
              <w:rPr>
                <w:rFonts w:ascii="宋体" w:hAnsi="宋体" w:cs="宋体"/>
                <w:color w:val="000000"/>
                <w:sz w:val="18"/>
                <w:szCs w:val="18"/>
              </w:rPr>
            </w:pPr>
          </w:p>
        </w:tc>
        <w:tc>
          <w:tcPr>
            <w:tcW w:w="6436"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14:paraId="36BD5CF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新疆文化共享工程县级以上基层骨干培训班一期</w:t>
            </w:r>
          </w:p>
        </w:tc>
        <w:tc>
          <w:tcPr>
            <w:tcW w:w="338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14:paraId="59C540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人员≥200人</w:t>
            </w:r>
          </w:p>
        </w:tc>
      </w:tr>
      <w:tr w14:paraId="5123E06B">
        <w:tblPrEx>
          <w:tblCellMar>
            <w:top w:w="15" w:type="dxa"/>
            <w:left w:w="15" w:type="dxa"/>
            <w:bottom w:w="15" w:type="dxa"/>
            <w:right w:w="15" w:type="dxa"/>
          </w:tblCellMar>
        </w:tblPrEx>
        <w:trPr>
          <w:gridAfter w:val="2"/>
          <w:wAfter w:w="167" w:type="dxa"/>
          <w:trHeight w:val="200" w:hRule="atLeast"/>
        </w:trPr>
        <w:tc>
          <w:tcPr>
            <w:tcW w:w="2014"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BC787">
            <w:pPr>
              <w:jc w:val="center"/>
              <w:rPr>
                <w:rFonts w:ascii="宋体" w:hAnsi="宋体" w:cs="宋体"/>
                <w:color w:val="000000"/>
                <w:sz w:val="18"/>
                <w:szCs w:val="18"/>
              </w:rPr>
            </w:pPr>
          </w:p>
        </w:tc>
        <w:tc>
          <w:tcPr>
            <w:tcW w:w="2159"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0DD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6436"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14:paraId="3C028D0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保障各种应用稳定运行</w:t>
            </w:r>
          </w:p>
        </w:tc>
        <w:tc>
          <w:tcPr>
            <w:tcW w:w="338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14:paraId="71136A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设备正常率≥95%</w:t>
            </w:r>
          </w:p>
        </w:tc>
      </w:tr>
      <w:tr w14:paraId="5B370900">
        <w:tblPrEx>
          <w:tblCellMar>
            <w:top w:w="15" w:type="dxa"/>
            <w:left w:w="15" w:type="dxa"/>
            <w:bottom w:w="15" w:type="dxa"/>
            <w:right w:w="15" w:type="dxa"/>
          </w:tblCellMar>
        </w:tblPrEx>
        <w:trPr>
          <w:gridAfter w:val="2"/>
          <w:wAfter w:w="167" w:type="dxa"/>
          <w:trHeight w:val="95" w:hRule="atLeast"/>
        </w:trPr>
        <w:tc>
          <w:tcPr>
            <w:tcW w:w="2014"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DEE55">
            <w:pPr>
              <w:jc w:val="center"/>
              <w:rPr>
                <w:rFonts w:ascii="宋体" w:hAnsi="宋体" w:cs="宋体"/>
                <w:color w:val="000000"/>
                <w:sz w:val="18"/>
                <w:szCs w:val="18"/>
              </w:rPr>
            </w:pPr>
          </w:p>
        </w:tc>
        <w:tc>
          <w:tcPr>
            <w:tcW w:w="215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7E7F5">
            <w:pPr>
              <w:jc w:val="center"/>
              <w:rPr>
                <w:rFonts w:ascii="宋体" w:hAnsi="宋体" w:cs="宋体"/>
                <w:color w:val="000000"/>
                <w:sz w:val="18"/>
                <w:szCs w:val="18"/>
              </w:rPr>
            </w:pPr>
          </w:p>
        </w:tc>
        <w:tc>
          <w:tcPr>
            <w:tcW w:w="6436"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14:paraId="21E0B86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保障全疆各级图书馆业务系统升级</w:t>
            </w:r>
          </w:p>
        </w:tc>
        <w:tc>
          <w:tcPr>
            <w:tcW w:w="338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14:paraId="16E62C8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自动化软件版本升级率≥95%</w:t>
            </w:r>
          </w:p>
        </w:tc>
      </w:tr>
      <w:tr w14:paraId="74ED0061">
        <w:tblPrEx>
          <w:tblCellMar>
            <w:top w:w="15" w:type="dxa"/>
            <w:left w:w="15" w:type="dxa"/>
            <w:bottom w:w="15" w:type="dxa"/>
            <w:right w:w="15" w:type="dxa"/>
          </w:tblCellMar>
        </w:tblPrEx>
        <w:trPr>
          <w:gridAfter w:val="2"/>
          <w:wAfter w:w="167" w:type="dxa"/>
          <w:trHeight w:val="170" w:hRule="atLeast"/>
        </w:trPr>
        <w:tc>
          <w:tcPr>
            <w:tcW w:w="2014"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8CE47">
            <w:pPr>
              <w:jc w:val="center"/>
              <w:rPr>
                <w:rFonts w:ascii="宋体" w:hAnsi="宋体" w:cs="宋体"/>
                <w:color w:val="000000"/>
                <w:sz w:val="18"/>
                <w:szCs w:val="18"/>
              </w:rPr>
            </w:pPr>
          </w:p>
        </w:tc>
        <w:tc>
          <w:tcPr>
            <w:tcW w:w="215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A91ED">
            <w:pPr>
              <w:jc w:val="center"/>
              <w:rPr>
                <w:rFonts w:ascii="宋体" w:hAnsi="宋体" w:cs="宋体"/>
                <w:color w:val="000000"/>
                <w:sz w:val="18"/>
                <w:szCs w:val="18"/>
              </w:rPr>
            </w:pPr>
          </w:p>
        </w:tc>
        <w:tc>
          <w:tcPr>
            <w:tcW w:w="6436"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14:paraId="5EC3999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保障图书馆系统运行正常</w:t>
            </w:r>
          </w:p>
        </w:tc>
        <w:tc>
          <w:tcPr>
            <w:tcW w:w="338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14:paraId="7F0B2D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网络畅通率≥95%</w:t>
            </w:r>
          </w:p>
        </w:tc>
      </w:tr>
      <w:tr w14:paraId="510BB0E9">
        <w:tblPrEx>
          <w:tblCellMar>
            <w:top w:w="15" w:type="dxa"/>
            <w:left w:w="15" w:type="dxa"/>
            <w:bottom w:w="15" w:type="dxa"/>
            <w:right w:w="15" w:type="dxa"/>
          </w:tblCellMar>
        </w:tblPrEx>
        <w:trPr>
          <w:gridAfter w:val="2"/>
          <w:wAfter w:w="167" w:type="dxa"/>
          <w:trHeight w:val="420" w:hRule="atLeast"/>
        </w:trPr>
        <w:tc>
          <w:tcPr>
            <w:tcW w:w="2014"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F0132">
            <w:pPr>
              <w:jc w:val="center"/>
              <w:rPr>
                <w:rFonts w:ascii="宋体" w:hAnsi="宋体" w:cs="宋体"/>
                <w:color w:val="000000"/>
                <w:sz w:val="18"/>
                <w:szCs w:val="18"/>
              </w:rPr>
            </w:pPr>
          </w:p>
        </w:tc>
        <w:tc>
          <w:tcPr>
            <w:tcW w:w="215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CA7DC">
            <w:pPr>
              <w:jc w:val="center"/>
              <w:rPr>
                <w:rFonts w:ascii="宋体" w:hAnsi="宋体" w:cs="宋体"/>
                <w:color w:val="000000"/>
                <w:sz w:val="18"/>
                <w:szCs w:val="18"/>
              </w:rPr>
            </w:pPr>
          </w:p>
        </w:tc>
        <w:tc>
          <w:tcPr>
            <w:tcW w:w="6436"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14:paraId="2D6F02C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保障资源的对外服务，丰富大众的文化产品的供给</w:t>
            </w:r>
          </w:p>
        </w:tc>
        <w:tc>
          <w:tcPr>
            <w:tcW w:w="338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14:paraId="360F52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资源服务率≥95%</w:t>
            </w:r>
          </w:p>
        </w:tc>
      </w:tr>
      <w:tr w14:paraId="276B4B5B">
        <w:tblPrEx>
          <w:tblCellMar>
            <w:top w:w="15" w:type="dxa"/>
            <w:left w:w="15" w:type="dxa"/>
            <w:bottom w:w="15" w:type="dxa"/>
            <w:right w:w="15" w:type="dxa"/>
          </w:tblCellMar>
        </w:tblPrEx>
        <w:trPr>
          <w:gridAfter w:val="1"/>
          <w:wAfter w:w="152" w:type="dxa"/>
          <w:trHeight w:val="360" w:hRule="atLeast"/>
        </w:trPr>
        <w:tc>
          <w:tcPr>
            <w:tcW w:w="14013" w:type="dxa"/>
            <w:gridSpan w:val="105"/>
            <w:shd w:val="clear" w:color="auto" w:fill="auto"/>
            <w:vAlign w:val="bottom"/>
          </w:tcPr>
          <w:p w14:paraId="06DCB301">
            <w:pPr>
              <w:widowControl/>
              <w:jc w:val="center"/>
              <w:textAlignment w:val="bottom"/>
              <w:rPr>
                <w:rFonts w:ascii="宋体" w:hAnsi="宋体" w:cs="宋体"/>
                <w:b/>
                <w:color w:val="000000"/>
                <w:sz w:val="32"/>
                <w:szCs w:val="32"/>
              </w:rPr>
            </w:pPr>
            <w:r>
              <w:rPr>
                <w:rFonts w:hint="eastAsia" w:ascii="宋体" w:hAnsi="宋体" w:cs="宋体"/>
                <w:b/>
                <w:color w:val="000000"/>
                <w:kern w:val="0"/>
                <w:sz w:val="32"/>
                <w:szCs w:val="32"/>
              </w:rPr>
              <w:t>项  目  支  出  绩  效  目  标  表</w:t>
            </w:r>
          </w:p>
        </w:tc>
      </w:tr>
      <w:tr w14:paraId="752D3E20">
        <w:tblPrEx>
          <w:tblCellMar>
            <w:top w:w="15" w:type="dxa"/>
            <w:left w:w="15" w:type="dxa"/>
            <w:bottom w:w="15" w:type="dxa"/>
            <w:right w:w="15" w:type="dxa"/>
          </w:tblCellMar>
        </w:tblPrEx>
        <w:trPr>
          <w:gridAfter w:val="1"/>
          <w:wAfter w:w="152" w:type="dxa"/>
          <w:trHeight w:val="452" w:hRule="atLeast"/>
        </w:trPr>
        <w:tc>
          <w:tcPr>
            <w:tcW w:w="1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76B94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5991"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14:paraId="7DA43E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自治区文化</w:t>
            </w:r>
            <w:r>
              <w:rPr>
                <w:rFonts w:hint="eastAsia" w:ascii="宋体" w:hAnsi="宋体" w:cs="宋体"/>
                <w:color w:val="000000"/>
                <w:kern w:val="0"/>
                <w:sz w:val="18"/>
                <w:szCs w:val="18"/>
                <w:lang w:eastAsia="zh-CN"/>
              </w:rPr>
              <w:t>和旅游</w:t>
            </w:r>
            <w:r>
              <w:rPr>
                <w:rFonts w:hint="eastAsia" w:ascii="宋体" w:hAnsi="宋体" w:cs="宋体"/>
                <w:color w:val="000000"/>
                <w:kern w:val="0"/>
                <w:sz w:val="18"/>
                <w:szCs w:val="18"/>
              </w:rPr>
              <w:t>厅</w:t>
            </w:r>
          </w:p>
        </w:tc>
        <w:tc>
          <w:tcPr>
            <w:tcW w:w="213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0A32B8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4124"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14:paraId="030D08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自治区文化艺术创作专项扶持项目</w:t>
            </w:r>
          </w:p>
        </w:tc>
      </w:tr>
      <w:tr w14:paraId="5B439AFA">
        <w:tblPrEx>
          <w:tblCellMar>
            <w:top w:w="15" w:type="dxa"/>
            <w:left w:w="15" w:type="dxa"/>
            <w:bottom w:w="15" w:type="dxa"/>
            <w:right w:w="15" w:type="dxa"/>
          </w:tblCellMar>
        </w:tblPrEx>
        <w:trPr>
          <w:gridAfter w:val="1"/>
          <w:wAfter w:w="152" w:type="dxa"/>
          <w:trHeight w:val="842" w:hRule="atLeast"/>
        </w:trPr>
        <w:tc>
          <w:tcPr>
            <w:tcW w:w="1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50D81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209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497B3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11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23FF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800</w:t>
            </w:r>
          </w:p>
        </w:tc>
        <w:tc>
          <w:tcPr>
            <w:tcW w:w="276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38BC2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213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EB8E4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800</w:t>
            </w:r>
          </w:p>
        </w:tc>
        <w:tc>
          <w:tcPr>
            <w:tcW w:w="156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DBE9C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256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1E3292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r>
      <w:tr w14:paraId="36D70EC8">
        <w:tblPrEx>
          <w:tblCellMar>
            <w:top w:w="15" w:type="dxa"/>
            <w:left w:w="15" w:type="dxa"/>
            <w:bottom w:w="15" w:type="dxa"/>
            <w:right w:w="15" w:type="dxa"/>
          </w:tblCellMar>
        </w:tblPrEx>
        <w:trPr>
          <w:gridAfter w:val="1"/>
          <w:wAfter w:w="152" w:type="dxa"/>
          <w:trHeight w:val="1037" w:hRule="atLeast"/>
        </w:trPr>
        <w:tc>
          <w:tcPr>
            <w:tcW w:w="1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4EDEB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12254" w:type="dxa"/>
            <w:gridSpan w:val="100"/>
            <w:tcBorders>
              <w:top w:val="single" w:color="000000" w:sz="4" w:space="0"/>
              <w:left w:val="single" w:color="000000" w:sz="4" w:space="0"/>
              <w:bottom w:val="single" w:color="000000" w:sz="4" w:space="0"/>
              <w:right w:val="single" w:color="000000" w:sz="4" w:space="0"/>
            </w:tcBorders>
            <w:shd w:val="clear" w:color="auto" w:fill="auto"/>
          </w:tcPr>
          <w:p w14:paraId="3412171D">
            <w:pPr>
              <w:widowControl/>
              <w:jc w:val="left"/>
              <w:textAlignment w:val="top"/>
              <w:rPr>
                <w:rFonts w:ascii="宋体" w:hAnsi="宋体" w:cs="宋体"/>
                <w:color w:val="000000"/>
                <w:sz w:val="18"/>
                <w:szCs w:val="18"/>
              </w:rPr>
            </w:pPr>
            <w:r>
              <w:rPr>
                <w:rFonts w:hint="eastAsia" w:ascii="宋体" w:hAnsi="宋体" w:cs="宋体"/>
                <w:color w:val="000000"/>
                <w:kern w:val="0"/>
                <w:sz w:val="13"/>
                <w:szCs w:val="13"/>
              </w:rPr>
              <w:t>围绕中华人民共和国成立70周年，有侧重地推出一批弘扬爱国主义精神的精品力作，抒写新中国诞生后，在中国共产党领导下，新疆各族人民在维护祖国统一、实现国家富强、民族振兴的伟大征程中取得的辉煌成就努力表现在中国革命时期，包括新疆各族人民在内的中华儿女和革命先烈勇敢投身抗日战争和解放战争，献身中华民族解放事业的英勇光辉形象把独特资源优势转化为文化产品优势，努力推出精品力作，保持全国专业类权威大奖和“五个一工程”获奖作品数量稳步增加，努力形成新疆文艺创作生产的“高峰”。</w:t>
            </w:r>
          </w:p>
        </w:tc>
      </w:tr>
      <w:tr w14:paraId="1B28CEED">
        <w:tblPrEx>
          <w:tblCellMar>
            <w:top w:w="15" w:type="dxa"/>
            <w:left w:w="15" w:type="dxa"/>
            <w:bottom w:w="15" w:type="dxa"/>
            <w:right w:w="15" w:type="dxa"/>
          </w:tblCellMar>
        </w:tblPrEx>
        <w:trPr>
          <w:gridAfter w:val="1"/>
          <w:wAfter w:w="152" w:type="dxa"/>
          <w:trHeight w:val="215" w:hRule="atLeast"/>
        </w:trPr>
        <w:tc>
          <w:tcPr>
            <w:tcW w:w="1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EC097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9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2253B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6226"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14:paraId="21DD868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4124"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14:paraId="73B2F32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14:paraId="3A094779">
        <w:tblPrEx>
          <w:tblCellMar>
            <w:top w:w="15" w:type="dxa"/>
            <w:left w:w="15" w:type="dxa"/>
            <w:bottom w:w="15" w:type="dxa"/>
            <w:right w:w="15" w:type="dxa"/>
          </w:tblCellMar>
        </w:tblPrEx>
        <w:trPr>
          <w:gridAfter w:val="1"/>
          <w:wAfter w:w="152" w:type="dxa"/>
          <w:trHeight w:val="542" w:hRule="atLeast"/>
        </w:trPr>
        <w:tc>
          <w:tcPr>
            <w:tcW w:w="175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B67C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190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7E2F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6226"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14:paraId="3B0A871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采风、创作费用</w:t>
            </w:r>
          </w:p>
        </w:tc>
        <w:tc>
          <w:tcPr>
            <w:tcW w:w="4124"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14:paraId="12542A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r>
      <w:tr w14:paraId="261E9CE3">
        <w:tblPrEx>
          <w:tblCellMar>
            <w:top w:w="15" w:type="dxa"/>
            <w:left w:w="15" w:type="dxa"/>
            <w:bottom w:w="15" w:type="dxa"/>
            <w:right w:w="15" w:type="dxa"/>
          </w:tblCellMar>
        </w:tblPrEx>
        <w:trPr>
          <w:gridAfter w:val="1"/>
          <w:wAfter w:w="152" w:type="dxa"/>
          <w:trHeight w:val="427" w:hRule="atLeast"/>
        </w:trPr>
        <w:tc>
          <w:tcPr>
            <w:tcW w:w="17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FF0B4">
            <w:pPr>
              <w:jc w:val="center"/>
              <w:rPr>
                <w:rFonts w:ascii="宋体" w:hAnsi="宋体" w:cs="宋体"/>
                <w:color w:val="000000"/>
                <w:sz w:val="18"/>
                <w:szCs w:val="18"/>
              </w:rPr>
            </w:pPr>
          </w:p>
        </w:tc>
        <w:tc>
          <w:tcPr>
            <w:tcW w:w="190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A1E68">
            <w:pPr>
              <w:jc w:val="center"/>
              <w:rPr>
                <w:rFonts w:ascii="宋体" w:hAnsi="宋体" w:cs="宋体"/>
                <w:color w:val="000000"/>
                <w:sz w:val="18"/>
                <w:szCs w:val="18"/>
              </w:rPr>
            </w:pPr>
          </w:p>
        </w:tc>
        <w:tc>
          <w:tcPr>
            <w:tcW w:w="6226"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14:paraId="66D6629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排演、制作费用</w:t>
            </w:r>
          </w:p>
        </w:tc>
        <w:tc>
          <w:tcPr>
            <w:tcW w:w="4124"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14:paraId="6B33F0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r>
      <w:tr w14:paraId="6FE87787">
        <w:tblPrEx>
          <w:tblCellMar>
            <w:top w:w="15" w:type="dxa"/>
            <w:left w:w="15" w:type="dxa"/>
            <w:bottom w:w="15" w:type="dxa"/>
            <w:right w:w="15" w:type="dxa"/>
          </w:tblCellMar>
        </w:tblPrEx>
        <w:trPr>
          <w:gridAfter w:val="1"/>
          <w:wAfter w:w="152" w:type="dxa"/>
          <w:trHeight w:val="367" w:hRule="atLeast"/>
        </w:trPr>
        <w:tc>
          <w:tcPr>
            <w:tcW w:w="17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14AA1">
            <w:pPr>
              <w:jc w:val="center"/>
              <w:rPr>
                <w:rFonts w:ascii="宋体" w:hAnsi="宋体" w:cs="宋体"/>
                <w:color w:val="000000"/>
                <w:sz w:val="18"/>
                <w:szCs w:val="18"/>
              </w:rPr>
            </w:pPr>
          </w:p>
        </w:tc>
        <w:tc>
          <w:tcPr>
            <w:tcW w:w="19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33E55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6226"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14:paraId="11CDEAA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2019年12月30日前完成</w:t>
            </w:r>
          </w:p>
        </w:tc>
        <w:tc>
          <w:tcPr>
            <w:tcW w:w="4124"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14:paraId="6A62D7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14:paraId="230BEE11">
        <w:tblPrEx>
          <w:tblCellMar>
            <w:top w:w="15" w:type="dxa"/>
            <w:left w:w="15" w:type="dxa"/>
            <w:bottom w:w="15" w:type="dxa"/>
            <w:right w:w="15" w:type="dxa"/>
          </w:tblCellMar>
        </w:tblPrEx>
        <w:trPr>
          <w:gridAfter w:val="1"/>
          <w:wAfter w:w="152" w:type="dxa"/>
          <w:trHeight w:val="307" w:hRule="atLeast"/>
        </w:trPr>
        <w:tc>
          <w:tcPr>
            <w:tcW w:w="17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C901A">
            <w:pPr>
              <w:jc w:val="center"/>
              <w:rPr>
                <w:rFonts w:ascii="宋体" w:hAnsi="宋体" w:cs="宋体"/>
                <w:color w:val="000000"/>
                <w:sz w:val="18"/>
                <w:szCs w:val="18"/>
              </w:rPr>
            </w:pPr>
          </w:p>
        </w:tc>
        <w:tc>
          <w:tcPr>
            <w:tcW w:w="190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B32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6226"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14:paraId="20A9E67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大型舞台剧2-3部</w:t>
            </w:r>
          </w:p>
        </w:tc>
        <w:tc>
          <w:tcPr>
            <w:tcW w:w="4124"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14:paraId="117AA7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14:paraId="5412A228">
        <w:tblPrEx>
          <w:tblCellMar>
            <w:top w:w="15" w:type="dxa"/>
            <w:left w:w="15" w:type="dxa"/>
            <w:bottom w:w="15" w:type="dxa"/>
            <w:right w:w="15" w:type="dxa"/>
          </w:tblCellMar>
        </w:tblPrEx>
        <w:trPr>
          <w:gridAfter w:val="1"/>
          <w:wAfter w:w="152" w:type="dxa"/>
          <w:trHeight w:val="385" w:hRule="atLeast"/>
        </w:trPr>
        <w:tc>
          <w:tcPr>
            <w:tcW w:w="17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28BD7">
            <w:pPr>
              <w:jc w:val="center"/>
              <w:rPr>
                <w:rFonts w:ascii="宋体" w:hAnsi="宋体" w:cs="宋体"/>
                <w:color w:val="000000"/>
                <w:sz w:val="18"/>
                <w:szCs w:val="18"/>
              </w:rPr>
            </w:pPr>
          </w:p>
        </w:tc>
        <w:tc>
          <w:tcPr>
            <w:tcW w:w="190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16670">
            <w:pPr>
              <w:jc w:val="center"/>
              <w:rPr>
                <w:rFonts w:ascii="宋体" w:hAnsi="宋体" w:cs="宋体"/>
                <w:color w:val="000000"/>
                <w:sz w:val="18"/>
                <w:szCs w:val="18"/>
              </w:rPr>
            </w:pPr>
          </w:p>
        </w:tc>
        <w:tc>
          <w:tcPr>
            <w:tcW w:w="6226"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14:paraId="14B11D3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美术项目10个，剧本创作5个</w:t>
            </w:r>
          </w:p>
        </w:tc>
        <w:tc>
          <w:tcPr>
            <w:tcW w:w="4124"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14:paraId="63C6FE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14:paraId="691C6466">
        <w:tblPrEx>
          <w:tblCellMar>
            <w:top w:w="15" w:type="dxa"/>
            <w:left w:w="15" w:type="dxa"/>
            <w:bottom w:w="15" w:type="dxa"/>
            <w:right w:w="15" w:type="dxa"/>
          </w:tblCellMar>
        </w:tblPrEx>
        <w:trPr>
          <w:gridAfter w:val="1"/>
          <w:wAfter w:w="152" w:type="dxa"/>
          <w:trHeight w:val="352" w:hRule="atLeast"/>
        </w:trPr>
        <w:tc>
          <w:tcPr>
            <w:tcW w:w="17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327AD">
            <w:pPr>
              <w:jc w:val="center"/>
              <w:rPr>
                <w:rFonts w:ascii="宋体" w:hAnsi="宋体" w:cs="宋体"/>
                <w:color w:val="000000"/>
                <w:sz w:val="18"/>
                <w:szCs w:val="18"/>
              </w:rPr>
            </w:pPr>
          </w:p>
        </w:tc>
        <w:tc>
          <w:tcPr>
            <w:tcW w:w="190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F3573">
            <w:pPr>
              <w:jc w:val="center"/>
              <w:rPr>
                <w:rFonts w:ascii="宋体" w:hAnsi="宋体" w:cs="宋体"/>
                <w:color w:val="000000"/>
                <w:sz w:val="18"/>
                <w:szCs w:val="18"/>
              </w:rPr>
            </w:pPr>
          </w:p>
        </w:tc>
        <w:tc>
          <w:tcPr>
            <w:tcW w:w="6226"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14:paraId="1C5B8D7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小型剧（节）目和作品项目5-6部</w:t>
            </w:r>
          </w:p>
        </w:tc>
        <w:tc>
          <w:tcPr>
            <w:tcW w:w="4124"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14:paraId="0B61AD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14:paraId="239F3308">
        <w:tblPrEx>
          <w:tblCellMar>
            <w:top w:w="15" w:type="dxa"/>
            <w:left w:w="15" w:type="dxa"/>
            <w:bottom w:w="15" w:type="dxa"/>
            <w:right w:w="15" w:type="dxa"/>
          </w:tblCellMar>
        </w:tblPrEx>
        <w:trPr>
          <w:gridAfter w:val="1"/>
          <w:wAfter w:w="152" w:type="dxa"/>
          <w:trHeight w:val="397" w:hRule="atLeast"/>
        </w:trPr>
        <w:tc>
          <w:tcPr>
            <w:tcW w:w="17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AF4AF">
            <w:pPr>
              <w:jc w:val="center"/>
              <w:rPr>
                <w:rFonts w:ascii="宋体" w:hAnsi="宋体" w:cs="宋体"/>
                <w:color w:val="000000"/>
                <w:sz w:val="18"/>
                <w:szCs w:val="18"/>
              </w:rPr>
            </w:pPr>
          </w:p>
        </w:tc>
        <w:tc>
          <w:tcPr>
            <w:tcW w:w="19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89DB2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6226"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14:paraId="09D7E3E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制作精良全国二流上水准</w:t>
            </w:r>
          </w:p>
        </w:tc>
        <w:tc>
          <w:tcPr>
            <w:tcW w:w="4124"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14:paraId="18EE8C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14:paraId="5050B477">
        <w:tblPrEx>
          <w:tblCellMar>
            <w:top w:w="15" w:type="dxa"/>
            <w:left w:w="15" w:type="dxa"/>
            <w:bottom w:w="15" w:type="dxa"/>
            <w:right w:w="15" w:type="dxa"/>
          </w:tblCellMar>
        </w:tblPrEx>
        <w:trPr>
          <w:gridAfter w:val="1"/>
          <w:wAfter w:w="152" w:type="dxa"/>
          <w:trHeight w:val="367" w:hRule="atLeast"/>
        </w:trPr>
        <w:tc>
          <w:tcPr>
            <w:tcW w:w="1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BA6B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项目效益指标</w:t>
            </w:r>
          </w:p>
        </w:tc>
        <w:tc>
          <w:tcPr>
            <w:tcW w:w="19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F564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6226"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14:paraId="47C15C4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演出场次30场以上</w:t>
            </w:r>
          </w:p>
        </w:tc>
        <w:tc>
          <w:tcPr>
            <w:tcW w:w="4124"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14:paraId="572C0A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14:paraId="05B7EEBB">
        <w:tblPrEx>
          <w:tblCellMar>
            <w:top w:w="15" w:type="dxa"/>
            <w:left w:w="15" w:type="dxa"/>
            <w:bottom w:w="15" w:type="dxa"/>
            <w:right w:w="15" w:type="dxa"/>
          </w:tblCellMar>
        </w:tblPrEx>
        <w:trPr>
          <w:gridAfter w:val="1"/>
          <w:wAfter w:w="152" w:type="dxa"/>
          <w:trHeight w:val="337" w:hRule="atLeast"/>
        </w:trPr>
        <w:tc>
          <w:tcPr>
            <w:tcW w:w="175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9BC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90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191F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6226"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14:paraId="53F11A2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社会公众满意度</w:t>
            </w:r>
          </w:p>
        </w:tc>
        <w:tc>
          <w:tcPr>
            <w:tcW w:w="4124"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14:paraId="5349E3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14:paraId="1539D45B">
        <w:tblPrEx>
          <w:tblCellMar>
            <w:top w:w="15" w:type="dxa"/>
            <w:left w:w="15" w:type="dxa"/>
            <w:bottom w:w="15" w:type="dxa"/>
            <w:right w:w="15" w:type="dxa"/>
          </w:tblCellMar>
        </w:tblPrEx>
        <w:trPr>
          <w:gridAfter w:val="1"/>
          <w:wAfter w:w="152" w:type="dxa"/>
          <w:trHeight w:val="332" w:hRule="atLeast"/>
        </w:trPr>
        <w:tc>
          <w:tcPr>
            <w:tcW w:w="17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B8ED8">
            <w:pPr>
              <w:jc w:val="center"/>
              <w:rPr>
                <w:rFonts w:ascii="宋体" w:hAnsi="宋体" w:cs="宋体"/>
                <w:color w:val="000000"/>
                <w:sz w:val="18"/>
                <w:szCs w:val="18"/>
              </w:rPr>
            </w:pPr>
          </w:p>
        </w:tc>
        <w:tc>
          <w:tcPr>
            <w:tcW w:w="190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9CE90">
            <w:pPr>
              <w:jc w:val="center"/>
              <w:rPr>
                <w:rFonts w:ascii="宋体" w:hAnsi="宋体" w:cs="宋体"/>
                <w:color w:val="000000"/>
                <w:sz w:val="18"/>
                <w:szCs w:val="18"/>
              </w:rPr>
            </w:pPr>
          </w:p>
        </w:tc>
        <w:tc>
          <w:tcPr>
            <w:tcW w:w="6226"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14:paraId="64E861B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专家满意度</w:t>
            </w:r>
          </w:p>
        </w:tc>
        <w:tc>
          <w:tcPr>
            <w:tcW w:w="4124"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14:paraId="2D4F01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14:paraId="1CE2443D">
        <w:tblPrEx>
          <w:tblCellMar>
            <w:top w:w="0" w:type="dxa"/>
            <w:left w:w="108" w:type="dxa"/>
            <w:bottom w:w="0" w:type="dxa"/>
            <w:right w:w="108" w:type="dxa"/>
          </w:tblCellMar>
        </w:tblPrEx>
        <w:trPr>
          <w:gridAfter w:val="5"/>
          <w:wAfter w:w="362" w:type="dxa"/>
          <w:trHeight w:val="360" w:hRule="atLeast"/>
        </w:trPr>
        <w:tc>
          <w:tcPr>
            <w:tcW w:w="13803" w:type="dxa"/>
            <w:gridSpan w:val="101"/>
            <w:tcBorders>
              <w:top w:val="nil"/>
              <w:left w:val="nil"/>
              <w:bottom w:val="nil"/>
              <w:right w:val="nil"/>
            </w:tcBorders>
            <w:shd w:val="clear" w:color="auto" w:fill="auto"/>
            <w:vAlign w:val="bottom"/>
          </w:tcPr>
          <w:p w14:paraId="5A83BB57">
            <w:pPr>
              <w:widowControl/>
              <w:jc w:val="center"/>
              <w:rPr>
                <w:rFonts w:ascii="宋体" w:hAnsi="宋体" w:cs="宋体"/>
                <w:b/>
                <w:bCs/>
                <w:kern w:val="0"/>
                <w:sz w:val="32"/>
                <w:szCs w:val="32"/>
              </w:rPr>
            </w:pPr>
            <w:r>
              <w:rPr>
                <w:rFonts w:hint="eastAsia" w:ascii="宋体" w:hAnsi="宋体" w:cs="宋体"/>
                <w:b/>
                <w:bCs/>
                <w:kern w:val="0"/>
                <w:sz w:val="32"/>
                <w:szCs w:val="32"/>
              </w:rPr>
              <w:t>项  目  支  出  绩  效  目  标  表</w:t>
            </w:r>
          </w:p>
        </w:tc>
      </w:tr>
      <w:tr w14:paraId="320C9A53">
        <w:tblPrEx>
          <w:tblCellMar>
            <w:top w:w="0" w:type="dxa"/>
            <w:left w:w="108" w:type="dxa"/>
            <w:bottom w:w="0" w:type="dxa"/>
            <w:right w:w="108" w:type="dxa"/>
          </w:tblCellMar>
        </w:tblPrEx>
        <w:trPr>
          <w:trHeight w:val="360" w:hRule="atLeast"/>
        </w:trPr>
        <w:tc>
          <w:tcPr>
            <w:tcW w:w="1514" w:type="dxa"/>
            <w:tcBorders>
              <w:top w:val="nil"/>
              <w:left w:val="nil"/>
              <w:bottom w:val="nil"/>
              <w:right w:val="nil"/>
            </w:tcBorders>
            <w:shd w:val="clear" w:color="auto" w:fill="auto"/>
            <w:vAlign w:val="bottom"/>
          </w:tcPr>
          <w:p w14:paraId="3339D6F3">
            <w:pPr>
              <w:widowControl/>
              <w:jc w:val="left"/>
              <w:rPr>
                <w:rFonts w:ascii="宋体" w:hAnsi="宋体" w:cs="宋体"/>
                <w:color w:val="000000"/>
                <w:kern w:val="0"/>
                <w:sz w:val="22"/>
                <w:szCs w:val="22"/>
              </w:rPr>
            </w:pPr>
          </w:p>
        </w:tc>
        <w:tc>
          <w:tcPr>
            <w:tcW w:w="1600" w:type="dxa"/>
            <w:gridSpan w:val="11"/>
            <w:tcBorders>
              <w:top w:val="nil"/>
              <w:left w:val="nil"/>
              <w:bottom w:val="nil"/>
              <w:right w:val="nil"/>
            </w:tcBorders>
            <w:shd w:val="clear" w:color="auto" w:fill="auto"/>
            <w:vAlign w:val="bottom"/>
          </w:tcPr>
          <w:p w14:paraId="4B1225E7">
            <w:pPr>
              <w:widowControl/>
              <w:jc w:val="left"/>
              <w:rPr>
                <w:rFonts w:ascii="宋体" w:hAnsi="宋体" w:cs="宋体"/>
                <w:color w:val="000000"/>
                <w:kern w:val="0"/>
                <w:sz w:val="22"/>
                <w:szCs w:val="22"/>
              </w:rPr>
            </w:pPr>
          </w:p>
        </w:tc>
        <w:tc>
          <w:tcPr>
            <w:tcW w:w="1080" w:type="dxa"/>
            <w:gridSpan w:val="12"/>
            <w:tcBorders>
              <w:top w:val="nil"/>
              <w:left w:val="nil"/>
              <w:bottom w:val="nil"/>
              <w:right w:val="nil"/>
            </w:tcBorders>
            <w:shd w:val="clear" w:color="auto" w:fill="auto"/>
            <w:vAlign w:val="bottom"/>
          </w:tcPr>
          <w:p w14:paraId="2DB6C112">
            <w:pPr>
              <w:widowControl/>
              <w:jc w:val="left"/>
              <w:rPr>
                <w:rFonts w:ascii="宋体" w:hAnsi="宋体" w:cs="宋体"/>
                <w:color w:val="000000"/>
                <w:kern w:val="0"/>
                <w:sz w:val="22"/>
                <w:szCs w:val="22"/>
              </w:rPr>
            </w:pPr>
          </w:p>
        </w:tc>
        <w:tc>
          <w:tcPr>
            <w:tcW w:w="1531" w:type="dxa"/>
            <w:gridSpan w:val="12"/>
            <w:tcBorders>
              <w:top w:val="nil"/>
              <w:left w:val="nil"/>
              <w:bottom w:val="nil"/>
              <w:right w:val="nil"/>
            </w:tcBorders>
            <w:shd w:val="clear" w:color="auto" w:fill="auto"/>
            <w:vAlign w:val="bottom"/>
          </w:tcPr>
          <w:p w14:paraId="11ADCA9C">
            <w:pPr>
              <w:widowControl/>
              <w:jc w:val="left"/>
              <w:rPr>
                <w:rFonts w:ascii="宋体" w:hAnsi="宋体" w:cs="宋体"/>
                <w:color w:val="000000"/>
                <w:kern w:val="0"/>
                <w:sz w:val="22"/>
                <w:szCs w:val="22"/>
              </w:rPr>
            </w:pPr>
          </w:p>
        </w:tc>
        <w:tc>
          <w:tcPr>
            <w:tcW w:w="1944" w:type="dxa"/>
            <w:gridSpan w:val="10"/>
            <w:tcBorders>
              <w:top w:val="nil"/>
              <w:left w:val="nil"/>
              <w:bottom w:val="nil"/>
              <w:right w:val="nil"/>
            </w:tcBorders>
            <w:shd w:val="clear" w:color="auto" w:fill="auto"/>
            <w:vAlign w:val="bottom"/>
          </w:tcPr>
          <w:p w14:paraId="481A37D6">
            <w:pPr>
              <w:widowControl/>
              <w:jc w:val="left"/>
              <w:rPr>
                <w:rFonts w:ascii="宋体" w:hAnsi="宋体" w:cs="宋体"/>
                <w:color w:val="000000"/>
                <w:kern w:val="0"/>
                <w:sz w:val="22"/>
                <w:szCs w:val="22"/>
              </w:rPr>
            </w:pPr>
          </w:p>
        </w:tc>
        <w:tc>
          <w:tcPr>
            <w:tcW w:w="654" w:type="dxa"/>
            <w:gridSpan w:val="6"/>
            <w:tcBorders>
              <w:top w:val="nil"/>
              <w:left w:val="nil"/>
              <w:bottom w:val="nil"/>
              <w:right w:val="nil"/>
            </w:tcBorders>
            <w:shd w:val="clear" w:color="auto" w:fill="auto"/>
            <w:vAlign w:val="bottom"/>
          </w:tcPr>
          <w:p w14:paraId="5233A771">
            <w:pPr>
              <w:widowControl/>
              <w:jc w:val="left"/>
              <w:rPr>
                <w:rFonts w:ascii="宋体" w:hAnsi="宋体" w:cs="宋体"/>
                <w:color w:val="000000"/>
                <w:kern w:val="0"/>
                <w:sz w:val="22"/>
                <w:szCs w:val="22"/>
              </w:rPr>
            </w:pPr>
          </w:p>
        </w:tc>
        <w:tc>
          <w:tcPr>
            <w:tcW w:w="2246" w:type="dxa"/>
            <w:gridSpan w:val="20"/>
            <w:tcBorders>
              <w:top w:val="nil"/>
              <w:left w:val="nil"/>
              <w:bottom w:val="nil"/>
              <w:right w:val="nil"/>
            </w:tcBorders>
            <w:shd w:val="clear" w:color="auto" w:fill="auto"/>
            <w:vAlign w:val="bottom"/>
          </w:tcPr>
          <w:p w14:paraId="284CF354">
            <w:pPr>
              <w:widowControl/>
              <w:jc w:val="left"/>
              <w:rPr>
                <w:rFonts w:ascii="宋体" w:hAnsi="宋体" w:cs="宋体"/>
                <w:color w:val="000000"/>
                <w:kern w:val="0"/>
                <w:sz w:val="22"/>
                <w:szCs w:val="22"/>
              </w:rPr>
            </w:pPr>
          </w:p>
        </w:tc>
        <w:tc>
          <w:tcPr>
            <w:tcW w:w="222" w:type="dxa"/>
            <w:gridSpan w:val="5"/>
            <w:tcBorders>
              <w:top w:val="nil"/>
              <w:left w:val="nil"/>
              <w:bottom w:val="nil"/>
              <w:right w:val="nil"/>
            </w:tcBorders>
            <w:shd w:val="clear" w:color="auto" w:fill="auto"/>
            <w:vAlign w:val="bottom"/>
          </w:tcPr>
          <w:p w14:paraId="30FD93D0">
            <w:pPr>
              <w:widowControl/>
              <w:jc w:val="left"/>
              <w:rPr>
                <w:rFonts w:ascii="宋体" w:hAnsi="宋体" w:cs="宋体"/>
                <w:color w:val="000000"/>
                <w:kern w:val="0"/>
                <w:sz w:val="22"/>
                <w:szCs w:val="22"/>
              </w:rPr>
            </w:pPr>
          </w:p>
        </w:tc>
        <w:tc>
          <w:tcPr>
            <w:tcW w:w="2846" w:type="dxa"/>
            <w:gridSpan w:val="23"/>
            <w:tcBorders>
              <w:top w:val="nil"/>
              <w:left w:val="nil"/>
              <w:bottom w:val="nil"/>
              <w:right w:val="nil"/>
            </w:tcBorders>
            <w:shd w:val="clear" w:color="auto" w:fill="auto"/>
            <w:vAlign w:val="bottom"/>
          </w:tcPr>
          <w:p w14:paraId="4110C670">
            <w:pPr>
              <w:widowControl/>
              <w:jc w:val="left"/>
              <w:rPr>
                <w:rFonts w:ascii="宋体" w:hAnsi="宋体" w:cs="宋体"/>
                <w:color w:val="000000"/>
                <w:kern w:val="0"/>
                <w:sz w:val="22"/>
                <w:szCs w:val="22"/>
              </w:rPr>
            </w:pPr>
          </w:p>
        </w:tc>
        <w:tc>
          <w:tcPr>
            <w:tcW w:w="288" w:type="dxa"/>
            <w:gridSpan w:val="3"/>
            <w:tcBorders>
              <w:top w:val="nil"/>
              <w:left w:val="nil"/>
              <w:bottom w:val="nil"/>
              <w:right w:val="nil"/>
            </w:tcBorders>
            <w:shd w:val="clear" w:color="auto" w:fill="auto"/>
            <w:vAlign w:val="bottom"/>
          </w:tcPr>
          <w:p w14:paraId="143F5836">
            <w:pPr>
              <w:widowControl/>
              <w:jc w:val="left"/>
              <w:rPr>
                <w:rFonts w:ascii="宋体" w:hAnsi="宋体" w:cs="宋体"/>
                <w:color w:val="000000"/>
                <w:kern w:val="0"/>
                <w:sz w:val="22"/>
                <w:szCs w:val="22"/>
              </w:rPr>
            </w:pPr>
          </w:p>
        </w:tc>
        <w:tc>
          <w:tcPr>
            <w:tcW w:w="240" w:type="dxa"/>
            <w:gridSpan w:val="3"/>
            <w:tcBorders>
              <w:top w:val="nil"/>
              <w:left w:val="nil"/>
              <w:bottom w:val="nil"/>
              <w:right w:val="nil"/>
            </w:tcBorders>
            <w:shd w:val="clear" w:color="auto" w:fill="auto"/>
            <w:vAlign w:val="bottom"/>
          </w:tcPr>
          <w:p w14:paraId="5AFC5E12">
            <w:pPr>
              <w:widowControl/>
              <w:jc w:val="left"/>
              <w:rPr>
                <w:rFonts w:ascii="宋体" w:hAnsi="宋体" w:cs="宋体"/>
                <w:color w:val="000000"/>
                <w:kern w:val="0"/>
                <w:sz w:val="22"/>
                <w:szCs w:val="22"/>
              </w:rPr>
            </w:pPr>
          </w:p>
        </w:tc>
      </w:tr>
      <w:tr w14:paraId="6CC09CEB">
        <w:tblPrEx>
          <w:tblCellMar>
            <w:top w:w="0" w:type="dxa"/>
            <w:left w:w="108" w:type="dxa"/>
            <w:bottom w:w="0" w:type="dxa"/>
            <w:right w:w="108" w:type="dxa"/>
          </w:tblCellMar>
        </w:tblPrEx>
        <w:trPr>
          <w:gridAfter w:val="5"/>
          <w:wAfter w:w="362" w:type="dxa"/>
          <w:trHeight w:val="277" w:hRule="atLeast"/>
        </w:trPr>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D717">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809" w:type="dxa"/>
            <w:gridSpan w:val="51"/>
            <w:tcBorders>
              <w:top w:val="single" w:color="000000" w:sz="4" w:space="0"/>
              <w:left w:val="nil"/>
              <w:bottom w:val="single" w:color="000000" w:sz="4" w:space="0"/>
              <w:right w:val="single" w:color="000000" w:sz="4" w:space="0"/>
            </w:tcBorders>
            <w:shd w:val="clear" w:color="auto" w:fill="auto"/>
            <w:vAlign w:val="center"/>
          </w:tcPr>
          <w:p w14:paraId="47D7FF86">
            <w:pPr>
              <w:widowControl/>
              <w:jc w:val="center"/>
              <w:rPr>
                <w:rFonts w:ascii="宋体" w:hAnsi="宋体" w:cs="宋体"/>
                <w:kern w:val="0"/>
                <w:sz w:val="18"/>
                <w:szCs w:val="18"/>
              </w:rPr>
            </w:pPr>
            <w:r>
              <w:rPr>
                <w:rFonts w:hint="eastAsia" w:ascii="宋体" w:hAnsi="宋体" w:cs="宋体"/>
                <w:kern w:val="0"/>
                <w:sz w:val="18"/>
                <w:szCs w:val="18"/>
              </w:rPr>
              <w:t>新疆维吾尔自治区图书馆（新疆维吾尔自治区古籍保护中心）</w:t>
            </w:r>
          </w:p>
        </w:tc>
        <w:tc>
          <w:tcPr>
            <w:tcW w:w="2246" w:type="dxa"/>
            <w:gridSpan w:val="20"/>
            <w:tcBorders>
              <w:top w:val="single" w:color="000000" w:sz="4" w:space="0"/>
              <w:left w:val="nil"/>
              <w:bottom w:val="single" w:color="000000" w:sz="4" w:space="0"/>
              <w:right w:val="single" w:color="000000" w:sz="4" w:space="0"/>
            </w:tcBorders>
            <w:shd w:val="clear" w:color="auto" w:fill="auto"/>
            <w:vAlign w:val="center"/>
          </w:tcPr>
          <w:p w14:paraId="1E570461">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234" w:type="dxa"/>
            <w:gridSpan w:val="29"/>
            <w:tcBorders>
              <w:top w:val="single" w:color="000000" w:sz="4" w:space="0"/>
              <w:left w:val="nil"/>
              <w:bottom w:val="single" w:color="000000" w:sz="4" w:space="0"/>
              <w:right w:val="single" w:color="000000" w:sz="4" w:space="0"/>
            </w:tcBorders>
            <w:shd w:val="clear" w:color="auto" w:fill="auto"/>
            <w:vAlign w:val="center"/>
          </w:tcPr>
          <w:p w14:paraId="0400B028">
            <w:pPr>
              <w:widowControl/>
              <w:jc w:val="center"/>
              <w:rPr>
                <w:rFonts w:ascii="宋体" w:hAnsi="宋体" w:cs="宋体"/>
                <w:kern w:val="0"/>
                <w:sz w:val="18"/>
                <w:szCs w:val="18"/>
              </w:rPr>
            </w:pPr>
            <w:r>
              <w:rPr>
                <w:rFonts w:hint="eastAsia" w:ascii="宋体" w:hAnsi="宋体" w:cs="宋体"/>
                <w:kern w:val="0"/>
                <w:sz w:val="18"/>
                <w:szCs w:val="18"/>
              </w:rPr>
              <w:t>古籍保护专项经费</w:t>
            </w:r>
          </w:p>
        </w:tc>
      </w:tr>
      <w:tr w14:paraId="3833DB46">
        <w:tblPrEx>
          <w:tblCellMar>
            <w:top w:w="0" w:type="dxa"/>
            <w:left w:w="108" w:type="dxa"/>
            <w:bottom w:w="0" w:type="dxa"/>
            <w:right w:w="108" w:type="dxa"/>
          </w:tblCellMar>
        </w:tblPrEx>
        <w:trPr>
          <w:gridAfter w:val="5"/>
          <w:wAfter w:w="362" w:type="dxa"/>
          <w:trHeight w:val="385" w:hRule="atLeast"/>
        </w:trPr>
        <w:tc>
          <w:tcPr>
            <w:tcW w:w="1514" w:type="dxa"/>
            <w:tcBorders>
              <w:top w:val="nil"/>
              <w:left w:val="single" w:color="000000" w:sz="4" w:space="0"/>
              <w:bottom w:val="single" w:color="000000" w:sz="4" w:space="0"/>
              <w:right w:val="single" w:color="000000" w:sz="4" w:space="0"/>
            </w:tcBorders>
            <w:shd w:val="clear" w:color="auto" w:fill="auto"/>
            <w:vAlign w:val="center"/>
          </w:tcPr>
          <w:p w14:paraId="2BDFDFA7">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680" w:type="dxa"/>
            <w:gridSpan w:val="23"/>
            <w:tcBorders>
              <w:top w:val="single" w:color="000000" w:sz="4" w:space="0"/>
              <w:left w:val="nil"/>
              <w:bottom w:val="single" w:color="000000" w:sz="4" w:space="0"/>
              <w:right w:val="single" w:color="000000" w:sz="4" w:space="0"/>
            </w:tcBorders>
            <w:shd w:val="clear" w:color="auto" w:fill="auto"/>
            <w:vAlign w:val="center"/>
          </w:tcPr>
          <w:p w14:paraId="1DC898E0">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1040" w:type="dxa"/>
            <w:gridSpan w:val="7"/>
            <w:tcBorders>
              <w:top w:val="nil"/>
              <w:left w:val="nil"/>
              <w:bottom w:val="single" w:color="000000" w:sz="4" w:space="0"/>
              <w:right w:val="single" w:color="000000" w:sz="4" w:space="0"/>
            </w:tcBorders>
            <w:shd w:val="clear" w:color="auto" w:fill="auto"/>
            <w:vAlign w:val="center"/>
          </w:tcPr>
          <w:p w14:paraId="20C9CD35">
            <w:pPr>
              <w:widowControl/>
              <w:jc w:val="center"/>
              <w:rPr>
                <w:rFonts w:ascii="宋体" w:hAnsi="宋体" w:cs="宋体"/>
                <w:kern w:val="0"/>
                <w:sz w:val="18"/>
                <w:szCs w:val="18"/>
              </w:rPr>
            </w:pPr>
            <w:r>
              <w:rPr>
                <w:rFonts w:hint="eastAsia" w:ascii="宋体" w:hAnsi="宋体" w:cs="宋体"/>
                <w:kern w:val="0"/>
                <w:sz w:val="18"/>
                <w:szCs w:val="18"/>
              </w:rPr>
              <w:t>30</w:t>
            </w:r>
          </w:p>
        </w:tc>
        <w:tc>
          <w:tcPr>
            <w:tcW w:w="3089" w:type="dxa"/>
            <w:gridSpan w:val="21"/>
            <w:tcBorders>
              <w:top w:val="single" w:color="000000" w:sz="4" w:space="0"/>
              <w:left w:val="nil"/>
              <w:bottom w:val="single" w:color="000000" w:sz="4" w:space="0"/>
              <w:right w:val="single" w:color="000000" w:sz="4" w:space="0"/>
            </w:tcBorders>
            <w:shd w:val="clear" w:color="auto" w:fill="auto"/>
            <w:vAlign w:val="center"/>
          </w:tcPr>
          <w:p w14:paraId="080561F3">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2246" w:type="dxa"/>
            <w:gridSpan w:val="20"/>
            <w:tcBorders>
              <w:top w:val="nil"/>
              <w:left w:val="nil"/>
              <w:bottom w:val="single" w:color="000000" w:sz="4" w:space="0"/>
              <w:right w:val="single" w:color="000000" w:sz="4" w:space="0"/>
            </w:tcBorders>
            <w:shd w:val="clear" w:color="auto" w:fill="auto"/>
            <w:vAlign w:val="center"/>
          </w:tcPr>
          <w:p w14:paraId="73E4C427">
            <w:pPr>
              <w:widowControl/>
              <w:jc w:val="center"/>
              <w:rPr>
                <w:rFonts w:ascii="宋体" w:hAnsi="宋体" w:cs="宋体"/>
                <w:kern w:val="0"/>
                <w:sz w:val="18"/>
                <w:szCs w:val="18"/>
              </w:rPr>
            </w:pPr>
            <w:r>
              <w:rPr>
                <w:rFonts w:hint="eastAsia" w:ascii="宋体" w:hAnsi="宋体" w:cs="宋体"/>
                <w:kern w:val="0"/>
                <w:sz w:val="18"/>
                <w:szCs w:val="18"/>
              </w:rPr>
              <w:t>30</w:t>
            </w:r>
          </w:p>
        </w:tc>
        <w:tc>
          <w:tcPr>
            <w:tcW w:w="2192" w:type="dxa"/>
            <w:gridSpan w:val="20"/>
            <w:tcBorders>
              <w:top w:val="single" w:color="000000" w:sz="4" w:space="0"/>
              <w:left w:val="nil"/>
              <w:bottom w:val="single" w:color="000000" w:sz="4" w:space="0"/>
              <w:right w:val="single" w:color="000000" w:sz="4" w:space="0"/>
            </w:tcBorders>
            <w:shd w:val="clear" w:color="auto" w:fill="auto"/>
            <w:vAlign w:val="center"/>
          </w:tcPr>
          <w:p w14:paraId="02E62B5B">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042" w:type="dxa"/>
            <w:gridSpan w:val="9"/>
            <w:tcBorders>
              <w:top w:val="single" w:color="000000" w:sz="4" w:space="0"/>
              <w:left w:val="nil"/>
              <w:bottom w:val="single" w:color="000000" w:sz="4" w:space="0"/>
              <w:right w:val="single" w:color="000000" w:sz="4" w:space="0"/>
            </w:tcBorders>
            <w:shd w:val="clear" w:color="auto" w:fill="auto"/>
            <w:vAlign w:val="center"/>
          </w:tcPr>
          <w:p w14:paraId="38E45BC2">
            <w:pPr>
              <w:widowControl/>
              <w:jc w:val="center"/>
              <w:rPr>
                <w:rFonts w:ascii="宋体" w:hAnsi="宋体" w:cs="宋体"/>
                <w:kern w:val="0"/>
                <w:sz w:val="18"/>
                <w:szCs w:val="18"/>
              </w:rPr>
            </w:pPr>
            <w:r>
              <w:rPr>
                <w:rFonts w:hint="eastAsia" w:ascii="宋体" w:hAnsi="宋体" w:cs="宋体"/>
                <w:kern w:val="0"/>
                <w:sz w:val="18"/>
                <w:szCs w:val="18"/>
              </w:rPr>
              <w:t>0</w:t>
            </w:r>
          </w:p>
        </w:tc>
      </w:tr>
      <w:tr w14:paraId="659D09E7">
        <w:tblPrEx>
          <w:tblCellMar>
            <w:top w:w="0" w:type="dxa"/>
            <w:left w:w="108" w:type="dxa"/>
            <w:bottom w:w="0" w:type="dxa"/>
            <w:right w:w="108" w:type="dxa"/>
          </w:tblCellMar>
        </w:tblPrEx>
        <w:trPr>
          <w:gridAfter w:val="5"/>
          <w:wAfter w:w="362" w:type="dxa"/>
          <w:trHeight w:val="586" w:hRule="atLeast"/>
        </w:trPr>
        <w:tc>
          <w:tcPr>
            <w:tcW w:w="1514" w:type="dxa"/>
            <w:tcBorders>
              <w:top w:val="nil"/>
              <w:left w:val="single" w:color="000000" w:sz="4" w:space="0"/>
              <w:bottom w:val="single" w:color="000000" w:sz="4" w:space="0"/>
              <w:right w:val="single" w:color="000000" w:sz="4" w:space="0"/>
            </w:tcBorders>
            <w:shd w:val="clear" w:color="auto" w:fill="auto"/>
            <w:vAlign w:val="center"/>
          </w:tcPr>
          <w:p w14:paraId="7279FB41">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289" w:type="dxa"/>
            <w:gridSpan w:val="100"/>
            <w:tcBorders>
              <w:top w:val="single" w:color="000000" w:sz="4" w:space="0"/>
              <w:left w:val="nil"/>
              <w:bottom w:val="single" w:color="000000" w:sz="4" w:space="0"/>
              <w:right w:val="single" w:color="000000" w:sz="4" w:space="0"/>
            </w:tcBorders>
            <w:shd w:val="clear" w:color="auto" w:fill="auto"/>
          </w:tcPr>
          <w:p w14:paraId="034B67D9">
            <w:pPr>
              <w:widowControl/>
              <w:jc w:val="left"/>
              <w:rPr>
                <w:rFonts w:ascii="宋体" w:hAnsi="宋体" w:cs="宋体"/>
                <w:kern w:val="0"/>
                <w:sz w:val="18"/>
                <w:szCs w:val="18"/>
              </w:rPr>
            </w:pPr>
            <w:r>
              <w:rPr>
                <w:rFonts w:hint="eastAsia" w:ascii="宋体" w:hAnsi="宋体" w:cs="宋体"/>
                <w:kern w:val="0"/>
                <w:sz w:val="18"/>
                <w:szCs w:val="18"/>
              </w:rPr>
              <w:t>新疆古籍保护工作将取得长足发展新疆古籍修复中心将以国家古籍修复中心的标准化开展修复工作；古籍存藏量进一步完备，古籍保护得以宣传，古籍利用率有效增加。</w:t>
            </w:r>
          </w:p>
        </w:tc>
      </w:tr>
      <w:tr w14:paraId="7DAEF730">
        <w:tblPrEx>
          <w:tblCellMar>
            <w:top w:w="0" w:type="dxa"/>
            <w:left w:w="108" w:type="dxa"/>
            <w:bottom w:w="0" w:type="dxa"/>
            <w:right w:w="108" w:type="dxa"/>
          </w:tblCellMar>
        </w:tblPrEx>
        <w:trPr>
          <w:gridAfter w:val="5"/>
          <w:wAfter w:w="362" w:type="dxa"/>
          <w:trHeight w:val="338" w:hRule="atLeast"/>
        </w:trPr>
        <w:tc>
          <w:tcPr>
            <w:tcW w:w="1514" w:type="dxa"/>
            <w:tcBorders>
              <w:top w:val="nil"/>
              <w:left w:val="single" w:color="000000" w:sz="4" w:space="0"/>
              <w:bottom w:val="single" w:color="000000" w:sz="4" w:space="0"/>
              <w:right w:val="single" w:color="000000" w:sz="4" w:space="0"/>
            </w:tcBorders>
            <w:shd w:val="clear" w:color="auto" w:fill="auto"/>
            <w:vAlign w:val="center"/>
          </w:tcPr>
          <w:p w14:paraId="2DC5DEFF">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600" w:type="dxa"/>
            <w:gridSpan w:val="11"/>
            <w:tcBorders>
              <w:top w:val="nil"/>
              <w:left w:val="nil"/>
              <w:bottom w:val="single" w:color="000000" w:sz="4" w:space="0"/>
              <w:right w:val="single" w:color="000000" w:sz="4" w:space="0"/>
            </w:tcBorders>
            <w:shd w:val="clear" w:color="auto" w:fill="auto"/>
            <w:vAlign w:val="center"/>
          </w:tcPr>
          <w:p w14:paraId="39206644">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450" w:type="dxa"/>
            <w:gridSpan w:val="43"/>
            <w:tcBorders>
              <w:top w:val="single" w:color="000000" w:sz="4" w:space="0"/>
              <w:left w:val="nil"/>
              <w:bottom w:val="single" w:color="000000" w:sz="4" w:space="0"/>
              <w:right w:val="single" w:color="000000" w:sz="4" w:space="0"/>
            </w:tcBorders>
            <w:shd w:val="clear" w:color="auto" w:fill="auto"/>
            <w:vAlign w:val="center"/>
          </w:tcPr>
          <w:p w14:paraId="37363F83">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5239" w:type="dxa"/>
            <w:gridSpan w:val="46"/>
            <w:tcBorders>
              <w:top w:val="single" w:color="000000" w:sz="4" w:space="0"/>
              <w:left w:val="nil"/>
              <w:bottom w:val="single" w:color="000000" w:sz="4" w:space="0"/>
              <w:right w:val="single" w:color="000000" w:sz="4" w:space="0"/>
            </w:tcBorders>
            <w:shd w:val="clear" w:color="auto" w:fill="auto"/>
            <w:vAlign w:val="center"/>
          </w:tcPr>
          <w:p w14:paraId="7DB54D83">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57990901">
        <w:tblPrEx>
          <w:tblCellMar>
            <w:top w:w="0" w:type="dxa"/>
            <w:left w:w="108" w:type="dxa"/>
            <w:bottom w:w="0" w:type="dxa"/>
            <w:right w:w="108" w:type="dxa"/>
          </w:tblCellMar>
        </w:tblPrEx>
        <w:trPr>
          <w:gridAfter w:val="5"/>
          <w:wAfter w:w="362" w:type="dxa"/>
          <w:trHeight w:val="286" w:hRule="atLeast"/>
        </w:trPr>
        <w:tc>
          <w:tcPr>
            <w:tcW w:w="1514" w:type="dxa"/>
            <w:vMerge w:val="restart"/>
            <w:tcBorders>
              <w:top w:val="nil"/>
              <w:left w:val="single" w:color="000000" w:sz="4" w:space="0"/>
              <w:bottom w:val="single" w:color="000000" w:sz="4" w:space="0"/>
              <w:right w:val="single" w:color="000000" w:sz="4" w:space="0"/>
            </w:tcBorders>
            <w:shd w:val="clear" w:color="auto" w:fill="auto"/>
            <w:vAlign w:val="center"/>
          </w:tcPr>
          <w:p w14:paraId="6FE7DDDF">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600" w:type="dxa"/>
            <w:gridSpan w:val="11"/>
            <w:tcBorders>
              <w:top w:val="nil"/>
              <w:left w:val="nil"/>
              <w:bottom w:val="single" w:color="000000" w:sz="4" w:space="0"/>
              <w:right w:val="single" w:color="000000" w:sz="4" w:space="0"/>
            </w:tcBorders>
            <w:shd w:val="clear" w:color="auto" w:fill="auto"/>
            <w:vAlign w:val="center"/>
          </w:tcPr>
          <w:p w14:paraId="6512D1D7">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5450" w:type="dxa"/>
            <w:gridSpan w:val="43"/>
            <w:tcBorders>
              <w:top w:val="single" w:color="000000" w:sz="4" w:space="0"/>
              <w:left w:val="nil"/>
              <w:bottom w:val="single" w:color="000000" w:sz="4" w:space="0"/>
              <w:right w:val="single" w:color="000000" w:sz="4" w:space="0"/>
            </w:tcBorders>
            <w:shd w:val="clear" w:color="auto" w:fill="auto"/>
            <w:vAlign w:val="center"/>
          </w:tcPr>
          <w:p w14:paraId="606CF0C3">
            <w:pPr>
              <w:widowControl/>
              <w:jc w:val="left"/>
              <w:rPr>
                <w:rFonts w:ascii="宋体" w:hAnsi="宋体" w:cs="宋体"/>
                <w:kern w:val="0"/>
                <w:sz w:val="18"/>
                <w:szCs w:val="18"/>
              </w:rPr>
            </w:pPr>
            <w:r>
              <w:rPr>
                <w:rFonts w:hint="eastAsia" w:ascii="宋体" w:hAnsi="宋体" w:cs="宋体"/>
                <w:kern w:val="0"/>
                <w:sz w:val="18"/>
                <w:szCs w:val="18"/>
              </w:rPr>
              <w:t>基础设施购置,培训及宣传</w:t>
            </w:r>
          </w:p>
        </w:tc>
        <w:tc>
          <w:tcPr>
            <w:tcW w:w="5239" w:type="dxa"/>
            <w:gridSpan w:val="46"/>
            <w:tcBorders>
              <w:top w:val="single" w:color="000000" w:sz="4" w:space="0"/>
              <w:left w:val="nil"/>
              <w:bottom w:val="single" w:color="000000" w:sz="4" w:space="0"/>
              <w:right w:val="single" w:color="000000" w:sz="4" w:space="0"/>
            </w:tcBorders>
            <w:shd w:val="clear" w:color="auto" w:fill="auto"/>
            <w:vAlign w:val="center"/>
          </w:tcPr>
          <w:p w14:paraId="24A38828">
            <w:pPr>
              <w:widowControl/>
              <w:jc w:val="center"/>
              <w:rPr>
                <w:rFonts w:ascii="宋体" w:hAnsi="宋体" w:cs="宋体"/>
                <w:kern w:val="0"/>
                <w:sz w:val="18"/>
                <w:szCs w:val="18"/>
              </w:rPr>
            </w:pPr>
            <w:r>
              <w:rPr>
                <w:rFonts w:hint="eastAsia" w:ascii="宋体" w:hAnsi="宋体" w:cs="宋体"/>
                <w:kern w:val="0"/>
                <w:sz w:val="18"/>
                <w:szCs w:val="18"/>
              </w:rPr>
              <w:t>30万元</w:t>
            </w:r>
          </w:p>
        </w:tc>
      </w:tr>
      <w:tr w14:paraId="41FD5B7C">
        <w:tblPrEx>
          <w:tblCellMar>
            <w:top w:w="0" w:type="dxa"/>
            <w:left w:w="108" w:type="dxa"/>
            <w:bottom w:w="0" w:type="dxa"/>
            <w:right w:w="108" w:type="dxa"/>
          </w:tblCellMar>
        </w:tblPrEx>
        <w:trPr>
          <w:gridAfter w:val="5"/>
          <w:wAfter w:w="362" w:type="dxa"/>
          <w:trHeight w:val="391" w:hRule="atLeast"/>
        </w:trPr>
        <w:tc>
          <w:tcPr>
            <w:tcW w:w="1514" w:type="dxa"/>
            <w:vMerge w:val="continue"/>
            <w:tcBorders>
              <w:top w:val="nil"/>
              <w:left w:val="single" w:color="000000" w:sz="4" w:space="0"/>
              <w:bottom w:val="single" w:color="000000" w:sz="4" w:space="0"/>
              <w:right w:val="single" w:color="000000" w:sz="4" w:space="0"/>
            </w:tcBorders>
            <w:vAlign w:val="center"/>
          </w:tcPr>
          <w:p w14:paraId="5786E647">
            <w:pPr>
              <w:widowControl/>
              <w:jc w:val="left"/>
              <w:rPr>
                <w:rFonts w:ascii="宋体" w:hAnsi="宋体" w:cs="宋体"/>
                <w:kern w:val="0"/>
                <w:sz w:val="18"/>
                <w:szCs w:val="18"/>
              </w:rPr>
            </w:pPr>
          </w:p>
        </w:tc>
        <w:tc>
          <w:tcPr>
            <w:tcW w:w="1600" w:type="dxa"/>
            <w:gridSpan w:val="11"/>
            <w:vMerge w:val="restart"/>
            <w:tcBorders>
              <w:top w:val="nil"/>
              <w:left w:val="single" w:color="000000" w:sz="4" w:space="0"/>
              <w:bottom w:val="single" w:color="000000" w:sz="4" w:space="0"/>
              <w:right w:val="single" w:color="000000" w:sz="4" w:space="0"/>
            </w:tcBorders>
            <w:shd w:val="clear" w:color="auto" w:fill="auto"/>
            <w:vAlign w:val="center"/>
          </w:tcPr>
          <w:p w14:paraId="465C7739">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5450" w:type="dxa"/>
            <w:gridSpan w:val="43"/>
            <w:tcBorders>
              <w:top w:val="single" w:color="000000" w:sz="4" w:space="0"/>
              <w:left w:val="nil"/>
              <w:bottom w:val="single" w:color="000000" w:sz="4" w:space="0"/>
              <w:right w:val="single" w:color="000000" w:sz="4" w:space="0"/>
            </w:tcBorders>
            <w:shd w:val="clear" w:color="auto" w:fill="auto"/>
            <w:vAlign w:val="center"/>
          </w:tcPr>
          <w:p w14:paraId="6841C1E0">
            <w:pPr>
              <w:widowControl/>
              <w:jc w:val="left"/>
              <w:rPr>
                <w:rFonts w:ascii="宋体" w:hAnsi="宋体" w:cs="宋体"/>
                <w:kern w:val="0"/>
                <w:sz w:val="18"/>
                <w:szCs w:val="18"/>
              </w:rPr>
            </w:pPr>
            <w:r>
              <w:rPr>
                <w:rFonts w:hint="eastAsia" w:ascii="宋体" w:hAnsi="宋体" w:cs="宋体"/>
                <w:kern w:val="0"/>
                <w:sz w:val="18"/>
                <w:szCs w:val="18"/>
              </w:rPr>
              <w:t>购买再版古籍善本</w:t>
            </w:r>
          </w:p>
        </w:tc>
        <w:tc>
          <w:tcPr>
            <w:tcW w:w="5239" w:type="dxa"/>
            <w:gridSpan w:val="46"/>
            <w:tcBorders>
              <w:top w:val="single" w:color="000000" w:sz="4" w:space="0"/>
              <w:left w:val="nil"/>
              <w:bottom w:val="single" w:color="000000" w:sz="4" w:space="0"/>
              <w:right w:val="single" w:color="000000" w:sz="4" w:space="0"/>
            </w:tcBorders>
            <w:shd w:val="clear" w:color="auto" w:fill="auto"/>
            <w:vAlign w:val="center"/>
          </w:tcPr>
          <w:p w14:paraId="0174639B">
            <w:pPr>
              <w:widowControl/>
              <w:jc w:val="center"/>
              <w:rPr>
                <w:rFonts w:ascii="宋体" w:hAnsi="宋体" w:cs="宋体"/>
                <w:kern w:val="0"/>
                <w:sz w:val="18"/>
                <w:szCs w:val="18"/>
              </w:rPr>
            </w:pPr>
            <w:r>
              <w:rPr>
                <w:rFonts w:hint="eastAsia" w:ascii="宋体" w:hAnsi="宋体" w:cs="宋体"/>
                <w:kern w:val="0"/>
                <w:sz w:val="18"/>
                <w:szCs w:val="18"/>
              </w:rPr>
              <w:t>1批</w:t>
            </w:r>
          </w:p>
        </w:tc>
      </w:tr>
      <w:tr w14:paraId="653CE2DE">
        <w:tblPrEx>
          <w:tblCellMar>
            <w:top w:w="0" w:type="dxa"/>
            <w:left w:w="108" w:type="dxa"/>
            <w:bottom w:w="0" w:type="dxa"/>
            <w:right w:w="108" w:type="dxa"/>
          </w:tblCellMar>
        </w:tblPrEx>
        <w:trPr>
          <w:gridAfter w:val="5"/>
          <w:wAfter w:w="362" w:type="dxa"/>
          <w:trHeight w:val="499" w:hRule="atLeast"/>
        </w:trPr>
        <w:tc>
          <w:tcPr>
            <w:tcW w:w="1514" w:type="dxa"/>
            <w:vMerge w:val="continue"/>
            <w:tcBorders>
              <w:top w:val="nil"/>
              <w:left w:val="single" w:color="000000" w:sz="4" w:space="0"/>
              <w:bottom w:val="single" w:color="000000" w:sz="4" w:space="0"/>
              <w:right w:val="single" w:color="000000" w:sz="4" w:space="0"/>
            </w:tcBorders>
            <w:vAlign w:val="center"/>
          </w:tcPr>
          <w:p w14:paraId="0F5FC89B">
            <w:pPr>
              <w:widowControl/>
              <w:jc w:val="left"/>
              <w:rPr>
                <w:rFonts w:ascii="宋体" w:hAnsi="宋体" w:cs="宋体"/>
                <w:kern w:val="0"/>
                <w:sz w:val="18"/>
                <w:szCs w:val="18"/>
              </w:rPr>
            </w:pPr>
          </w:p>
        </w:tc>
        <w:tc>
          <w:tcPr>
            <w:tcW w:w="1600" w:type="dxa"/>
            <w:gridSpan w:val="11"/>
            <w:vMerge w:val="continue"/>
            <w:tcBorders>
              <w:top w:val="nil"/>
              <w:left w:val="single" w:color="000000" w:sz="4" w:space="0"/>
              <w:bottom w:val="single" w:color="000000" w:sz="4" w:space="0"/>
              <w:right w:val="single" w:color="000000" w:sz="4" w:space="0"/>
            </w:tcBorders>
            <w:vAlign w:val="center"/>
          </w:tcPr>
          <w:p w14:paraId="4C0C00C0">
            <w:pPr>
              <w:widowControl/>
              <w:jc w:val="left"/>
              <w:rPr>
                <w:rFonts w:ascii="宋体" w:hAnsi="宋体" w:cs="宋体"/>
                <w:kern w:val="0"/>
                <w:sz w:val="18"/>
                <w:szCs w:val="18"/>
              </w:rPr>
            </w:pPr>
          </w:p>
        </w:tc>
        <w:tc>
          <w:tcPr>
            <w:tcW w:w="5450" w:type="dxa"/>
            <w:gridSpan w:val="43"/>
            <w:tcBorders>
              <w:top w:val="single" w:color="000000" w:sz="4" w:space="0"/>
              <w:left w:val="nil"/>
              <w:bottom w:val="single" w:color="000000" w:sz="4" w:space="0"/>
              <w:right w:val="single" w:color="000000" w:sz="4" w:space="0"/>
            </w:tcBorders>
            <w:shd w:val="clear" w:color="auto" w:fill="auto"/>
            <w:vAlign w:val="center"/>
          </w:tcPr>
          <w:p w14:paraId="360C7972">
            <w:pPr>
              <w:widowControl/>
              <w:jc w:val="left"/>
              <w:rPr>
                <w:rFonts w:ascii="宋体" w:hAnsi="宋体" w:cs="宋体"/>
                <w:kern w:val="0"/>
                <w:sz w:val="18"/>
                <w:szCs w:val="18"/>
              </w:rPr>
            </w:pPr>
            <w:r>
              <w:rPr>
                <w:rFonts w:hint="eastAsia" w:ascii="宋体" w:hAnsi="宋体" w:cs="宋体"/>
                <w:kern w:val="0"/>
                <w:sz w:val="18"/>
                <w:szCs w:val="18"/>
              </w:rPr>
              <w:t>购置古籍修复用设备及纸张</w:t>
            </w:r>
          </w:p>
        </w:tc>
        <w:tc>
          <w:tcPr>
            <w:tcW w:w="5239" w:type="dxa"/>
            <w:gridSpan w:val="46"/>
            <w:tcBorders>
              <w:top w:val="single" w:color="000000" w:sz="4" w:space="0"/>
              <w:left w:val="nil"/>
              <w:bottom w:val="single" w:color="000000" w:sz="4" w:space="0"/>
              <w:right w:val="single" w:color="000000" w:sz="4" w:space="0"/>
            </w:tcBorders>
            <w:shd w:val="clear" w:color="auto" w:fill="auto"/>
            <w:vAlign w:val="center"/>
          </w:tcPr>
          <w:p w14:paraId="18C9E383">
            <w:pPr>
              <w:widowControl/>
              <w:jc w:val="center"/>
              <w:rPr>
                <w:rFonts w:ascii="宋体" w:hAnsi="宋体" w:cs="宋体"/>
                <w:kern w:val="0"/>
                <w:sz w:val="18"/>
                <w:szCs w:val="18"/>
              </w:rPr>
            </w:pPr>
            <w:r>
              <w:rPr>
                <w:rFonts w:hint="eastAsia" w:ascii="宋体" w:hAnsi="宋体" w:cs="宋体"/>
                <w:kern w:val="0"/>
                <w:sz w:val="18"/>
                <w:szCs w:val="18"/>
              </w:rPr>
              <w:t>1套</w:t>
            </w:r>
          </w:p>
        </w:tc>
      </w:tr>
      <w:tr w14:paraId="202C28F4">
        <w:tblPrEx>
          <w:tblCellMar>
            <w:top w:w="0" w:type="dxa"/>
            <w:left w:w="108" w:type="dxa"/>
            <w:bottom w:w="0" w:type="dxa"/>
            <w:right w:w="108" w:type="dxa"/>
          </w:tblCellMar>
        </w:tblPrEx>
        <w:trPr>
          <w:gridAfter w:val="5"/>
          <w:wAfter w:w="362" w:type="dxa"/>
          <w:trHeight w:val="499" w:hRule="atLeast"/>
        </w:trPr>
        <w:tc>
          <w:tcPr>
            <w:tcW w:w="1514" w:type="dxa"/>
            <w:vMerge w:val="continue"/>
            <w:tcBorders>
              <w:top w:val="nil"/>
              <w:left w:val="single" w:color="000000" w:sz="4" w:space="0"/>
              <w:bottom w:val="single" w:color="000000" w:sz="4" w:space="0"/>
              <w:right w:val="single" w:color="000000" w:sz="4" w:space="0"/>
            </w:tcBorders>
            <w:vAlign w:val="center"/>
          </w:tcPr>
          <w:p w14:paraId="6D115782">
            <w:pPr>
              <w:widowControl/>
              <w:jc w:val="left"/>
              <w:rPr>
                <w:rFonts w:ascii="宋体" w:hAnsi="宋体" w:cs="宋体"/>
                <w:kern w:val="0"/>
                <w:sz w:val="18"/>
                <w:szCs w:val="18"/>
              </w:rPr>
            </w:pPr>
          </w:p>
        </w:tc>
        <w:tc>
          <w:tcPr>
            <w:tcW w:w="1600" w:type="dxa"/>
            <w:gridSpan w:val="11"/>
            <w:vMerge w:val="continue"/>
            <w:tcBorders>
              <w:top w:val="nil"/>
              <w:left w:val="single" w:color="000000" w:sz="4" w:space="0"/>
              <w:bottom w:val="single" w:color="000000" w:sz="4" w:space="0"/>
              <w:right w:val="single" w:color="000000" w:sz="4" w:space="0"/>
            </w:tcBorders>
            <w:vAlign w:val="center"/>
          </w:tcPr>
          <w:p w14:paraId="702FDD8E">
            <w:pPr>
              <w:widowControl/>
              <w:jc w:val="left"/>
              <w:rPr>
                <w:rFonts w:ascii="宋体" w:hAnsi="宋体" w:cs="宋体"/>
                <w:kern w:val="0"/>
                <w:sz w:val="18"/>
                <w:szCs w:val="18"/>
              </w:rPr>
            </w:pPr>
          </w:p>
        </w:tc>
        <w:tc>
          <w:tcPr>
            <w:tcW w:w="5450" w:type="dxa"/>
            <w:gridSpan w:val="43"/>
            <w:tcBorders>
              <w:top w:val="single" w:color="000000" w:sz="4" w:space="0"/>
              <w:left w:val="nil"/>
              <w:bottom w:val="single" w:color="000000" w:sz="4" w:space="0"/>
              <w:right w:val="single" w:color="000000" w:sz="4" w:space="0"/>
            </w:tcBorders>
            <w:shd w:val="clear" w:color="auto" w:fill="auto"/>
            <w:vAlign w:val="center"/>
          </w:tcPr>
          <w:p w14:paraId="0234ED84">
            <w:pPr>
              <w:widowControl/>
              <w:jc w:val="left"/>
              <w:rPr>
                <w:rFonts w:ascii="宋体" w:hAnsi="宋体" w:cs="宋体"/>
                <w:kern w:val="0"/>
                <w:sz w:val="18"/>
                <w:szCs w:val="18"/>
              </w:rPr>
            </w:pPr>
            <w:r>
              <w:rPr>
                <w:rFonts w:hint="eastAsia" w:ascii="宋体" w:hAnsi="宋体" w:cs="宋体"/>
                <w:kern w:val="0"/>
                <w:sz w:val="18"/>
                <w:szCs w:val="18"/>
              </w:rPr>
              <w:t>古籍保护主题宣传活动场次</w:t>
            </w:r>
          </w:p>
        </w:tc>
        <w:tc>
          <w:tcPr>
            <w:tcW w:w="5239" w:type="dxa"/>
            <w:gridSpan w:val="46"/>
            <w:tcBorders>
              <w:top w:val="single" w:color="000000" w:sz="4" w:space="0"/>
              <w:left w:val="nil"/>
              <w:bottom w:val="single" w:color="000000" w:sz="4" w:space="0"/>
              <w:right w:val="single" w:color="000000" w:sz="4" w:space="0"/>
            </w:tcBorders>
            <w:shd w:val="clear" w:color="auto" w:fill="auto"/>
            <w:vAlign w:val="center"/>
          </w:tcPr>
          <w:p w14:paraId="6DBD1170">
            <w:pPr>
              <w:widowControl/>
              <w:jc w:val="center"/>
              <w:rPr>
                <w:rFonts w:ascii="宋体" w:hAnsi="宋体" w:cs="宋体"/>
                <w:kern w:val="0"/>
                <w:sz w:val="18"/>
                <w:szCs w:val="18"/>
              </w:rPr>
            </w:pPr>
            <w:r>
              <w:rPr>
                <w:rFonts w:hint="eastAsia" w:ascii="宋体" w:hAnsi="宋体" w:cs="宋体"/>
                <w:kern w:val="0"/>
                <w:sz w:val="18"/>
                <w:szCs w:val="18"/>
              </w:rPr>
              <w:t>1场</w:t>
            </w:r>
          </w:p>
        </w:tc>
      </w:tr>
      <w:tr w14:paraId="58E107E0">
        <w:tblPrEx>
          <w:tblCellMar>
            <w:top w:w="0" w:type="dxa"/>
            <w:left w:w="108" w:type="dxa"/>
            <w:bottom w:w="0" w:type="dxa"/>
            <w:right w:w="108" w:type="dxa"/>
          </w:tblCellMar>
        </w:tblPrEx>
        <w:trPr>
          <w:gridAfter w:val="5"/>
          <w:wAfter w:w="362" w:type="dxa"/>
          <w:trHeight w:val="284" w:hRule="atLeast"/>
        </w:trPr>
        <w:tc>
          <w:tcPr>
            <w:tcW w:w="1514" w:type="dxa"/>
            <w:vMerge w:val="continue"/>
            <w:tcBorders>
              <w:top w:val="nil"/>
              <w:left w:val="single" w:color="000000" w:sz="4" w:space="0"/>
              <w:bottom w:val="single" w:color="000000" w:sz="4" w:space="0"/>
              <w:right w:val="single" w:color="000000" w:sz="4" w:space="0"/>
            </w:tcBorders>
            <w:vAlign w:val="center"/>
          </w:tcPr>
          <w:p w14:paraId="12C131B0">
            <w:pPr>
              <w:widowControl/>
              <w:jc w:val="left"/>
              <w:rPr>
                <w:rFonts w:ascii="宋体" w:hAnsi="宋体" w:cs="宋体"/>
                <w:kern w:val="0"/>
                <w:sz w:val="18"/>
                <w:szCs w:val="18"/>
              </w:rPr>
            </w:pPr>
          </w:p>
        </w:tc>
        <w:tc>
          <w:tcPr>
            <w:tcW w:w="1600" w:type="dxa"/>
            <w:gridSpan w:val="11"/>
            <w:vMerge w:val="continue"/>
            <w:tcBorders>
              <w:top w:val="nil"/>
              <w:left w:val="single" w:color="000000" w:sz="4" w:space="0"/>
              <w:bottom w:val="single" w:color="000000" w:sz="4" w:space="0"/>
              <w:right w:val="single" w:color="000000" w:sz="4" w:space="0"/>
            </w:tcBorders>
            <w:vAlign w:val="center"/>
          </w:tcPr>
          <w:p w14:paraId="6529AABC">
            <w:pPr>
              <w:widowControl/>
              <w:jc w:val="left"/>
              <w:rPr>
                <w:rFonts w:ascii="宋体" w:hAnsi="宋体" w:cs="宋体"/>
                <w:kern w:val="0"/>
                <w:sz w:val="18"/>
                <w:szCs w:val="18"/>
              </w:rPr>
            </w:pPr>
          </w:p>
        </w:tc>
        <w:tc>
          <w:tcPr>
            <w:tcW w:w="5450" w:type="dxa"/>
            <w:gridSpan w:val="43"/>
            <w:tcBorders>
              <w:top w:val="single" w:color="000000" w:sz="4" w:space="0"/>
              <w:left w:val="nil"/>
              <w:bottom w:val="single" w:color="000000" w:sz="4" w:space="0"/>
              <w:right w:val="single" w:color="000000" w:sz="4" w:space="0"/>
            </w:tcBorders>
            <w:shd w:val="clear" w:color="auto" w:fill="auto"/>
            <w:vAlign w:val="center"/>
          </w:tcPr>
          <w:p w14:paraId="0BC4A9E0">
            <w:pPr>
              <w:widowControl/>
              <w:jc w:val="left"/>
              <w:rPr>
                <w:rFonts w:ascii="宋体" w:hAnsi="宋体" w:cs="宋体"/>
                <w:kern w:val="0"/>
                <w:sz w:val="18"/>
                <w:szCs w:val="18"/>
              </w:rPr>
            </w:pPr>
            <w:r>
              <w:rPr>
                <w:rFonts w:hint="eastAsia" w:ascii="宋体" w:hAnsi="宋体" w:cs="宋体"/>
                <w:kern w:val="0"/>
                <w:sz w:val="18"/>
                <w:szCs w:val="18"/>
              </w:rPr>
              <w:t>讲座场次</w:t>
            </w:r>
          </w:p>
        </w:tc>
        <w:tc>
          <w:tcPr>
            <w:tcW w:w="5239" w:type="dxa"/>
            <w:gridSpan w:val="46"/>
            <w:tcBorders>
              <w:top w:val="single" w:color="000000" w:sz="4" w:space="0"/>
              <w:left w:val="nil"/>
              <w:bottom w:val="single" w:color="000000" w:sz="4" w:space="0"/>
              <w:right w:val="single" w:color="000000" w:sz="4" w:space="0"/>
            </w:tcBorders>
            <w:shd w:val="clear" w:color="auto" w:fill="auto"/>
            <w:vAlign w:val="center"/>
          </w:tcPr>
          <w:p w14:paraId="5971891B">
            <w:pPr>
              <w:widowControl/>
              <w:jc w:val="center"/>
              <w:rPr>
                <w:rFonts w:ascii="宋体" w:hAnsi="宋体" w:cs="宋体"/>
                <w:kern w:val="0"/>
                <w:sz w:val="18"/>
                <w:szCs w:val="18"/>
              </w:rPr>
            </w:pPr>
            <w:r>
              <w:rPr>
                <w:rFonts w:hint="eastAsia" w:ascii="宋体" w:hAnsi="宋体" w:cs="宋体"/>
                <w:kern w:val="0"/>
                <w:sz w:val="18"/>
                <w:szCs w:val="18"/>
              </w:rPr>
              <w:t>2场</w:t>
            </w:r>
          </w:p>
        </w:tc>
      </w:tr>
      <w:tr w14:paraId="1D35DEEB">
        <w:tblPrEx>
          <w:tblCellMar>
            <w:top w:w="0" w:type="dxa"/>
            <w:left w:w="108" w:type="dxa"/>
            <w:bottom w:w="0" w:type="dxa"/>
            <w:right w:w="108" w:type="dxa"/>
          </w:tblCellMar>
        </w:tblPrEx>
        <w:trPr>
          <w:gridAfter w:val="5"/>
          <w:wAfter w:w="362" w:type="dxa"/>
          <w:trHeight w:val="499" w:hRule="atLeast"/>
        </w:trPr>
        <w:tc>
          <w:tcPr>
            <w:tcW w:w="1514" w:type="dxa"/>
            <w:vMerge w:val="continue"/>
            <w:tcBorders>
              <w:top w:val="nil"/>
              <w:left w:val="single" w:color="000000" w:sz="4" w:space="0"/>
              <w:bottom w:val="single" w:color="000000" w:sz="4" w:space="0"/>
              <w:right w:val="single" w:color="000000" w:sz="4" w:space="0"/>
            </w:tcBorders>
            <w:vAlign w:val="center"/>
          </w:tcPr>
          <w:p w14:paraId="6EEE5A6D">
            <w:pPr>
              <w:widowControl/>
              <w:jc w:val="left"/>
              <w:rPr>
                <w:rFonts w:ascii="宋体" w:hAnsi="宋体" w:cs="宋体"/>
                <w:kern w:val="0"/>
                <w:sz w:val="18"/>
                <w:szCs w:val="18"/>
              </w:rPr>
            </w:pPr>
          </w:p>
        </w:tc>
        <w:tc>
          <w:tcPr>
            <w:tcW w:w="1600" w:type="dxa"/>
            <w:gridSpan w:val="11"/>
            <w:vMerge w:val="continue"/>
            <w:tcBorders>
              <w:top w:val="nil"/>
              <w:left w:val="single" w:color="000000" w:sz="4" w:space="0"/>
              <w:bottom w:val="single" w:color="000000" w:sz="4" w:space="0"/>
              <w:right w:val="single" w:color="000000" w:sz="4" w:space="0"/>
            </w:tcBorders>
            <w:vAlign w:val="center"/>
          </w:tcPr>
          <w:p w14:paraId="417851CD">
            <w:pPr>
              <w:widowControl/>
              <w:jc w:val="left"/>
              <w:rPr>
                <w:rFonts w:ascii="宋体" w:hAnsi="宋体" w:cs="宋体"/>
                <w:kern w:val="0"/>
                <w:sz w:val="18"/>
                <w:szCs w:val="18"/>
              </w:rPr>
            </w:pPr>
          </w:p>
        </w:tc>
        <w:tc>
          <w:tcPr>
            <w:tcW w:w="5450" w:type="dxa"/>
            <w:gridSpan w:val="43"/>
            <w:tcBorders>
              <w:top w:val="single" w:color="000000" w:sz="4" w:space="0"/>
              <w:left w:val="nil"/>
              <w:bottom w:val="single" w:color="000000" w:sz="4" w:space="0"/>
              <w:right w:val="single" w:color="000000" w:sz="4" w:space="0"/>
            </w:tcBorders>
            <w:shd w:val="clear" w:color="auto" w:fill="auto"/>
            <w:vAlign w:val="center"/>
          </w:tcPr>
          <w:p w14:paraId="78F95D30">
            <w:pPr>
              <w:widowControl/>
              <w:jc w:val="left"/>
              <w:rPr>
                <w:rFonts w:ascii="宋体" w:hAnsi="宋体" w:cs="宋体"/>
                <w:kern w:val="0"/>
                <w:sz w:val="18"/>
                <w:szCs w:val="18"/>
              </w:rPr>
            </w:pPr>
            <w:r>
              <w:rPr>
                <w:rFonts w:hint="eastAsia" w:ascii="宋体" w:hAnsi="宋体" w:cs="宋体"/>
                <w:kern w:val="0"/>
                <w:sz w:val="18"/>
                <w:szCs w:val="18"/>
              </w:rPr>
              <w:t>举办古籍保护宣传展览场次</w:t>
            </w:r>
          </w:p>
        </w:tc>
        <w:tc>
          <w:tcPr>
            <w:tcW w:w="5239" w:type="dxa"/>
            <w:gridSpan w:val="46"/>
            <w:tcBorders>
              <w:top w:val="single" w:color="000000" w:sz="4" w:space="0"/>
              <w:left w:val="nil"/>
              <w:bottom w:val="single" w:color="000000" w:sz="4" w:space="0"/>
              <w:right w:val="single" w:color="000000" w:sz="4" w:space="0"/>
            </w:tcBorders>
            <w:shd w:val="clear" w:color="auto" w:fill="auto"/>
            <w:vAlign w:val="center"/>
          </w:tcPr>
          <w:p w14:paraId="7AEEC697">
            <w:pPr>
              <w:widowControl/>
              <w:jc w:val="center"/>
              <w:rPr>
                <w:rFonts w:ascii="宋体" w:hAnsi="宋体" w:cs="宋体"/>
                <w:kern w:val="0"/>
                <w:sz w:val="18"/>
                <w:szCs w:val="18"/>
              </w:rPr>
            </w:pPr>
            <w:r>
              <w:rPr>
                <w:rFonts w:hint="eastAsia" w:ascii="宋体" w:hAnsi="宋体" w:cs="宋体"/>
                <w:kern w:val="0"/>
                <w:sz w:val="18"/>
                <w:szCs w:val="18"/>
              </w:rPr>
              <w:t>1次</w:t>
            </w:r>
          </w:p>
        </w:tc>
      </w:tr>
      <w:tr w14:paraId="6EA8E74C">
        <w:tblPrEx>
          <w:tblCellMar>
            <w:top w:w="0" w:type="dxa"/>
            <w:left w:w="108" w:type="dxa"/>
            <w:bottom w:w="0" w:type="dxa"/>
            <w:right w:w="108" w:type="dxa"/>
          </w:tblCellMar>
        </w:tblPrEx>
        <w:trPr>
          <w:gridAfter w:val="5"/>
          <w:wAfter w:w="362" w:type="dxa"/>
          <w:trHeight w:val="499" w:hRule="atLeast"/>
        </w:trPr>
        <w:tc>
          <w:tcPr>
            <w:tcW w:w="1514" w:type="dxa"/>
            <w:vMerge w:val="continue"/>
            <w:tcBorders>
              <w:top w:val="nil"/>
              <w:left w:val="single" w:color="000000" w:sz="4" w:space="0"/>
              <w:bottom w:val="single" w:color="000000" w:sz="4" w:space="0"/>
              <w:right w:val="single" w:color="000000" w:sz="4" w:space="0"/>
            </w:tcBorders>
            <w:vAlign w:val="center"/>
          </w:tcPr>
          <w:p w14:paraId="0837C86E">
            <w:pPr>
              <w:widowControl/>
              <w:jc w:val="left"/>
              <w:rPr>
                <w:rFonts w:ascii="宋体" w:hAnsi="宋体" w:cs="宋体"/>
                <w:kern w:val="0"/>
                <w:sz w:val="18"/>
                <w:szCs w:val="18"/>
              </w:rPr>
            </w:pPr>
          </w:p>
        </w:tc>
        <w:tc>
          <w:tcPr>
            <w:tcW w:w="1600" w:type="dxa"/>
            <w:gridSpan w:val="11"/>
            <w:vMerge w:val="continue"/>
            <w:tcBorders>
              <w:top w:val="nil"/>
              <w:left w:val="single" w:color="000000" w:sz="4" w:space="0"/>
              <w:bottom w:val="single" w:color="000000" w:sz="4" w:space="0"/>
              <w:right w:val="single" w:color="000000" w:sz="4" w:space="0"/>
            </w:tcBorders>
            <w:vAlign w:val="center"/>
          </w:tcPr>
          <w:p w14:paraId="15CC65F6">
            <w:pPr>
              <w:widowControl/>
              <w:jc w:val="left"/>
              <w:rPr>
                <w:rFonts w:ascii="宋体" w:hAnsi="宋体" w:cs="宋体"/>
                <w:kern w:val="0"/>
                <w:sz w:val="18"/>
                <w:szCs w:val="18"/>
              </w:rPr>
            </w:pPr>
          </w:p>
        </w:tc>
        <w:tc>
          <w:tcPr>
            <w:tcW w:w="5450" w:type="dxa"/>
            <w:gridSpan w:val="43"/>
            <w:tcBorders>
              <w:top w:val="single" w:color="000000" w:sz="4" w:space="0"/>
              <w:left w:val="nil"/>
              <w:bottom w:val="single" w:color="000000" w:sz="4" w:space="0"/>
              <w:right w:val="single" w:color="000000" w:sz="4" w:space="0"/>
            </w:tcBorders>
            <w:shd w:val="clear" w:color="auto" w:fill="auto"/>
            <w:vAlign w:val="center"/>
          </w:tcPr>
          <w:p w14:paraId="7057B963">
            <w:pPr>
              <w:widowControl/>
              <w:jc w:val="left"/>
              <w:rPr>
                <w:rFonts w:ascii="宋体" w:hAnsi="宋体" w:cs="宋体"/>
                <w:kern w:val="0"/>
                <w:sz w:val="18"/>
                <w:szCs w:val="18"/>
              </w:rPr>
            </w:pPr>
            <w:r>
              <w:rPr>
                <w:rFonts w:hint="eastAsia" w:ascii="宋体" w:hAnsi="宋体" w:cs="宋体"/>
                <w:kern w:val="0"/>
                <w:sz w:val="18"/>
                <w:szCs w:val="18"/>
              </w:rPr>
              <w:t>举办书籍装帧艺术手工坊场次</w:t>
            </w:r>
          </w:p>
        </w:tc>
        <w:tc>
          <w:tcPr>
            <w:tcW w:w="5239" w:type="dxa"/>
            <w:gridSpan w:val="46"/>
            <w:tcBorders>
              <w:top w:val="single" w:color="000000" w:sz="4" w:space="0"/>
              <w:left w:val="nil"/>
              <w:bottom w:val="single" w:color="000000" w:sz="4" w:space="0"/>
              <w:right w:val="single" w:color="000000" w:sz="4" w:space="0"/>
            </w:tcBorders>
            <w:shd w:val="clear" w:color="auto" w:fill="auto"/>
            <w:vAlign w:val="center"/>
          </w:tcPr>
          <w:p w14:paraId="38D6C935">
            <w:pPr>
              <w:widowControl/>
              <w:jc w:val="center"/>
              <w:rPr>
                <w:rFonts w:ascii="宋体" w:hAnsi="宋体" w:cs="宋体"/>
                <w:kern w:val="0"/>
                <w:sz w:val="18"/>
                <w:szCs w:val="18"/>
              </w:rPr>
            </w:pPr>
            <w:r>
              <w:rPr>
                <w:rFonts w:hint="eastAsia" w:ascii="宋体" w:hAnsi="宋体" w:cs="宋体"/>
                <w:kern w:val="0"/>
                <w:sz w:val="18"/>
                <w:szCs w:val="18"/>
              </w:rPr>
              <w:t>1次</w:t>
            </w:r>
          </w:p>
        </w:tc>
      </w:tr>
      <w:tr w14:paraId="0B3A5E64">
        <w:tblPrEx>
          <w:tblCellMar>
            <w:top w:w="0" w:type="dxa"/>
            <w:left w:w="108" w:type="dxa"/>
            <w:bottom w:w="0" w:type="dxa"/>
            <w:right w:w="108" w:type="dxa"/>
          </w:tblCellMar>
        </w:tblPrEx>
        <w:trPr>
          <w:gridAfter w:val="5"/>
          <w:wAfter w:w="362" w:type="dxa"/>
          <w:trHeight w:val="360" w:hRule="atLeast"/>
        </w:trPr>
        <w:tc>
          <w:tcPr>
            <w:tcW w:w="1514" w:type="dxa"/>
            <w:vMerge w:val="continue"/>
            <w:tcBorders>
              <w:top w:val="nil"/>
              <w:left w:val="single" w:color="000000" w:sz="4" w:space="0"/>
              <w:bottom w:val="single" w:color="000000" w:sz="4" w:space="0"/>
              <w:right w:val="single" w:color="000000" w:sz="4" w:space="0"/>
            </w:tcBorders>
            <w:vAlign w:val="center"/>
          </w:tcPr>
          <w:p w14:paraId="32A1E08D">
            <w:pPr>
              <w:widowControl/>
              <w:jc w:val="left"/>
              <w:rPr>
                <w:rFonts w:ascii="宋体" w:hAnsi="宋体" w:cs="宋体"/>
                <w:kern w:val="0"/>
                <w:sz w:val="18"/>
                <w:szCs w:val="18"/>
              </w:rPr>
            </w:pPr>
          </w:p>
        </w:tc>
        <w:tc>
          <w:tcPr>
            <w:tcW w:w="1600" w:type="dxa"/>
            <w:gridSpan w:val="11"/>
            <w:vMerge w:val="continue"/>
            <w:tcBorders>
              <w:top w:val="nil"/>
              <w:left w:val="single" w:color="000000" w:sz="4" w:space="0"/>
              <w:bottom w:val="single" w:color="000000" w:sz="4" w:space="0"/>
              <w:right w:val="single" w:color="000000" w:sz="4" w:space="0"/>
            </w:tcBorders>
            <w:vAlign w:val="center"/>
          </w:tcPr>
          <w:p w14:paraId="0868D1F5">
            <w:pPr>
              <w:widowControl/>
              <w:jc w:val="left"/>
              <w:rPr>
                <w:rFonts w:ascii="宋体" w:hAnsi="宋体" w:cs="宋体"/>
                <w:kern w:val="0"/>
                <w:sz w:val="18"/>
                <w:szCs w:val="18"/>
              </w:rPr>
            </w:pPr>
          </w:p>
        </w:tc>
        <w:tc>
          <w:tcPr>
            <w:tcW w:w="5450" w:type="dxa"/>
            <w:gridSpan w:val="43"/>
            <w:tcBorders>
              <w:top w:val="single" w:color="000000" w:sz="4" w:space="0"/>
              <w:left w:val="nil"/>
              <w:bottom w:val="single" w:color="000000" w:sz="4" w:space="0"/>
              <w:right w:val="single" w:color="000000" w:sz="4" w:space="0"/>
            </w:tcBorders>
            <w:shd w:val="clear" w:color="auto" w:fill="auto"/>
            <w:vAlign w:val="center"/>
          </w:tcPr>
          <w:p w14:paraId="36448556">
            <w:pPr>
              <w:widowControl/>
              <w:jc w:val="left"/>
              <w:rPr>
                <w:rFonts w:ascii="宋体" w:hAnsi="宋体" w:cs="宋体"/>
                <w:kern w:val="0"/>
                <w:sz w:val="18"/>
                <w:szCs w:val="18"/>
              </w:rPr>
            </w:pPr>
            <w:r>
              <w:rPr>
                <w:rFonts w:hint="eastAsia" w:ascii="宋体" w:hAnsi="宋体" w:cs="宋体"/>
                <w:kern w:val="0"/>
                <w:sz w:val="18"/>
                <w:szCs w:val="18"/>
              </w:rPr>
              <w:t>培训古籍保护人员</w:t>
            </w:r>
          </w:p>
        </w:tc>
        <w:tc>
          <w:tcPr>
            <w:tcW w:w="5239" w:type="dxa"/>
            <w:gridSpan w:val="46"/>
            <w:tcBorders>
              <w:top w:val="single" w:color="000000" w:sz="4" w:space="0"/>
              <w:left w:val="nil"/>
              <w:bottom w:val="single" w:color="000000" w:sz="4" w:space="0"/>
              <w:right w:val="single" w:color="000000" w:sz="4" w:space="0"/>
            </w:tcBorders>
            <w:shd w:val="clear" w:color="auto" w:fill="auto"/>
            <w:vAlign w:val="center"/>
          </w:tcPr>
          <w:p w14:paraId="090FEE6E">
            <w:pPr>
              <w:widowControl/>
              <w:jc w:val="center"/>
              <w:rPr>
                <w:rFonts w:ascii="宋体" w:hAnsi="宋体" w:cs="宋体"/>
                <w:kern w:val="0"/>
                <w:sz w:val="18"/>
                <w:szCs w:val="18"/>
              </w:rPr>
            </w:pPr>
            <w:r>
              <w:rPr>
                <w:rFonts w:hint="eastAsia" w:ascii="宋体" w:hAnsi="宋体" w:cs="宋体"/>
                <w:kern w:val="0"/>
                <w:sz w:val="18"/>
                <w:szCs w:val="18"/>
              </w:rPr>
              <w:t>10人次</w:t>
            </w:r>
          </w:p>
        </w:tc>
      </w:tr>
      <w:tr w14:paraId="210D0A37">
        <w:tblPrEx>
          <w:tblCellMar>
            <w:top w:w="0" w:type="dxa"/>
            <w:left w:w="108" w:type="dxa"/>
            <w:bottom w:w="0" w:type="dxa"/>
            <w:right w:w="108" w:type="dxa"/>
          </w:tblCellMar>
        </w:tblPrEx>
        <w:trPr>
          <w:gridAfter w:val="5"/>
          <w:wAfter w:w="362" w:type="dxa"/>
          <w:trHeight w:val="378" w:hRule="atLeast"/>
        </w:trPr>
        <w:tc>
          <w:tcPr>
            <w:tcW w:w="1514" w:type="dxa"/>
            <w:vMerge w:val="continue"/>
            <w:tcBorders>
              <w:top w:val="nil"/>
              <w:left w:val="single" w:color="000000" w:sz="4" w:space="0"/>
              <w:bottom w:val="single" w:color="000000" w:sz="4" w:space="0"/>
              <w:right w:val="single" w:color="000000" w:sz="4" w:space="0"/>
            </w:tcBorders>
            <w:vAlign w:val="center"/>
          </w:tcPr>
          <w:p w14:paraId="1A0188B1">
            <w:pPr>
              <w:widowControl/>
              <w:jc w:val="left"/>
              <w:rPr>
                <w:rFonts w:ascii="宋体" w:hAnsi="宋体" w:cs="宋体"/>
                <w:kern w:val="0"/>
                <w:sz w:val="18"/>
                <w:szCs w:val="18"/>
              </w:rPr>
            </w:pPr>
          </w:p>
        </w:tc>
        <w:tc>
          <w:tcPr>
            <w:tcW w:w="1600" w:type="dxa"/>
            <w:gridSpan w:val="11"/>
            <w:tcBorders>
              <w:top w:val="nil"/>
              <w:left w:val="nil"/>
              <w:bottom w:val="single" w:color="000000" w:sz="4" w:space="0"/>
              <w:right w:val="single" w:color="000000" w:sz="4" w:space="0"/>
            </w:tcBorders>
            <w:shd w:val="clear" w:color="auto" w:fill="auto"/>
            <w:vAlign w:val="center"/>
          </w:tcPr>
          <w:p w14:paraId="3C2F5C9E">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5450" w:type="dxa"/>
            <w:gridSpan w:val="43"/>
            <w:tcBorders>
              <w:top w:val="single" w:color="000000" w:sz="4" w:space="0"/>
              <w:left w:val="nil"/>
              <w:bottom w:val="single" w:color="000000" w:sz="4" w:space="0"/>
              <w:right w:val="single" w:color="000000" w:sz="4" w:space="0"/>
            </w:tcBorders>
            <w:shd w:val="clear" w:color="auto" w:fill="auto"/>
            <w:vAlign w:val="center"/>
          </w:tcPr>
          <w:p w14:paraId="0C00EC95">
            <w:pPr>
              <w:widowControl/>
              <w:jc w:val="left"/>
              <w:rPr>
                <w:rFonts w:ascii="宋体" w:hAnsi="宋体" w:cs="宋体"/>
                <w:kern w:val="0"/>
                <w:sz w:val="18"/>
                <w:szCs w:val="18"/>
              </w:rPr>
            </w:pPr>
            <w:r>
              <w:rPr>
                <w:rFonts w:hint="eastAsia" w:ascii="宋体" w:hAnsi="宋体" w:cs="宋体"/>
                <w:kern w:val="0"/>
                <w:sz w:val="18"/>
                <w:szCs w:val="18"/>
              </w:rPr>
              <w:t>购置质量合格率</w:t>
            </w:r>
          </w:p>
        </w:tc>
        <w:tc>
          <w:tcPr>
            <w:tcW w:w="5239" w:type="dxa"/>
            <w:gridSpan w:val="46"/>
            <w:tcBorders>
              <w:top w:val="single" w:color="000000" w:sz="4" w:space="0"/>
              <w:left w:val="nil"/>
              <w:bottom w:val="single" w:color="000000" w:sz="4" w:space="0"/>
              <w:right w:val="single" w:color="000000" w:sz="4" w:space="0"/>
            </w:tcBorders>
            <w:shd w:val="clear" w:color="auto" w:fill="auto"/>
            <w:vAlign w:val="center"/>
          </w:tcPr>
          <w:p w14:paraId="5BE12184">
            <w:pPr>
              <w:widowControl/>
              <w:jc w:val="center"/>
              <w:rPr>
                <w:rFonts w:ascii="宋体" w:hAnsi="宋体" w:cs="宋体"/>
                <w:kern w:val="0"/>
                <w:sz w:val="18"/>
                <w:szCs w:val="18"/>
              </w:rPr>
            </w:pPr>
            <w:r>
              <w:rPr>
                <w:rFonts w:hint="eastAsia" w:ascii="宋体" w:hAnsi="宋体" w:cs="宋体"/>
                <w:kern w:val="0"/>
                <w:sz w:val="18"/>
                <w:szCs w:val="18"/>
              </w:rPr>
              <w:t>100%</w:t>
            </w:r>
          </w:p>
        </w:tc>
      </w:tr>
      <w:tr w14:paraId="239B695A">
        <w:tblPrEx>
          <w:tblCellMar>
            <w:top w:w="0" w:type="dxa"/>
            <w:left w:w="108" w:type="dxa"/>
            <w:bottom w:w="0" w:type="dxa"/>
            <w:right w:w="108" w:type="dxa"/>
          </w:tblCellMar>
        </w:tblPrEx>
        <w:trPr>
          <w:gridAfter w:val="5"/>
          <w:wAfter w:w="362" w:type="dxa"/>
          <w:trHeight w:val="499" w:hRule="atLeast"/>
        </w:trPr>
        <w:tc>
          <w:tcPr>
            <w:tcW w:w="1514" w:type="dxa"/>
            <w:vMerge w:val="restart"/>
            <w:tcBorders>
              <w:top w:val="nil"/>
              <w:left w:val="single" w:color="000000" w:sz="4" w:space="0"/>
              <w:bottom w:val="single" w:color="000000" w:sz="4" w:space="0"/>
              <w:right w:val="single" w:color="000000" w:sz="4" w:space="0"/>
            </w:tcBorders>
            <w:shd w:val="clear" w:color="auto" w:fill="auto"/>
            <w:vAlign w:val="center"/>
          </w:tcPr>
          <w:p w14:paraId="33D107C3">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600" w:type="dxa"/>
            <w:gridSpan w:val="11"/>
            <w:tcBorders>
              <w:top w:val="nil"/>
              <w:left w:val="nil"/>
              <w:bottom w:val="single" w:color="000000" w:sz="4" w:space="0"/>
              <w:right w:val="single" w:color="000000" w:sz="4" w:space="0"/>
            </w:tcBorders>
            <w:shd w:val="clear" w:color="auto" w:fill="auto"/>
            <w:vAlign w:val="center"/>
          </w:tcPr>
          <w:p w14:paraId="205316DA">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5450" w:type="dxa"/>
            <w:gridSpan w:val="43"/>
            <w:tcBorders>
              <w:top w:val="single" w:color="000000" w:sz="4" w:space="0"/>
              <w:left w:val="nil"/>
              <w:bottom w:val="single" w:color="000000" w:sz="4" w:space="0"/>
              <w:right w:val="single" w:color="000000" w:sz="4" w:space="0"/>
            </w:tcBorders>
            <w:shd w:val="clear" w:color="auto" w:fill="auto"/>
            <w:vAlign w:val="center"/>
          </w:tcPr>
          <w:p w14:paraId="7EC1A5C3">
            <w:pPr>
              <w:widowControl/>
              <w:jc w:val="left"/>
              <w:rPr>
                <w:rFonts w:ascii="宋体" w:hAnsi="宋体" w:cs="宋体"/>
                <w:kern w:val="0"/>
                <w:sz w:val="18"/>
                <w:szCs w:val="18"/>
              </w:rPr>
            </w:pPr>
            <w:r>
              <w:rPr>
                <w:rFonts w:hint="eastAsia" w:ascii="宋体" w:hAnsi="宋体" w:cs="宋体"/>
                <w:kern w:val="0"/>
                <w:sz w:val="18"/>
                <w:szCs w:val="18"/>
              </w:rPr>
              <w:t>古籍保护团队明显壮大,古籍修复开展持续稳定,馆藏量明显增加</w:t>
            </w:r>
          </w:p>
        </w:tc>
        <w:tc>
          <w:tcPr>
            <w:tcW w:w="5239" w:type="dxa"/>
            <w:gridSpan w:val="46"/>
            <w:tcBorders>
              <w:top w:val="single" w:color="000000" w:sz="4" w:space="0"/>
              <w:left w:val="nil"/>
              <w:bottom w:val="single" w:color="000000" w:sz="4" w:space="0"/>
              <w:right w:val="single" w:color="000000" w:sz="4" w:space="0"/>
            </w:tcBorders>
            <w:shd w:val="clear" w:color="auto" w:fill="auto"/>
            <w:vAlign w:val="center"/>
          </w:tcPr>
          <w:p w14:paraId="565FA81C">
            <w:pPr>
              <w:widowControl/>
              <w:jc w:val="center"/>
              <w:rPr>
                <w:rFonts w:ascii="宋体" w:hAnsi="宋体" w:cs="宋体"/>
                <w:kern w:val="0"/>
                <w:sz w:val="18"/>
                <w:szCs w:val="18"/>
              </w:rPr>
            </w:pPr>
            <w:r>
              <w:rPr>
                <w:rFonts w:hint="eastAsia" w:ascii="宋体" w:hAnsi="宋体" w:cs="宋体"/>
                <w:kern w:val="0"/>
                <w:sz w:val="18"/>
                <w:szCs w:val="18"/>
              </w:rPr>
              <w:t>符合</w:t>
            </w:r>
          </w:p>
        </w:tc>
      </w:tr>
      <w:tr w14:paraId="197DFDBD">
        <w:tblPrEx>
          <w:tblCellMar>
            <w:top w:w="0" w:type="dxa"/>
            <w:left w:w="108" w:type="dxa"/>
            <w:bottom w:w="0" w:type="dxa"/>
            <w:right w:w="108" w:type="dxa"/>
          </w:tblCellMar>
        </w:tblPrEx>
        <w:trPr>
          <w:gridAfter w:val="5"/>
          <w:wAfter w:w="362" w:type="dxa"/>
          <w:trHeight w:val="499" w:hRule="atLeast"/>
        </w:trPr>
        <w:tc>
          <w:tcPr>
            <w:tcW w:w="1514" w:type="dxa"/>
            <w:vMerge w:val="continue"/>
            <w:tcBorders>
              <w:top w:val="nil"/>
              <w:left w:val="single" w:color="000000" w:sz="4" w:space="0"/>
              <w:bottom w:val="single" w:color="000000" w:sz="4" w:space="0"/>
              <w:right w:val="single" w:color="000000" w:sz="4" w:space="0"/>
            </w:tcBorders>
            <w:vAlign w:val="center"/>
          </w:tcPr>
          <w:p w14:paraId="3570B54F">
            <w:pPr>
              <w:widowControl/>
              <w:jc w:val="left"/>
              <w:rPr>
                <w:rFonts w:ascii="宋体" w:hAnsi="宋体" w:cs="宋体"/>
                <w:kern w:val="0"/>
                <w:sz w:val="18"/>
                <w:szCs w:val="18"/>
              </w:rPr>
            </w:pPr>
          </w:p>
        </w:tc>
        <w:tc>
          <w:tcPr>
            <w:tcW w:w="1600" w:type="dxa"/>
            <w:gridSpan w:val="11"/>
            <w:tcBorders>
              <w:top w:val="nil"/>
              <w:left w:val="nil"/>
              <w:bottom w:val="single" w:color="000000" w:sz="4" w:space="0"/>
              <w:right w:val="single" w:color="000000" w:sz="4" w:space="0"/>
            </w:tcBorders>
            <w:shd w:val="clear" w:color="auto" w:fill="auto"/>
            <w:vAlign w:val="center"/>
          </w:tcPr>
          <w:p w14:paraId="42256FF4">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5450" w:type="dxa"/>
            <w:gridSpan w:val="43"/>
            <w:tcBorders>
              <w:top w:val="single" w:color="000000" w:sz="4" w:space="0"/>
              <w:left w:val="nil"/>
              <w:bottom w:val="single" w:color="000000" w:sz="4" w:space="0"/>
              <w:right w:val="single" w:color="000000" w:sz="4" w:space="0"/>
            </w:tcBorders>
            <w:shd w:val="clear" w:color="auto" w:fill="auto"/>
            <w:vAlign w:val="center"/>
          </w:tcPr>
          <w:p w14:paraId="3124A07D">
            <w:pPr>
              <w:widowControl/>
              <w:jc w:val="left"/>
              <w:rPr>
                <w:rFonts w:ascii="宋体" w:hAnsi="宋体" w:cs="宋体"/>
                <w:kern w:val="0"/>
                <w:sz w:val="18"/>
                <w:szCs w:val="18"/>
              </w:rPr>
            </w:pPr>
            <w:r>
              <w:rPr>
                <w:rFonts w:hint="eastAsia" w:ascii="宋体" w:hAnsi="宋体" w:cs="宋体"/>
                <w:kern w:val="0"/>
                <w:sz w:val="18"/>
                <w:szCs w:val="18"/>
              </w:rPr>
              <w:t>古籍保护理念深入人心,极大促进我区古籍保护工作的深入开展,古籍得到有效保护</w:t>
            </w:r>
          </w:p>
        </w:tc>
        <w:tc>
          <w:tcPr>
            <w:tcW w:w="5239" w:type="dxa"/>
            <w:gridSpan w:val="46"/>
            <w:tcBorders>
              <w:top w:val="single" w:color="000000" w:sz="4" w:space="0"/>
              <w:left w:val="nil"/>
              <w:bottom w:val="single" w:color="000000" w:sz="4" w:space="0"/>
              <w:right w:val="single" w:color="000000" w:sz="4" w:space="0"/>
            </w:tcBorders>
            <w:shd w:val="clear" w:color="auto" w:fill="auto"/>
            <w:vAlign w:val="center"/>
          </w:tcPr>
          <w:p w14:paraId="71C2518A">
            <w:pPr>
              <w:widowControl/>
              <w:jc w:val="center"/>
              <w:rPr>
                <w:rFonts w:ascii="宋体" w:hAnsi="宋体" w:cs="宋体"/>
                <w:kern w:val="0"/>
                <w:sz w:val="18"/>
                <w:szCs w:val="18"/>
              </w:rPr>
            </w:pPr>
            <w:r>
              <w:rPr>
                <w:rFonts w:hint="eastAsia" w:ascii="宋体" w:hAnsi="宋体" w:cs="宋体"/>
                <w:kern w:val="0"/>
                <w:sz w:val="18"/>
                <w:szCs w:val="18"/>
              </w:rPr>
              <w:t>有所提升</w:t>
            </w:r>
          </w:p>
        </w:tc>
      </w:tr>
      <w:tr w14:paraId="6371420E">
        <w:tblPrEx>
          <w:tblCellMar>
            <w:top w:w="0" w:type="dxa"/>
            <w:left w:w="108" w:type="dxa"/>
            <w:bottom w:w="0" w:type="dxa"/>
            <w:right w:w="108" w:type="dxa"/>
          </w:tblCellMar>
        </w:tblPrEx>
        <w:trPr>
          <w:gridAfter w:val="5"/>
          <w:wAfter w:w="362" w:type="dxa"/>
          <w:trHeight w:val="499" w:hRule="atLeast"/>
        </w:trPr>
        <w:tc>
          <w:tcPr>
            <w:tcW w:w="1514" w:type="dxa"/>
            <w:tcBorders>
              <w:top w:val="nil"/>
              <w:left w:val="single" w:color="000000" w:sz="4" w:space="0"/>
              <w:bottom w:val="single" w:color="000000" w:sz="4" w:space="0"/>
              <w:right w:val="single" w:color="000000" w:sz="4" w:space="0"/>
            </w:tcBorders>
            <w:shd w:val="clear" w:color="auto" w:fill="auto"/>
            <w:vAlign w:val="center"/>
          </w:tcPr>
          <w:p w14:paraId="541B5517">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600" w:type="dxa"/>
            <w:gridSpan w:val="11"/>
            <w:tcBorders>
              <w:top w:val="nil"/>
              <w:left w:val="nil"/>
              <w:bottom w:val="single" w:color="000000" w:sz="4" w:space="0"/>
              <w:right w:val="single" w:color="000000" w:sz="4" w:space="0"/>
            </w:tcBorders>
            <w:shd w:val="clear" w:color="auto" w:fill="auto"/>
            <w:vAlign w:val="center"/>
          </w:tcPr>
          <w:p w14:paraId="47CC9D76">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5450" w:type="dxa"/>
            <w:gridSpan w:val="43"/>
            <w:tcBorders>
              <w:top w:val="single" w:color="000000" w:sz="4" w:space="0"/>
              <w:left w:val="nil"/>
              <w:bottom w:val="single" w:color="000000" w:sz="4" w:space="0"/>
              <w:right w:val="single" w:color="000000" w:sz="4" w:space="0"/>
            </w:tcBorders>
            <w:shd w:val="clear" w:color="auto" w:fill="auto"/>
            <w:vAlign w:val="center"/>
          </w:tcPr>
          <w:p w14:paraId="64452EA3">
            <w:pPr>
              <w:widowControl/>
              <w:jc w:val="left"/>
              <w:rPr>
                <w:rFonts w:ascii="宋体" w:hAnsi="宋体" w:cs="宋体"/>
                <w:kern w:val="0"/>
                <w:sz w:val="18"/>
                <w:szCs w:val="18"/>
              </w:rPr>
            </w:pPr>
            <w:r>
              <w:rPr>
                <w:rFonts w:hint="eastAsia" w:ascii="宋体" w:hAnsi="宋体" w:cs="宋体"/>
                <w:kern w:val="0"/>
                <w:sz w:val="18"/>
                <w:szCs w:val="18"/>
              </w:rPr>
              <w:t>专家及社会公众满意度</w:t>
            </w:r>
          </w:p>
        </w:tc>
        <w:tc>
          <w:tcPr>
            <w:tcW w:w="5239" w:type="dxa"/>
            <w:gridSpan w:val="46"/>
            <w:tcBorders>
              <w:top w:val="single" w:color="000000" w:sz="4" w:space="0"/>
              <w:left w:val="nil"/>
              <w:bottom w:val="single" w:color="000000" w:sz="4" w:space="0"/>
              <w:right w:val="single" w:color="000000" w:sz="4" w:space="0"/>
            </w:tcBorders>
            <w:shd w:val="clear" w:color="auto" w:fill="auto"/>
            <w:vAlign w:val="center"/>
          </w:tcPr>
          <w:p w14:paraId="12871A35">
            <w:pPr>
              <w:widowControl/>
              <w:jc w:val="center"/>
              <w:rPr>
                <w:rFonts w:ascii="宋体" w:hAnsi="宋体" w:cs="宋体"/>
                <w:kern w:val="0"/>
                <w:sz w:val="18"/>
                <w:szCs w:val="18"/>
              </w:rPr>
            </w:pPr>
            <w:r>
              <w:rPr>
                <w:rFonts w:hint="eastAsia" w:ascii="宋体" w:hAnsi="宋体" w:cs="宋体"/>
                <w:kern w:val="0"/>
                <w:sz w:val="18"/>
                <w:szCs w:val="18"/>
              </w:rPr>
              <w:t>≥90%</w:t>
            </w:r>
          </w:p>
        </w:tc>
      </w:tr>
      <w:tr w14:paraId="0DF09367">
        <w:tblPrEx>
          <w:tblCellMar>
            <w:top w:w="0" w:type="dxa"/>
            <w:left w:w="108" w:type="dxa"/>
            <w:bottom w:w="0" w:type="dxa"/>
            <w:right w:w="108" w:type="dxa"/>
          </w:tblCellMar>
        </w:tblPrEx>
        <w:trPr>
          <w:gridAfter w:val="6"/>
          <w:wAfter w:w="528" w:type="dxa"/>
          <w:trHeight w:val="360" w:hRule="atLeast"/>
        </w:trPr>
        <w:tc>
          <w:tcPr>
            <w:tcW w:w="13637" w:type="dxa"/>
            <w:gridSpan w:val="100"/>
            <w:tcBorders>
              <w:top w:val="nil"/>
              <w:left w:val="nil"/>
              <w:bottom w:val="nil"/>
              <w:right w:val="nil"/>
            </w:tcBorders>
            <w:shd w:val="clear" w:color="auto" w:fill="auto"/>
            <w:vAlign w:val="bottom"/>
          </w:tcPr>
          <w:p w14:paraId="35A62E0C">
            <w:pPr>
              <w:widowControl/>
              <w:jc w:val="center"/>
              <w:rPr>
                <w:rFonts w:ascii="宋体" w:hAnsi="宋体" w:cs="宋体"/>
                <w:b/>
                <w:bCs/>
                <w:kern w:val="0"/>
                <w:sz w:val="32"/>
                <w:szCs w:val="32"/>
              </w:rPr>
            </w:pPr>
            <w:r>
              <w:rPr>
                <w:rFonts w:hint="eastAsia" w:ascii="宋体" w:hAnsi="宋体" w:cs="宋体"/>
                <w:b/>
                <w:bCs/>
                <w:kern w:val="0"/>
                <w:sz w:val="32"/>
                <w:szCs w:val="32"/>
              </w:rPr>
              <w:t>项  目  支  出  绩  效  目  标  表</w:t>
            </w:r>
          </w:p>
        </w:tc>
      </w:tr>
      <w:tr w14:paraId="5E34EEE8">
        <w:tblPrEx>
          <w:tblCellMar>
            <w:top w:w="0" w:type="dxa"/>
            <w:left w:w="108" w:type="dxa"/>
            <w:bottom w:w="0" w:type="dxa"/>
            <w:right w:w="108" w:type="dxa"/>
          </w:tblCellMar>
        </w:tblPrEx>
        <w:trPr>
          <w:gridAfter w:val="6"/>
          <w:wAfter w:w="528" w:type="dxa"/>
          <w:trHeight w:val="277" w:hRule="atLeast"/>
        </w:trPr>
        <w:tc>
          <w:tcPr>
            <w:tcW w:w="18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49D2CE">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706" w:type="dxa"/>
            <w:gridSpan w:val="49"/>
            <w:tcBorders>
              <w:top w:val="single" w:color="000000" w:sz="4" w:space="0"/>
              <w:left w:val="nil"/>
              <w:bottom w:val="single" w:color="000000" w:sz="4" w:space="0"/>
              <w:right w:val="single" w:color="000000" w:sz="4" w:space="0"/>
            </w:tcBorders>
            <w:shd w:val="clear" w:color="auto" w:fill="auto"/>
            <w:vAlign w:val="center"/>
          </w:tcPr>
          <w:p w14:paraId="4F6DB0E3">
            <w:pPr>
              <w:widowControl/>
              <w:jc w:val="center"/>
              <w:rPr>
                <w:rFonts w:ascii="宋体" w:hAnsi="宋体" w:cs="宋体"/>
                <w:kern w:val="0"/>
                <w:sz w:val="18"/>
                <w:szCs w:val="18"/>
              </w:rPr>
            </w:pPr>
            <w:r>
              <w:rPr>
                <w:rFonts w:hint="eastAsia" w:ascii="宋体" w:hAnsi="宋体" w:cs="宋体"/>
                <w:kern w:val="0"/>
                <w:sz w:val="18"/>
                <w:szCs w:val="18"/>
              </w:rPr>
              <w:t>新疆维吾尔自治区图书馆（新疆维吾尔自治区古籍保护中心）</w:t>
            </w:r>
          </w:p>
        </w:tc>
        <w:tc>
          <w:tcPr>
            <w:tcW w:w="1567" w:type="dxa"/>
            <w:gridSpan w:val="15"/>
            <w:tcBorders>
              <w:top w:val="single" w:color="000000" w:sz="4" w:space="0"/>
              <w:left w:val="nil"/>
              <w:bottom w:val="single" w:color="000000" w:sz="4" w:space="0"/>
              <w:right w:val="single" w:color="000000" w:sz="4" w:space="0"/>
            </w:tcBorders>
            <w:shd w:val="clear" w:color="auto" w:fill="auto"/>
            <w:vAlign w:val="center"/>
          </w:tcPr>
          <w:p w14:paraId="68B794FB">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506" w:type="dxa"/>
            <w:gridSpan w:val="30"/>
            <w:tcBorders>
              <w:top w:val="single" w:color="000000" w:sz="4" w:space="0"/>
              <w:left w:val="nil"/>
              <w:bottom w:val="single" w:color="000000" w:sz="4" w:space="0"/>
              <w:right w:val="single" w:color="000000" w:sz="4" w:space="0"/>
            </w:tcBorders>
            <w:shd w:val="clear" w:color="auto" w:fill="auto"/>
            <w:vAlign w:val="center"/>
          </w:tcPr>
          <w:p w14:paraId="7216F916">
            <w:pPr>
              <w:widowControl/>
              <w:jc w:val="center"/>
              <w:rPr>
                <w:rFonts w:ascii="宋体" w:hAnsi="宋体" w:cs="宋体"/>
                <w:kern w:val="0"/>
                <w:sz w:val="18"/>
                <w:szCs w:val="18"/>
              </w:rPr>
            </w:pPr>
            <w:r>
              <w:rPr>
                <w:rFonts w:hint="eastAsia" w:ascii="宋体" w:hAnsi="宋体" w:cs="宋体"/>
                <w:kern w:val="0"/>
                <w:sz w:val="18"/>
                <w:szCs w:val="18"/>
              </w:rPr>
              <w:t>图书馆免费开放运行经费</w:t>
            </w:r>
          </w:p>
        </w:tc>
      </w:tr>
      <w:tr w14:paraId="4D995329">
        <w:tblPrEx>
          <w:tblCellMar>
            <w:top w:w="0" w:type="dxa"/>
            <w:left w:w="108" w:type="dxa"/>
            <w:bottom w:w="0" w:type="dxa"/>
            <w:right w:w="108" w:type="dxa"/>
          </w:tblCellMar>
        </w:tblPrEx>
        <w:trPr>
          <w:gridAfter w:val="6"/>
          <w:wAfter w:w="528" w:type="dxa"/>
          <w:trHeight w:val="240" w:hRule="atLeast"/>
        </w:trPr>
        <w:tc>
          <w:tcPr>
            <w:tcW w:w="1858" w:type="dxa"/>
            <w:gridSpan w:val="6"/>
            <w:tcBorders>
              <w:top w:val="nil"/>
              <w:left w:val="single" w:color="000000" w:sz="4" w:space="0"/>
              <w:bottom w:val="single" w:color="000000" w:sz="4" w:space="0"/>
              <w:right w:val="single" w:color="000000" w:sz="4" w:space="0"/>
            </w:tcBorders>
            <w:shd w:val="clear" w:color="auto" w:fill="auto"/>
            <w:vAlign w:val="center"/>
          </w:tcPr>
          <w:p w14:paraId="516C6D74">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120" w:type="dxa"/>
            <w:gridSpan w:val="15"/>
            <w:tcBorders>
              <w:top w:val="single" w:color="000000" w:sz="4" w:space="0"/>
              <w:left w:val="nil"/>
              <w:bottom w:val="single" w:color="000000" w:sz="4" w:space="0"/>
              <w:right w:val="single" w:color="000000" w:sz="4" w:space="0"/>
            </w:tcBorders>
            <w:shd w:val="clear" w:color="auto" w:fill="auto"/>
            <w:vAlign w:val="center"/>
          </w:tcPr>
          <w:p w14:paraId="4BB14571">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1531" w:type="dxa"/>
            <w:gridSpan w:val="12"/>
            <w:tcBorders>
              <w:top w:val="nil"/>
              <w:left w:val="nil"/>
              <w:bottom w:val="single" w:color="000000" w:sz="4" w:space="0"/>
              <w:right w:val="single" w:color="000000" w:sz="4" w:space="0"/>
            </w:tcBorders>
            <w:shd w:val="clear" w:color="auto" w:fill="auto"/>
            <w:vAlign w:val="center"/>
          </w:tcPr>
          <w:p w14:paraId="02DDB94E">
            <w:pPr>
              <w:widowControl/>
              <w:jc w:val="center"/>
              <w:rPr>
                <w:rFonts w:ascii="宋体" w:hAnsi="宋体" w:cs="宋体"/>
                <w:kern w:val="0"/>
                <w:sz w:val="18"/>
                <w:szCs w:val="18"/>
              </w:rPr>
            </w:pPr>
            <w:r>
              <w:rPr>
                <w:rFonts w:hint="eastAsia" w:ascii="宋体" w:hAnsi="宋体" w:cs="宋体"/>
                <w:kern w:val="0"/>
                <w:sz w:val="18"/>
                <w:szCs w:val="18"/>
              </w:rPr>
              <w:t>620</w:t>
            </w:r>
          </w:p>
        </w:tc>
        <w:tc>
          <w:tcPr>
            <w:tcW w:w="3055" w:type="dxa"/>
            <w:gridSpan w:val="22"/>
            <w:tcBorders>
              <w:top w:val="single" w:color="000000" w:sz="4" w:space="0"/>
              <w:left w:val="nil"/>
              <w:bottom w:val="single" w:color="000000" w:sz="4" w:space="0"/>
              <w:right w:val="single" w:color="000000" w:sz="4" w:space="0"/>
            </w:tcBorders>
            <w:shd w:val="clear" w:color="auto" w:fill="auto"/>
            <w:vAlign w:val="center"/>
          </w:tcPr>
          <w:p w14:paraId="3190274B">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567" w:type="dxa"/>
            <w:gridSpan w:val="15"/>
            <w:tcBorders>
              <w:top w:val="nil"/>
              <w:left w:val="nil"/>
              <w:bottom w:val="single" w:color="000000" w:sz="4" w:space="0"/>
              <w:right w:val="single" w:color="000000" w:sz="4" w:space="0"/>
            </w:tcBorders>
            <w:shd w:val="clear" w:color="auto" w:fill="auto"/>
            <w:vAlign w:val="center"/>
          </w:tcPr>
          <w:p w14:paraId="472C4188">
            <w:pPr>
              <w:widowControl/>
              <w:jc w:val="center"/>
              <w:rPr>
                <w:rFonts w:ascii="宋体" w:hAnsi="宋体" w:cs="宋体"/>
                <w:kern w:val="0"/>
                <w:sz w:val="18"/>
                <w:szCs w:val="18"/>
              </w:rPr>
            </w:pPr>
            <w:r>
              <w:rPr>
                <w:rFonts w:hint="eastAsia" w:ascii="宋体" w:hAnsi="宋体" w:cs="宋体"/>
                <w:kern w:val="0"/>
                <w:sz w:val="18"/>
                <w:szCs w:val="18"/>
              </w:rPr>
              <w:t>620</w:t>
            </w:r>
          </w:p>
        </w:tc>
        <w:tc>
          <w:tcPr>
            <w:tcW w:w="3062" w:type="dxa"/>
            <w:gridSpan w:val="26"/>
            <w:tcBorders>
              <w:top w:val="single" w:color="000000" w:sz="4" w:space="0"/>
              <w:left w:val="nil"/>
              <w:bottom w:val="single" w:color="000000" w:sz="4" w:space="0"/>
              <w:right w:val="single" w:color="000000" w:sz="4" w:space="0"/>
            </w:tcBorders>
            <w:shd w:val="clear" w:color="auto" w:fill="auto"/>
            <w:vAlign w:val="center"/>
          </w:tcPr>
          <w:p w14:paraId="3FB520AC">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444" w:type="dxa"/>
            <w:gridSpan w:val="4"/>
            <w:tcBorders>
              <w:top w:val="single" w:color="000000" w:sz="4" w:space="0"/>
              <w:left w:val="nil"/>
              <w:bottom w:val="single" w:color="000000" w:sz="4" w:space="0"/>
              <w:right w:val="single" w:color="000000" w:sz="4" w:space="0"/>
            </w:tcBorders>
            <w:shd w:val="clear" w:color="auto" w:fill="auto"/>
            <w:vAlign w:val="center"/>
          </w:tcPr>
          <w:p w14:paraId="5AA4776F">
            <w:pPr>
              <w:widowControl/>
              <w:jc w:val="center"/>
              <w:rPr>
                <w:rFonts w:ascii="宋体" w:hAnsi="宋体" w:cs="宋体"/>
                <w:kern w:val="0"/>
                <w:sz w:val="18"/>
                <w:szCs w:val="18"/>
              </w:rPr>
            </w:pPr>
            <w:r>
              <w:rPr>
                <w:rFonts w:hint="eastAsia" w:ascii="宋体" w:hAnsi="宋体" w:cs="宋体"/>
                <w:kern w:val="0"/>
                <w:sz w:val="18"/>
                <w:szCs w:val="18"/>
              </w:rPr>
              <w:t>0</w:t>
            </w:r>
          </w:p>
        </w:tc>
      </w:tr>
      <w:tr w14:paraId="078CC927">
        <w:tblPrEx>
          <w:tblCellMar>
            <w:top w:w="0" w:type="dxa"/>
            <w:left w:w="108" w:type="dxa"/>
            <w:bottom w:w="0" w:type="dxa"/>
            <w:right w:w="108" w:type="dxa"/>
          </w:tblCellMar>
        </w:tblPrEx>
        <w:trPr>
          <w:gridAfter w:val="6"/>
          <w:wAfter w:w="528" w:type="dxa"/>
          <w:trHeight w:val="343" w:hRule="atLeast"/>
        </w:trPr>
        <w:tc>
          <w:tcPr>
            <w:tcW w:w="1858" w:type="dxa"/>
            <w:gridSpan w:val="6"/>
            <w:tcBorders>
              <w:top w:val="nil"/>
              <w:left w:val="single" w:color="000000" w:sz="4" w:space="0"/>
              <w:bottom w:val="single" w:color="000000" w:sz="4" w:space="0"/>
              <w:right w:val="single" w:color="000000" w:sz="4" w:space="0"/>
            </w:tcBorders>
            <w:shd w:val="clear" w:color="auto" w:fill="auto"/>
            <w:vAlign w:val="center"/>
          </w:tcPr>
          <w:p w14:paraId="5655019B">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9" w:type="dxa"/>
            <w:gridSpan w:val="94"/>
            <w:tcBorders>
              <w:top w:val="single" w:color="000000" w:sz="4" w:space="0"/>
              <w:left w:val="nil"/>
              <w:bottom w:val="single" w:color="000000" w:sz="4" w:space="0"/>
              <w:right w:val="single" w:color="000000" w:sz="4" w:space="0"/>
            </w:tcBorders>
            <w:shd w:val="clear" w:color="auto" w:fill="auto"/>
            <w:vAlign w:val="center"/>
          </w:tcPr>
          <w:p w14:paraId="220E8857">
            <w:pPr>
              <w:widowControl/>
              <w:jc w:val="center"/>
              <w:rPr>
                <w:rFonts w:ascii="宋体" w:hAnsi="宋体" w:cs="宋体"/>
                <w:kern w:val="0"/>
                <w:sz w:val="11"/>
                <w:szCs w:val="11"/>
              </w:rPr>
            </w:pPr>
            <w:r>
              <w:rPr>
                <w:rFonts w:hint="eastAsia" w:ascii="宋体" w:hAnsi="宋体" w:cs="宋体"/>
                <w:kern w:val="0"/>
                <w:sz w:val="11"/>
                <w:szCs w:val="11"/>
              </w:rPr>
              <w:t>为了确保5.4万平方米新馆水、电、暖、通信、车辆、物业、安保、办公、培训、劳务派遣人员的基本运行经费，保障自治区图书馆作为新疆地区文献信息资源中心、学术交流中心、读者服务中心、馆际协作协调中心基本公共文化服务功能。</w:t>
            </w:r>
          </w:p>
        </w:tc>
      </w:tr>
      <w:tr w14:paraId="3C35E8F7">
        <w:tblPrEx>
          <w:tblCellMar>
            <w:top w:w="0" w:type="dxa"/>
            <w:left w:w="108" w:type="dxa"/>
            <w:bottom w:w="0" w:type="dxa"/>
            <w:right w:w="108" w:type="dxa"/>
          </w:tblCellMar>
        </w:tblPrEx>
        <w:trPr>
          <w:gridAfter w:val="6"/>
          <w:wAfter w:w="528" w:type="dxa"/>
          <w:trHeight w:val="277" w:hRule="atLeast"/>
        </w:trPr>
        <w:tc>
          <w:tcPr>
            <w:tcW w:w="1858" w:type="dxa"/>
            <w:gridSpan w:val="6"/>
            <w:tcBorders>
              <w:top w:val="nil"/>
              <w:left w:val="single" w:color="000000" w:sz="4" w:space="0"/>
              <w:bottom w:val="single" w:color="000000" w:sz="4" w:space="0"/>
              <w:right w:val="single" w:color="000000" w:sz="4" w:space="0"/>
            </w:tcBorders>
            <w:shd w:val="clear" w:color="auto" w:fill="auto"/>
            <w:vAlign w:val="center"/>
          </w:tcPr>
          <w:p w14:paraId="1F258888">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985" w:type="dxa"/>
            <w:gridSpan w:val="12"/>
            <w:tcBorders>
              <w:top w:val="nil"/>
              <w:left w:val="nil"/>
              <w:bottom w:val="single" w:color="000000" w:sz="4" w:space="0"/>
              <w:right w:val="single" w:color="000000" w:sz="4" w:space="0"/>
            </w:tcBorders>
            <w:shd w:val="clear" w:color="auto" w:fill="auto"/>
            <w:vAlign w:val="center"/>
          </w:tcPr>
          <w:p w14:paraId="28797FC4">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804" w:type="dxa"/>
            <w:gridSpan w:val="57"/>
            <w:tcBorders>
              <w:top w:val="single" w:color="000000" w:sz="4" w:space="0"/>
              <w:left w:val="nil"/>
              <w:bottom w:val="single" w:color="000000" w:sz="4" w:space="0"/>
              <w:right w:val="single" w:color="000000" w:sz="4" w:space="0"/>
            </w:tcBorders>
            <w:shd w:val="clear" w:color="auto" w:fill="auto"/>
            <w:vAlign w:val="center"/>
          </w:tcPr>
          <w:p w14:paraId="18120C69">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990" w:type="dxa"/>
            <w:gridSpan w:val="25"/>
            <w:tcBorders>
              <w:top w:val="single" w:color="000000" w:sz="4" w:space="0"/>
              <w:left w:val="nil"/>
              <w:bottom w:val="single" w:color="000000" w:sz="4" w:space="0"/>
              <w:right w:val="single" w:color="000000" w:sz="4" w:space="0"/>
            </w:tcBorders>
            <w:shd w:val="clear" w:color="auto" w:fill="auto"/>
            <w:vAlign w:val="center"/>
          </w:tcPr>
          <w:p w14:paraId="2AC1BD98">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2F8EC178">
        <w:tblPrEx>
          <w:tblCellMar>
            <w:top w:w="0" w:type="dxa"/>
            <w:left w:w="108" w:type="dxa"/>
            <w:bottom w:w="0" w:type="dxa"/>
            <w:right w:w="108" w:type="dxa"/>
          </w:tblCellMar>
        </w:tblPrEx>
        <w:trPr>
          <w:gridAfter w:val="6"/>
          <w:wAfter w:w="528" w:type="dxa"/>
          <w:trHeight w:val="286" w:hRule="atLeast"/>
        </w:trPr>
        <w:tc>
          <w:tcPr>
            <w:tcW w:w="1858" w:type="dxa"/>
            <w:gridSpan w:val="6"/>
            <w:vMerge w:val="restart"/>
            <w:tcBorders>
              <w:top w:val="nil"/>
              <w:left w:val="single" w:color="000000" w:sz="4" w:space="0"/>
              <w:bottom w:val="single" w:color="000000" w:sz="4" w:space="0"/>
              <w:right w:val="single" w:color="000000" w:sz="4" w:space="0"/>
            </w:tcBorders>
            <w:shd w:val="clear" w:color="auto" w:fill="auto"/>
            <w:vAlign w:val="center"/>
          </w:tcPr>
          <w:p w14:paraId="2FEDED34">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985" w:type="dxa"/>
            <w:gridSpan w:val="12"/>
            <w:vMerge w:val="restart"/>
            <w:tcBorders>
              <w:top w:val="nil"/>
              <w:left w:val="single" w:color="000000" w:sz="4" w:space="0"/>
              <w:bottom w:val="single" w:color="000000" w:sz="4" w:space="0"/>
              <w:right w:val="single" w:color="000000" w:sz="4" w:space="0"/>
            </w:tcBorders>
            <w:shd w:val="clear" w:color="auto" w:fill="auto"/>
            <w:vAlign w:val="center"/>
          </w:tcPr>
          <w:p w14:paraId="687647A6">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804" w:type="dxa"/>
            <w:gridSpan w:val="57"/>
            <w:tcBorders>
              <w:top w:val="single" w:color="000000" w:sz="4" w:space="0"/>
              <w:left w:val="nil"/>
              <w:bottom w:val="single" w:color="000000" w:sz="4" w:space="0"/>
              <w:right w:val="single" w:color="000000" w:sz="4" w:space="0"/>
            </w:tcBorders>
            <w:shd w:val="clear" w:color="auto" w:fill="auto"/>
            <w:vAlign w:val="center"/>
          </w:tcPr>
          <w:p w14:paraId="129F0CA8">
            <w:pPr>
              <w:widowControl/>
              <w:jc w:val="center"/>
              <w:rPr>
                <w:rFonts w:ascii="宋体" w:hAnsi="宋体" w:cs="宋体"/>
                <w:kern w:val="0"/>
                <w:sz w:val="18"/>
                <w:szCs w:val="18"/>
              </w:rPr>
            </w:pPr>
            <w:r>
              <w:rPr>
                <w:rFonts w:hint="eastAsia" w:ascii="宋体" w:hAnsi="宋体" w:cs="宋体"/>
                <w:kern w:val="0"/>
                <w:sz w:val="18"/>
                <w:szCs w:val="18"/>
              </w:rPr>
              <w:t>《西域图书馆论坛》《学会通讯》咨询研究参考》图书馆出版图书刊物等印刷费用</w:t>
            </w:r>
          </w:p>
        </w:tc>
        <w:tc>
          <w:tcPr>
            <w:tcW w:w="2990" w:type="dxa"/>
            <w:gridSpan w:val="25"/>
            <w:tcBorders>
              <w:top w:val="single" w:color="000000" w:sz="4" w:space="0"/>
              <w:left w:val="nil"/>
              <w:bottom w:val="single" w:color="000000" w:sz="4" w:space="0"/>
              <w:right w:val="single" w:color="000000" w:sz="4" w:space="0"/>
            </w:tcBorders>
            <w:shd w:val="clear" w:color="auto" w:fill="auto"/>
            <w:vAlign w:val="center"/>
          </w:tcPr>
          <w:p w14:paraId="2221E487">
            <w:pPr>
              <w:widowControl/>
              <w:jc w:val="center"/>
              <w:rPr>
                <w:rFonts w:ascii="宋体" w:hAnsi="宋体" w:cs="宋体"/>
                <w:kern w:val="0"/>
                <w:sz w:val="18"/>
                <w:szCs w:val="18"/>
              </w:rPr>
            </w:pPr>
            <w:r>
              <w:rPr>
                <w:rFonts w:hint="eastAsia" w:ascii="宋体" w:hAnsi="宋体" w:cs="宋体"/>
                <w:kern w:val="0"/>
                <w:sz w:val="18"/>
                <w:szCs w:val="18"/>
              </w:rPr>
              <w:t>10万元</w:t>
            </w:r>
          </w:p>
        </w:tc>
      </w:tr>
      <w:tr w14:paraId="14068CFE">
        <w:tblPrEx>
          <w:tblCellMar>
            <w:top w:w="0" w:type="dxa"/>
            <w:left w:w="108" w:type="dxa"/>
            <w:bottom w:w="0" w:type="dxa"/>
            <w:right w:w="108" w:type="dxa"/>
          </w:tblCellMar>
        </w:tblPrEx>
        <w:trPr>
          <w:gridAfter w:val="6"/>
          <w:wAfter w:w="528" w:type="dxa"/>
          <w:trHeight w:val="235" w:hRule="atLeast"/>
        </w:trPr>
        <w:tc>
          <w:tcPr>
            <w:tcW w:w="1858" w:type="dxa"/>
            <w:gridSpan w:val="6"/>
            <w:vMerge w:val="continue"/>
            <w:tcBorders>
              <w:top w:val="nil"/>
              <w:left w:val="single" w:color="000000" w:sz="4" w:space="0"/>
              <w:bottom w:val="single" w:color="000000" w:sz="4" w:space="0"/>
              <w:right w:val="single" w:color="000000" w:sz="4" w:space="0"/>
            </w:tcBorders>
            <w:vAlign w:val="center"/>
          </w:tcPr>
          <w:p w14:paraId="6CEA1B6B">
            <w:pPr>
              <w:widowControl/>
              <w:jc w:val="center"/>
              <w:rPr>
                <w:rFonts w:ascii="宋体" w:hAnsi="宋体" w:cs="宋体"/>
                <w:kern w:val="0"/>
                <w:sz w:val="18"/>
                <w:szCs w:val="18"/>
              </w:rPr>
            </w:pPr>
          </w:p>
        </w:tc>
        <w:tc>
          <w:tcPr>
            <w:tcW w:w="1985" w:type="dxa"/>
            <w:gridSpan w:val="12"/>
            <w:vMerge w:val="continue"/>
            <w:tcBorders>
              <w:top w:val="nil"/>
              <w:left w:val="single" w:color="000000" w:sz="4" w:space="0"/>
              <w:bottom w:val="single" w:color="000000" w:sz="4" w:space="0"/>
              <w:right w:val="single" w:color="000000" w:sz="4" w:space="0"/>
            </w:tcBorders>
            <w:vAlign w:val="center"/>
          </w:tcPr>
          <w:p w14:paraId="3597BC42">
            <w:pPr>
              <w:widowControl/>
              <w:jc w:val="center"/>
              <w:rPr>
                <w:rFonts w:ascii="宋体" w:hAnsi="宋体" w:cs="宋体"/>
                <w:kern w:val="0"/>
                <w:sz w:val="18"/>
                <w:szCs w:val="18"/>
              </w:rPr>
            </w:pPr>
          </w:p>
        </w:tc>
        <w:tc>
          <w:tcPr>
            <w:tcW w:w="6804" w:type="dxa"/>
            <w:gridSpan w:val="57"/>
            <w:tcBorders>
              <w:top w:val="single" w:color="000000" w:sz="4" w:space="0"/>
              <w:left w:val="nil"/>
              <w:bottom w:val="single" w:color="000000" w:sz="4" w:space="0"/>
              <w:right w:val="single" w:color="000000" w:sz="4" w:space="0"/>
            </w:tcBorders>
            <w:shd w:val="clear" w:color="auto" w:fill="auto"/>
            <w:vAlign w:val="center"/>
          </w:tcPr>
          <w:p w14:paraId="55B4E4CE">
            <w:pPr>
              <w:widowControl/>
              <w:jc w:val="center"/>
              <w:rPr>
                <w:rFonts w:ascii="宋体" w:hAnsi="宋体" w:cs="宋体"/>
                <w:kern w:val="0"/>
                <w:sz w:val="18"/>
                <w:szCs w:val="18"/>
              </w:rPr>
            </w:pPr>
            <w:r>
              <w:rPr>
                <w:rFonts w:hint="eastAsia" w:ascii="宋体" w:hAnsi="宋体" w:cs="宋体"/>
                <w:kern w:val="0"/>
                <w:sz w:val="18"/>
                <w:szCs w:val="18"/>
              </w:rPr>
              <w:t>保障场馆物业管理费</w:t>
            </w:r>
          </w:p>
        </w:tc>
        <w:tc>
          <w:tcPr>
            <w:tcW w:w="2990" w:type="dxa"/>
            <w:gridSpan w:val="25"/>
            <w:tcBorders>
              <w:top w:val="single" w:color="000000" w:sz="4" w:space="0"/>
              <w:left w:val="nil"/>
              <w:bottom w:val="single" w:color="000000" w:sz="4" w:space="0"/>
              <w:right w:val="single" w:color="000000" w:sz="4" w:space="0"/>
            </w:tcBorders>
            <w:shd w:val="clear" w:color="auto" w:fill="auto"/>
            <w:vAlign w:val="center"/>
          </w:tcPr>
          <w:p w14:paraId="617AAC29">
            <w:pPr>
              <w:widowControl/>
              <w:jc w:val="center"/>
              <w:rPr>
                <w:rFonts w:ascii="宋体" w:hAnsi="宋体" w:cs="宋体"/>
                <w:kern w:val="0"/>
                <w:sz w:val="18"/>
                <w:szCs w:val="18"/>
              </w:rPr>
            </w:pPr>
            <w:r>
              <w:rPr>
                <w:rFonts w:hint="eastAsia" w:ascii="宋体" w:hAnsi="宋体" w:cs="宋体"/>
                <w:kern w:val="0"/>
                <w:sz w:val="18"/>
                <w:szCs w:val="18"/>
              </w:rPr>
              <w:t>25万元</w:t>
            </w:r>
          </w:p>
        </w:tc>
      </w:tr>
      <w:tr w14:paraId="2D5E664B">
        <w:tblPrEx>
          <w:tblCellMar>
            <w:top w:w="0" w:type="dxa"/>
            <w:left w:w="108" w:type="dxa"/>
            <w:bottom w:w="0" w:type="dxa"/>
            <w:right w:w="108" w:type="dxa"/>
          </w:tblCellMar>
        </w:tblPrEx>
        <w:trPr>
          <w:gridAfter w:val="6"/>
          <w:wAfter w:w="528" w:type="dxa"/>
          <w:trHeight w:val="210" w:hRule="atLeast"/>
        </w:trPr>
        <w:tc>
          <w:tcPr>
            <w:tcW w:w="1858" w:type="dxa"/>
            <w:gridSpan w:val="6"/>
            <w:vMerge w:val="continue"/>
            <w:tcBorders>
              <w:top w:val="nil"/>
              <w:left w:val="single" w:color="000000" w:sz="4" w:space="0"/>
              <w:bottom w:val="single" w:color="000000" w:sz="4" w:space="0"/>
              <w:right w:val="single" w:color="000000" w:sz="4" w:space="0"/>
            </w:tcBorders>
            <w:vAlign w:val="center"/>
          </w:tcPr>
          <w:p w14:paraId="7F147AC6">
            <w:pPr>
              <w:widowControl/>
              <w:jc w:val="center"/>
              <w:rPr>
                <w:rFonts w:ascii="宋体" w:hAnsi="宋体" w:cs="宋体"/>
                <w:kern w:val="0"/>
                <w:sz w:val="18"/>
                <w:szCs w:val="18"/>
              </w:rPr>
            </w:pPr>
          </w:p>
        </w:tc>
        <w:tc>
          <w:tcPr>
            <w:tcW w:w="1985" w:type="dxa"/>
            <w:gridSpan w:val="12"/>
            <w:vMerge w:val="continue"/>
            <w:tcBorders>
              <w:top w:val="nil"/>
              <w:left w:val="single" w:color="000000" w:sz="4" w:space="0"/>
              <w:bottom w:val="single" w:color="000000" w:sz="4" w:space="0"/>
              <w:right w:val="single" w:color="000000" w:sz="4" w:space="0"/>
            </w:tcBorders>
            <w:vAlign w:val="center"/>
          </w:tcPr>
          <w:p w14:paraId="743C0DEF">
            <w:pPr>
              <w:widowControl/>
              <w:jc w:val="center"/>
              <w:rPr>
                <w:rFonts w:ascii="宋体" w:hAnsi="宋体" w:cs="宋体"/>
                <w:kern w:val="0"/>
                <w:sz w:val="18"/>
                <w:szCs w:val="18"/>
              </w:rPr>
            </w:pPr>
          </w:p>
        </w:tc>
        <w:tc>
          <w:tcPr>
            <w:tcW w:w="6804" w:type="dxa"/>
            <w:gridSpan w:val="57"/>
            <w:tcBorders>
              <w:top w:val="single" w:color="000000" w:sz="4" w:space="0"/>
              <w:left w:val="nil"/>
              <w:bottom w:val="single" w:color="000000" w:sz="4" w:space="0"/>
              <w:right w:val="single" w:color="000000" w:sz="4" w:space="0"/>
            </w:tcBorders>
            <w:shd w:val="clear" w:color="auto" w:fill="auto"/>
            <w:vAlign w:val="center"/>
          </w:tcPr>
          <w:p w14:paraId="6F7C5784">
            <w:pPr>
              <w:widowControl/>
              <w:jc w:val="center"/>
              <w:rPr>
                <w:rFonts w:ascii="宋体" w:hAnsi="宋体" w:cs="宋体"/>
                <w:kern w:val="0"/>
                <w:sz w:val="18"/>
                <w:szCs w:val="18"/>
              </w:rPr>
            </w:pPr>
            <w:r>
              <w:rPr>
                <w:rFonts w:hint="eastAsia" w:ascii="宋体" w:hAnsi="宋体" w:cs="宋体"/>
                <w:kern w:val="0"/>
                <w:sz w:val="18"/>
                <w:szCs w:val="18"/>
              </w:rPr>
              <w:t>场馆运行水电暖气费</w:t>
            </w:r>
          </w:p>
        </w:tc>
        <w:tc>
          <w:tcPr>
            <w:tcW w:w="2990" w:type="dxa"/>
            <w:gridSpan w:val="25"/>
            <w:tcBorders>
              <w:top w:val="single" w:color="000000" w:sz="4" w:space="0"/>
              <w:left w:val="nil"/>
              <w:bottom w:val="single" w:color="000000" w:sz="4" w:space="0"/>
              <w:right w:val="single" w:color="000000" w:sz="4" w:space="0"/>
            </w:tcBorders>
            <w:shd w:val="clear" w:color="auto" w:fill="auto"/>
            <w:vAlign w:val="center"/>
          </w:tcPr>
          <w:p w14:paraId="2EBEB52B">
            <w:pPr>
              <w:widowControl/>
              <w:jc w:val="center"/>
              <w:rPr>
                <w:rFonts w:ascii="宋体" w:hAnsi="宋体" w:cs="宋体"/>
                <w:kern w:val="0"/>
                <w:sz w:val="18"/>
                <w:szCs w:val="18"/>
              </w:rPr>
            </w:pPr>
            <w:r>
              <w:rPr>
                <w:rFonts w:hint="eastAsia" w:ascii="宋体" w:hAnsi="宋体" w:cs="宋体"/>
                <w:kern w:val="0"/>
                <w:sz w:val="18"/>
                <w:szCs w:val="18"/>
              </w:rPr>
              <w:t>105万元</w:t>
            </w:r>
          </w:p>
        </w:tc>
      </w:tr>
      <w:tr w14:paraId="28D6A333">
        <w:tblPrEx>
          <w:tblCellMar>
            <w:top w:w="0" w:type="dxa"/>
            <w:left w:w="108" w:type="dxa"/>
            <w:bottom w:w="0" w:type="dxa"/>
            <w:right w:w="108" w:type="dxa"/>
          </w:tblCellMar>
        </w:tblPrEx>
        <w:trPr>
          <w:gridAfter w:val="6"/>
          <w:wAfter w:w="528" w:type="dxa"/>
          <w:trHeight w:val="302" w:hRule="atLeast"/>
        </w:trPr>
        <w:tc>
          <w:tcPr>
            <w:tcW w:w="1858" w:type="dxa"/>
            <w:gridSpan w:val="6"/>
            <w:vMerge w:val="continue"/>
            <w:tcBorders>
              <w:top w:val="nil"/>
              <w:left w:val="single" w:color="000000" w:sz="4" w:space="0"/>
              <w:bottom w:val="single" w:color="000000" w:sz="4" w:space="0"/>
              <w:right w:val="single" w:color="000000" w:sz="4" w:space="0"/>
            </w:tcBorders>
            <w:vAlign w:val="center"/>
          </w:tcPr>
          <w:p w14:paraId="672B626D">
            <w:pPr>
              <w:widowControl/>
              <w:jc w:val="center"/>
              <w:rPr>
                <w:rFonts w:ascii="宋体" w:hAnsi="宋体" w:cs="宋体"/>
                <w:kern w:val="0"/>
                <w:sz w:val="18"/>
                <w:szCs w:val="18"/>
              </w:rPr>
            </w:pPr>
          </w:p>
        </w:tc>
        <w:tc>
          <w:tcPr>
            <w:tcW w:w="1985" w:type="dxa"/>
            <w:gridSpan w:val="12"/>
            <w:vMerge w:val="continue"/>
            <w:tcBorders>
              <w:top w:val="nil"/>
              <w:left w:val="single" w:color="000000" w:sz="4" w:space="0"/>
              <w:bottom w:val="single" w:color="000000" w:sz="4" w:space="0"/>
              <w:right w:val="single" w:color="000000" w:sz="4" w:space="0"/>
            </w:tcBorders>
            <w:vAlign w:val="center"/>
          </w:tcPr>
          <w:p w14:paraId="630B32CC">
            <w:pPr>
              <w:widowControl/>
              <w:jc w:val="center"/>
              <w:rPr>
                <w:rFonts w:ascii="宋体" w:hAnsi="宋体" w:cs="宋体"/>
                <w:kern w:val="0"/>
                <w:sz w:val="18"/>
                <w:szCs w:val="18"/>
              </w:rPr>
            </w:pPr>
          </w:p>
        </w:tc>
        <w:tc>
          <w:tcPr>
            <w:tcW w:w="6804" w:type="dxa"/>
            <w:gridSpan w:val="57"/>
            <w:tcBorders>
              <w:top w:val="single" w:color="000000" w:sz="4" w:space="0"/>
              <w:left w:val="nil"/>
              <w:bottom w:val="single" w:color="000000" w:sz="4" w:space="0"/>
              <w:right w:val="single" w:color="000000" w:sz="4" w:space="0"/>
            </w:tcBorders>
            <w:shd w:val="clear" w:color="auto" w:fill="auto"/>
            <w:vAlign w:val="center"/>
          </w:tcPr>
          <w:p w14:paraId="65103A96">
            <w:pPr>
              <w:widowControl/>
              <w:jc w:val="center"/>
              <w:rPr>
                <w:rFonts w:ascii="宋体" w:hAnsi="宋体" w:cs="宋体"/>
                <w:kern w:val="0"/>
                <w:sz w:val="18"/>
                <w:szCs w:val="18"/>
              </w:rPr>
            </w:pPr>
            <w:r>
              <w:rPr>
                <w:rFonts w:hint="eastAsia" w:ascii="宋体" w:hAnsi="宋体" w:cs="宋体"/>
                <w:kern w:val="0"/>
                <w:sz w:val="18"/>
                <w:szCs w:val="18"/>
              </w:rPr>
              <w:t>车辆维护、保养、保险、油费等</w:t>
            </w:r>
          </w:p>
        </w:tc>
        <w:tc>
          <w:tcPr>
            <w:tcW w:w="2990" w:type="dxa"/>
            <w:gridSpan w:val="25"/>
            <w:tcBorders>
              <w:top w:val="single" w:color="000000" w:sz="4" w:space="0"/>
              <w:left w:val="nil"/>
              <w:bottom w:val="single" w:color="000000" w:sz="4" w:space="0"/>
              <w:right w:val="single" w:color="000000" w:sz="4" w:space="0"/>
            </w:tcBorders>
            <w:shd w:val="clear" w:color="auto" w:fill="auto"/>
            <w:vAlign w:val="center"/>
          </w:tcPr>
          <w:p w14:paraId="4BBD2948">
            <w:pPr>
              <w:widowControl/>
              <w:jc w:val="center"/>
              <w:rPr>
                <w:rFonts w:ascii="宋体" w:hAnsi="宋体" w:cs="宋体"/>
                <w:kern w:val="0"/>
                <w:sz w:val="18"/>
                <w:szCs w:val="18"/>
              </w:rPr>
            </w:pPr>
            <w:r>
              <w:rPr>
                <w:rFonts w:hint="eastAsia" w:ascii="宋体" w:hAnsi="宋体" w:cs="宋体"/>
                <w:kern w:val="0"/>
                <w:sz w:val="18"/>
                <w:szCs w:val="18"/>
              </w:rPr>
              <w:t>15万元</w:t>
            </w:r>
          </w:p>
        </w:tc>
      </w:tr>
      <w:tr w14:paraId="17315102">
        <w:tblPrEx>
          <w:tblCellMar>
            <w:top w:w="0" w:type="dxa"/>
            <w:left w:w="108" w:type="dxa"/>
            <w:bottom w:w="0" w:type="dxa"/>
            <w:right w:w="108" w:type="dxa"/>
          </w:tblCellMar>
        </w:tblPrEx>
        <w:trPr>
          <w:gridAfter w:val="6"/>
          <w:wAfter w:w="528" w:type="dxa"/>
          <w:trHeight w:val="265" w:hRule="atLeast"/>
        </w:trPr>
        <w:tc>
          <w:tcPr>
            <w:tcW w:w="1858" w:type="dxa"/>
            <w:gridSpan w:val="6"/>
            <w:vMerge w:val="continue"/>
            <w:tcBorders>
              <w:top w:val="nil"/>
              <w:left w:val="single" w:color="000000" w:sz="4" w:space="0"/>
              <w:bottom w:val="single" w:color="000000" w:sz="4" w:space="0"/>
              <w:right w:val="single" w:color="000000" w:sz="4" w:space="0"/>
            </w:tcBorders>
            <w:vAlign w:val="center"/>
          </w:tcPr>
          <w:p w14:paraId="054FAB43">
            <w:pPr>
              <w:widowControl/>
              <w:jc w:val="center"/>
              <w:rPr>
                <w:rFonts w:ascii="宋体" w:hAnsi="宋体" w:cs="宋体"/>
                <w:kern w:val="0"/>
                <w:sz w:val="18"/>
                <w:szCs w:val="18"/>
              </w:rPr>
            </w:pPr>
          </w:p>
        </w:tc>
        <w:tc>
          <w:tcPr>
            <w:tcW w:w="1985" w:type="dxa"/>
            <w:gridSpan w:val="12"/>
            <w:vMerge w:val="continue"/>
            <w:tcBorders>
              <w:top w:val="nil"/>
              <w:left w:val="single" w:color="000000" w:sz="4" w:space="0"/>
              <w:bottom w:val="single" w:color="000000" w:sz="4" w:space="0"/>
              <w:right w:val="single" w:color="000000" w:sz="4" w:space="0"/>
            </w:tcBorders>
            <w:vAlign w:val="center"/>
          </w:tcPr>
          <w:p w14:paraId="16FC3B83">
            <w:pPr>
              <w:widowControl/>
              <w:jc w:val="center"/>
              <w:rPr>
                <w:rFonts w:ascii="宋体" w:hAnsi="宋体" w:cs="宋体"/>
                <w:kern w:val="0"/>
                <w:sz w:val="18"/>
                <w:szCs w:val="18"/>
              </w:rPr>
            </w:pPr>
          </w:p>
        </w:tc>
        <w:tc>
          <w:tcPr>
            <w:tcW w:w="6804" w:type="dxa"/>
            <w:gridSpan w:val="57"/>
            <w:tcBorders>
              <w:top w:val="single" w:color="000000" w:sz="4" w:space="0"/>
              <w:left w:val="nil"/>
              <w:bottom w:val="single" w:color="000000" w:sz="4" w:space="0"/>
              <w:right w:val="single" w:color="000000" w:sz="4" w:space="0"/>
            </w:tcBorders>
            <w:shd w:val="clear" w:color="auto" w:fill="auto"/>
            <w:vAlign w:val="center"/>
          </w:tcPr>
          <w:p w14:paraId="65B25984">
            <w:pPr>
              <w:widowControl/>
              <w:jc w:val="center"/>
              <w:rPr>
                <w:rFonts w:ascii="宋体" w:hAnsi="宋体" w:cs="宋体"/>
                <w:kern w:val="0"/>
                <w:sz w:val="18"/>
                <w:szCs w:val="18"/>
              </w:rPr>
            </w:pPr>
            <w:r>
              <w:rPr>
                <w:rFonts w:hint="eastAsia" w:ascii="宋体" w:hAnsi="宋体" w:cs="宋体"/>
                <w:kern w:val="0"/>
                <w:sz w:val="18"/>
                <w:szCs w:val="18"/>
              </w:rPr>
              <w:t>除公务用车以外的公务交通补贴</w:t>
            </w:r>
          </w:p>
        </w:tc>
        <w:tc>
          <w:tcPr>
            <w:tcW w:w="2990" w:type="dxa"/>
            <w:gridSpan w:val="25"/>
            <w:tcBorders>
              <w:top w:val="single" w:color="000000" w:sz="4" w:space="0"/>
              <w:left w:val="nil"/>
              <w:bottom w:val="single" w:color="000000" w:sz="4" w:space="0"/>
              <w:right w:val="single" w:color="000000" w:sz="4" w:space="0"/>
            </w:tcBorders>
            <w:shd w:val="clear" w:color="auto" w:fill="auto"/>
            <w:vAlign w:val="center"/>
          </w:tcPr>
          <w:p w14:paraId="6DBE3833">
            <w:pPr>
              <w:widowControl/>
              <w:jc w:val="center"/>
              <w:rPr>
                <w:rFonts w:ascii="宋体" w:hAnsi="宋体" w:cs="宋体"/>
                <w:kern w:val="0"/>
                <w:sz w:val="18"/>
                <w:szCs w:val="18"/>
              </w:rPr>
            </w:pPr>
            <w:r>
              <w:rPr>
                <w:rFonts w:hint="eastAsia" w:ascii="宋体" w:hAnsi="宋体" w:cs="宋体"/>
                <w:kern w:val="0"/>
                <w:sz w:val="18"/>
                <w:szCs w:val="18"/>
              </w:rPr>
              <w:t>5万元</w:t>
            </w:r>
          </w:p>
        </w:tc>
      </w:tr>
      <w:tr w14:paraId="15FBE337">
        <w:tblPrEx>
          <w:tblCellMar>
            <w:top w:w="0" w:type="dxa"/>
            <w:left w:w="108" w:type="dxa"/>
            <w:bottom w:w="0" w:type="dxa"/>
            <w:right w:w="108" w:type="dxa"/>
          </w:tblCellMar>
        </w:tblPrEx>
        <w:trPr>
          <w:gridAfter w:val="6"/>
          <w:wAfter w:w="528" w:type="dxa"/>
          <w:trHeight w:val="181" w:hRule="atLeast"/>
        </w:trPr>
        <w:tc>
          <w:tcPr>
            <w:tcW w:w="1858" w:type="dxa"/>
            <w:gridSpan w:val="6"/>
            <w:vMerge w:val="continue"/>
            <w:tcBorders>
              <w:top w:val="nil"/>
              <w:left w:val="single" w:color="000000" w:sz="4" w:space="0"/>
              <w:bottom w:val="single" w:color="000000" w:sz="4" w:space="0"/>
              <w:right w:val="single" w:color="000000" w:sz="4" w:space="0"/>
            </w:tcBorders>
            <w:vAlign w:val="center"/>
          </w:tcPr>
          <w:p w14:paraId="4350EE5E">
            <w:pPr>
              <w:widowControl/>
              <w:jc w:val="center"/>
              <w:rPr>
                <w:rFonts w:ascii="宋体" w:hAnsi="宋体" w:cs="宋体"/>
                <w:kern w:val="0"/>
                <w:sz w:val="18"/>
                <w:szCs w:val="18"/>
              </w:rPr>
            </w:pPr>
          </w:p>
        </w:tc>
        <w:tc>
          <w:tcPr>
            <w:tcW w:w="1985" w:type="dxa"/>
            <w:gridSpan w:val="12"/>
            <w:vMerge w:val="continue"/>
            <w:tcBorders>
              <w:top w:val="nil"/>
              <w:left w:val="single" w:color="000000" w:sz="4" w:space="0"/>
              <w:bottom w:val="single" w:color="000000" w:sz="4" w:space="0"/>
              <w:right w:val="single" w:color="000000" w:sz="4" w:space="0"/>
            </w:tcBorders>
            <w:vAlign w:val="center"/>
          </w:tcPr>
          <w:p w14:paraId="161A5D7F">
            <w:pPr>
              <w:widowControl/>
              <w:jc w:val="center"/>
              <w:rPr>
                <w:rFonts w:ascii="宋体" w:hAnsi="宋体" w:cs="宋体"/>
                <w:kern w:val="0"/>
                <w:sz w:val="18"/>
                <w:szCs w:val="18"/>
              </w:rPr>
            </w:pPr>
          </w:p>
        </w:tc>
        <w:tc>
          <w:tcPr>
            <w:tcW w:w="6804" w:type="dxa"/>
            <w:gridSpan w:val="57"/>
            <w:tcBorders>
              <w:top w:val="single" w:color="000000" w:sz="4" w:space="0"/>
              <w:left w:val="nil"/>
              <w:bottom w:val="single" w:color="000000" w:sz="4" w:space="0"/>
              <w:right w:val="single" w:color="000000" w:sz="4" w:space="0"/>
            </w:tcBorders>
            <w:shd w:val="clear" w:color="auto" w:fill="auto"/>
            <w:vAlign w:val="center"/>
          </w:tcPr>
          <w:p w14:paraId="5A7F1F9E">
            <w:pPr>
              <w:widowControl/>
              <w:jc w:val="center"/>
              <w:rPr>
                <w:rFonts w:ascii="宋体" w:hAnsi="宋体" w:cs="宋体"/>
                <w:kern w:val="0"/>
                <w:sz w:val="18"/>
                <w:szCs w:val="18"/>
              </w:rPr>
            </w:pPr>
            <w:r>
              <w:rPr>
                <w:rFonts w:hint="eastAsia" w:ascii="宋体" w:hAnsi="宋体" w:cs="宋体"/>
                <w:kern w:val="0"/>
                <w:sz w:val="18"/>
                <w:szCs w:val="18"/>
              </w:rPr>
              <w:t>电话费、邮寄费</w:t>
            </w:r>
          </w:p>
        </w:tc>
        <w:tc>
          <w:tcPr>
            <w:tcW w:w="2990" w:type="dxa"/>
            <w:gridSpan w:val="25"/>
            <w:tcBorders>
              <w:top w:val="single" w:color="000000" w:sz="4" w:space="0"/>
              <w:left w:val="nil"/>
              <w:bottom w:val="single" w:color="000000" w:sz="4" w:space="0"/>
              <w:right w:val="single" w:color="000000" w:sz="4" w:space="0"/>
            </w:tcBorders>
            <w:shd w:val="clear" w:color="auto" w:fill="auto"/>
            <w:vAlign w:val="center"/>
          </w:tcPr>
          <w:p w14:paraId="5E530578">
            <w:pPr>
              <w:widowControl/>
              <w:jc w:val="center"/>
              <w:rPr>
                <w:rFonts w:ascii="宋体" w:hAnsi="宋体" w:cs="宋体"/>
                <w:kern w:val="0"/>
                <w:sz w:val="18"/>
                <w:szCs w:val="18"/>
              </w:rPr>
            </w:pPr>
            <w:r>
              <w:rPr>
                <w:rFonts w:hint="eastAsia" w:ascii="宋体" w:hAnsi="宋体" w:cs="宋体"/>
                <w:kern w:val="0"/>
                <w:sz w:val="18"/>
                <w:szCs w:val="18"/>
              </w:rPr>
              <w:t>5万元</w:t>
            </w:r>
          </w:p>
        </w:tc>
      </w:tr>
      <w:tr w14:paraId="520D9380">
        <w:tblPrEx>
          <w:tblCellMar>
            <w:top w:w="0" w:type="dxa"/>
            <w:left w:w="108" w:type="dxa"/>
            <w:bottom w:w="0" w:type="dxa"/>
            <w:right w:w="108" w:type="dxa"/>
          </w:tblCellMar>
        </w:tblPrEx>
        <w:trPr>
          <w:gridAfter w:val="6"/>
          <w:wAfter w:w="528" w:type="dxa"/>
          <w:trHeight w:val="360" w:hRule="atLeast"/>
        </w:trPr>
        <w:tc>
          <w:tcPr>
            <w:tcW w:w="1858" w:type="dxa"/>
            <w:gridSpan w:val="6"/>
            <w:vMerge w:val="continue"/>
            <w:tcBorders>
              <w:top w:val="nil"/>
              <w:left w:val="single" w:color="000000" w:sz="4" w:space="0"/>
              <w:bottom w:val="single" w:color="000000" w:sz="4" w:space="0"/>
              <w:right w:val="single" w:color="000000" w:sz="4" w:space="0"/>
            </w:tcBorders>
            <w:vAlign w:val="center"/>
          </w:tcPr>
          <w:p w14:paraId="77EC7E39">
            <w:pPr>
              <w:widowControl/>
              <w:jc w:val="center"/>
              <w:rPr>
                <w:rFonts w:ascii="宋体" w:hAnsi="宋体" w:cs="宋体"/>
                <w:kern w:val="0"/>
                <w:sz w:val="18"/>
                <w:szCs w:val="18"/>
              </w:rPr>
            </w:pPr>
          </w:p>
        </w:tc>
        <w:tc>
          <w:tcPr>
            <w:tcW w:w="1985" w:type="dxa"/>
            <w:gridSpan w:val="12"/>
            <w:vMerge w:val="continue"/>
            <w:tcBorders>
              <w:top w:val="nil"/>
              <w:left w:val="single" w:color="000000" w:sz="4" w:space="0"/>
              <w:bottom w:val="single" w:color="000000" w:sz="4" w:space="0"/>
              <w:right w:val="single" w:color="000000" w:sz="4" w:space="0"/>
            </w:tcBorders>
            <w:vAlign w:val="center"/>
          </w:tcPr>
          <w:p w14:paraId="4086770E">
            <w:pPr>
              <w:widowControl/>
              <w:jc w:val="center"/>
              <w:rPr>
                <w:rFonts w:ascii="宋体" w:hAnsi="宋体" w:cs="宋体"/>
                <w:kern w:val="0"/>
                <w:sz w:val="18"/>
                <w:szCs w:val="18"/>
              </w:rPr>
            </w:pPr>
          </w:p>
        </w:tc>
        <w:tc>
          <w:tcPr>
            <w:tcW w:w="6804" w:type="dxa"/>
            <w:gridSpan w:val="57"/>
            <w:tcBorders>
              <w:top w:val="single" w:color="000000" w:sz="4" w:space="0"/>
              <w:left w:val="nil"/>
              <w:bottom w:val="single" w:color="000000" w:sz="4" w:space="0"/>
              <w:right w:val="single" w:color="000000" w:sz="4" w:space="0"/>
            </w:tcBorders>
            <w:shd w:val="clear" w:color="auto" w:fill="auto"/>
            <w:vAlign w:val="center"/>
          </w:tcPr>
          <w:p w14:paraId="61BED5EB">
            <w:pPr>
              <w:widowControl/>
              <w:jc w:val="center"/>
              <w:rPr>
                <w:rFonts w:ascii="宋体" w:hAnsi="宋体" w:cs="宋体"/>
                <w:kern w:val="0"/>
                <w:sz w:val="18"/>
                <w:szCs w:val="18"/>
              </w:rPr>
            </w:pPr>
            <w:r>
              <w:rPr>
                <w:rFonts w:hint="eastAsia" w:ascii="宋体" w:hAnsi="宋体" w:cs="宋体"/>
                <w:kern w:val="0"/>
                <w:sz w:val="18"/>
                <w:szCs w:val="18"/>
              </w:rPr>
              <w:t>各部门及公共服务区域办公用品及耗材</w:t>
            </w:r>
          </w:p>
        </w:tc>
        <w:tc>
          <w:tcPr>
            <w:tcW w:w="2990" w:type="dxa"/>
            <w:gridSpan w:val="25"/>
            <w:tcBorders>
              <w:top w:val="single" w:color="000000" w:sz="4" w:space="0"/>
              <w:left w:val="nil"/>
              <w:bottom w:val="single" w:color="000000" w:sz="4" w:space="0"/>
              <w:right w:val="single" w:color="000000" w:sz="4" w:space="0"/>
            </w:tcBorders>
            <w:shd w:val="clear" w:color="auto" w:fill="auto"/>
            <w:vAlign w:val="center"/>
          </w:tcPr>
          <w:p w14:paraId="1FA4180A">
            <w:pPr>
              <w:widowControl/>
              <w:jc w:val="center"/>
              <w:rPr>
                <w:rFonts w:ascii="宋体" w:hAnsi="宋体" w:cs="宋体"/>
                <w:kern w:val="0"/>
                <w:sz w:val="18"/>
                <w:szCs w:val="18"/>
              </w:rPr>
            </w:pPr>
            <w:r>
              <w:rPr>
                <w:rFonts w:hint="eastAsia" w:ascii="宋体" w:hAnsi="宋体" w:cs="宋体"/>
                <w:kern w:val="0"/>
                <w:sz w:val="18"/>
                <w:szCs w:val="18"/>
              </w:rPr>
              <w:t>25万元</w:t>
            </w:r>
          </w:p>
        </w:tc>
      </w:tr>
      <w:tr w14:paraId="06F6B961">
        <w:tblPrEx>
          <w:tblCellMar>
            <w:top w:w="0" w:type="dxa"/>
            <w:left w:w="108" w:type="dxa"/>
            <w:bottom w:w="0" w:type="dxa"/>
            <w:right w:w="108" w:type="dxa"/>
          </w:tblCellMar>
        </w:tblPrEx>
        <w:trPr>
          <w:gridAfter w:val="6"/>
          <w:wAfter w:w="528" w:type="dxa"/>
          <w:trHeight w:val="360" w:hRule="atLeast"/>
        </w:trPr>
        <w:tc>
          <w:tcPr>
            <w:tcW w:w="1858" w:type="dxa"/>
            <w:gridSpan w:val="6"/>
            <w:vMerge w:val="continue"/>
            <w:tcBorders>
              <w:top w:val="nil"/>
              <w:left w:val="single" w:color="000000" w:sz="4" w:space="0"/>
              <w:bottom w:val="single" w:color="000000" w:sz="4" w:space="0"/>
              <w:right w:val="single" w:color="000000" w:sz="4" w:space="0"/>
            </w:tcBorders>
            <w:vAlign w:val="center"/>
          </w:tcPr>
          <w:p w14:paraId="28A556A3">
            <w:pPr>
              <w:widowControl/>
              <w:jc w:val="center"/>
              <w:rPr>
                <w:rFonts w:ascii="宋体" w:hAnsi="宋体" w:cs="宋体"/>
                <w:kern w:val="0"/>
                <w:sz w:val="18"/>
                <w:szCs w:val="18"/>
              </w:rPr>
            </w:pPr>
          </w:p>
        </w:tc>
        <w:tc>
          <w:tcPr>
            <w:tcW w:w="1985" w:type="dxa"/>
            <w:gridSpan w:val="12"/>
            <w:vMerge w:val="continue"/>
            <w:tcBorders>
              <w:top w:val="nil"/>
              <w:left w:val="single" w:color="000000" w:sz="4" w:space="0"/>
              <w:bottom w:val="single" w:color="000000" w:sz="4" w:space="0"/>
              <w:right w:val="single" w:color="000000" w:sz="4" w:space="0"/>
            </w:tcBorders>
            <w:vAlign w:val="center"/>
          </w:tcPr>
          <w:p w14:paraId="662F56FE">
            <w:pPr>
              <w:widowControl/>
              <w:jc w:val="center"/>
              <w:rPr>
                <w:rFonts w:ascii="宋体" w:hAnsi="宋体" w:cs="宋体"/>
                <w:kern w:val="0"/>
                <w:sz w:val="18"/>
                <w:szCs w:val="18"/>
              </w:rPr>
            </w:pPr>
          </w:p>
        </w:tc>
        <w:tc>
          <w:tcPr>
            <w:tcW w:w="6804" w:type="dxa"/>
            <w:gridSpan w:val="57"/>
            <w:tcBorders>
              <w:top w:val="single" w:color="000000" w:sz="4" w:space="0"/>
              <w:left w:val="nil"/>
              <w:bottom w:val="single" w:color="000000" w:sz="4" w:space="0"/>
              <w:right w:val="single" w:color="000000" w:sz="4" w:space="0"/>
            </w:tcBorders>
            <w:shd w:val="clear" w:color="auto" w:fill="auto"/>
            <w:vAlign w:val="center"/>
          </w:tcPr>
          <w:p w14:paraId="100522AB">
            <w:pPr>
              <w:widowControl/>
              <w:jc w:val="center"/>
              <w:rPr>
                <w:rFonts w:ascii="宋体" w:hAnsi="宋体" w:cs="宋体"/>
                <w:kern w:val="0"/>
                <w:sz w:val="18"/>
                <w:szCs w:val="18"/>
              </w:rPr>
            </w:pPr>
            <w:r>
              <w:rPr>
                <w:rFonts w:hint="eastAsia" w:ascii="宋体" w:hAnsi="宋体" w:cs="宋体"/>
                <w:kern w:val="0"/>
                <w:sz w:val="18"/>
                <w:szCs w:val="18"/>
              </w:rPr>
              <w:t>劳务派遣人员工资、馆内审计及法律顾问等费用</w:t>
            </w:r>
          </w:p>
        </w:tc>
        <w:tc>
          <w:tcPr>
            <w:tcW w:w="2990" w:type="dxa"/>
            <w:gridSpan w:val="25"/>
            <w:tcBorders>
              <w:top w:val="single" w:color="000000" w:sz="4" w:space="0"/>
              <w:left w:val="nil"/>
              <w:bottom w:val="single" w:color="000000" w:sz="4" w:space="0"/>
              <w:right w:val="single" w:color="000000" w:sz="4" w:space="0"/>
            </w:tcBorders>
            <w:shd w:val="clear" w:color="auto" w:fill="auto"/>
            <w:vAlign w:val="center"/>
          </w:tcPr>
          <w:p w14:paraId="384D99E7">
            <w:pPr>
              <w:widowControl/>
              <w:jc w:val="center"/>
              <w:rPr>
                <w:rFonts w:ascii="宋体" w:hAnsi="宋体" w:cs="宋体"/>
                <w:kern w:val="0"/>
                <w:sz w:val="18"/>
                <w:szCs w:val="18"/>
              </w:rPr>
            </w:pPr>
            <w:r>
              <w:rPr>
                <w:rFonts w:hint="eastAsia" w:ascii="宋体" w:hAnsi="宋体" w:cs="宋体"/>
                <w:kern w:val="0"/>
                <w:sz w:val="18"/>
                <w:szCs w:val="18"/>
              </w:rPr>
              <w:t>30万元</w:t>
            </w:r>
          </w:p>
        </w:tc>
      </w:tr>
      <w:tr w14:paraId="4EA84B6F">
        <w:tblPrEx>
          <w:tblCellMar>
            <w:top w:w="0" w:type="dxa"/>
            <w:left w:w="108" w:type="dxa"/>
            <w:bottom w:w="0" w:type="dxa"/>
            <w:right w:w="108" w:type="dxa"/>
          </w:tblCellMar>
        </w:tblPrEx>
        <w:trPr>
          <w:gridAfter w:val="6"/>
          <w:wAfter w:w="528" w:type="dxa"/>
          <w:trHeight w:val="360" w:hRule="atLeast"/>
        </w:trPr>
        <w:tc>
          <w:tcPr>
            <w:tcW w:w="1858" w:type="dxa"/>
            <w:gridSpan w:val="6"/>
            <w:vMerge w:val="continue"/>
            <w:tcBorders>
              <w:top w:val="nil"/>
              <w:left w:val="single" w:color="000000" w:sz="4" w:space="0"/>
              <w:bottom w:val="single" w:color="000000" w:sz="4" w:space="0"/>
              <w:right w:val="single" w:color="000000" w:sz="4" w:space="0"/>
            </w:tcBorders>
            <w:vAlign w:val="center"/>
          </w:tcPr>
          <w:p w14:paraId="72A7ECBF">
            <w:pPr>
              <w:widowControl/>
              <w:jc w:val="center"/>
              <w:rPr>
                <w:rFonts w:ascii="宋体" w:hAnsi="宋体" w:cs="宋体"/>
                <w:kern w:val="0"/>
                <w:sz w:val="18"/>
                <w:szCs w:val="18"/>
              </w:rPr>
            </w:pPr>
          </w:p>
        </w:tc>
        <w:tc>
          <w:tcPr>
            <w:tcW w:w="1985" w:type="dxa"/>
            <w:gridSpan w:val="12"/>
            <w:vMerge w:val="continue"/>
            <w:tcBorders>
              <w:top w:val="nil"/>
              <w:left w:val="single" w:color="000000" w:sz="4" w:space="0"/>
              <w:bottom w:val="single" w:color="000000" w:sz="4" w:space="0"/>
              <w:right w:val="single" w:color="000000" w:sz="4" w:space="0"/>
            </w:tcBorders>
            <w:vAlign w:val="center"/>
          </w:tcPr>
          <w:p w14:paraId="21063F15">
            <w:pPr>
              <w:widowControl/>
              <w:jc w:val="center"/>
              <w:rPr>
                <w:rFonts w:ascii="宋体" w:hAnsi="宋体" w:cs="宋体"/>
                <w:kern w:val="0"/>
                <w:sz w:val="18"/>
                <w:szCs w:val="18"/>
              </w:rPr>
            </w:pPr>
          </w:p>
        </w:tc>
        <w:tc>
          <w:tcPr>
            <w:tcW w:w="6804" w:type="dxa"/>
            <w:gridSpan w:val="57"/>
            <w:tcBorders>
              <w:top w:val="single" w:color="000000" w:sz="4" w:space="0"/>
              <w:left w:val="nil"/>
              <w:bottom w:val="single" w:color="000000" w:sz="4" w:space="0"/>
              <w:right w:val="single" w:color="000000" w:sz="4" w:space="0"/>
            </w:tcBorders>
            <w:shd w:val="clear" w:color="auto" w:fill="auto"/>
            <w:vAlign w:val="center"/>
          </w:tcPr>
          <w:p w14:paraId="2819B4F8">
            <w:pPr>
              <w:widowControl/>
              <w:jc w:val="center"/>
              <w:rPr>
                <w:rFonts w:ascii="宋体" w:hAnsi="宋体" w:cs="宋体"/>
                <w:kern w:val="0"/>
                <w:sz w:val="18"/>
                <w:szCs w:val="18"/>
              </w:rPr>
            </w:pPr>
            <w:r>
              <w:rPr>
                <w:rFonts w:hint="eastAsia" w:ascii="宋体" w:hAnsi="宋体" w:cs="宋体"/>
                <w:kern w:val="0"/>
                <w:sz w:val="18"/>
                <w:szCs w:val="18"/>
              </w:rPr>
              <w:t>培训及出差期间差旅费、住宿费</w:t>
            </w:r>
          </w:p>
        </w:tc>
        <w:tc>
          <w:tcPr>
            <w:tcW w:w="2990" w:type="dxa"/>
            <w:gridSpan w:val="25"/>
            <w:tcBorders>
              <w:top w:val="single" w:color="000000" w:sz="4" w:space="0"/>
              <w:left w:val="nil"/>
              <w:bottom w:val="single" w:color="000000" w:sz="4" w:space="0"/>
              <w:right w:val="single" w:color="000000" w:sz="4" w:space="0"/>
            </w:tcBorders>
            <w:shd w:val="clear" w:color="auto" w:fill="auto"/>
            <w:vAlign w:val="center"/>
          </w:tcPr>
          <w:p w14:paraId="130A4F6B">
            <w:pPr>
              <w:widowControl/>
              <w:jc w:val="center"/>
              <w:rPr>
                <w:rFonts w:ascii="宋体" w:hAnsi="宋体" w:cs="宋体"/>
                <w:kern w:val="0"/>
                <w:sz w:val="18"/>
                <w:szCs w:val="18"/>
              </w:rPr>
            </w:pPr>
            <w:r>
              <w:rPr>
                <w:rFonts w:hint="eastAsia" w:ascii="宋体" w:hAnsi="宋体" w:cs="宋体"/>
                <w:kern w:val="0"/>
                <w:sz w:val="18"/>
                <w:szCs w:val="18"/>
              </w:rPr>
              <w:t>25万元</w:t>
            </w:r>
          </w:p>
        </w:tc>
      </w:tr>
      <w:tr w14:paraId="28EAF056">
        <w:tblPrEx>
          <w:tblCellMar>
            <w:top w:w="0" w:type="dxa"/>
            <w:left w:w="108" w:type="dxa"/>
            <w:bottom w:w="0" w:type="dxa"/>
            <w:right w:w="108" w:type="dxa"/>
          </w:tblCellMar>
        </w:tblPrEx>
        <w:trPr>
          <w:gridAfter w:val="6"/>
          <w:wAfter w:w="528" w:type="dxa"/>
          <w:trHeight w:val="360" w:hRule="atLeast"/>
        </w:trPr>
        <w:tc>
          <w:tcPr>
            <w:tcW w:w="1858" w:type="dxa"/>
            <w:gridSpan w:val="6"/>
            <w:vMerge w:val="continue"/>
            <w:tcBorders>
              <w:top w:val="nil"/>
              <w:left w:val="single" w:color="000000" w:sz="4" w:space="0"/>
              <w:bottom w:val="single" w:color="000000" w:sz="4" w:space="0"/>
              <w:right w:val="single" w:color="000000" w:sz="4" w:space="0"/>
            </w:tcBorders>
            <w:vAlign w:val="center"/>
          </w:tcPr>
          <w:p w14:paraId="5FB66880">
            <w:pPr>
              <w:widowControl/>
              <w:jc w:val="center"/>
              <w:rPr>
                <w:rFonts w:ascii="宋体" w:hAnsi="宋体" w:cs="宋体"/>
                <w:kern w:val="0"/>
                <w:sz w:val="18"/>
                <w:szCs w:val="18"/>
              </w:rPr>
            </w:pPr>
          </w:p>
        </w:tc>
        <w:tc>
          <w:tcPr>
            <w:tcW w:w="1985" w:type="dxa"/>
            <w:gridSpan w:val="12"/>
            <w:vMerge w:val="continue"/>
            <w:tcBorders>
              <w:top w:val="nil"/>
              <w:left w:val="single" w:color="000000" w:sz="4" w:space="0"/>
              <w:bottom w:val="single" w:color="000000" w:sz="4" w:space="0"/>
              <w:right w:val="single" w:color="000000" w:sz="4" w:space="0"/>
            </w:tcBorders>
            <w:vAlign w:val="center"/>
          </w:tcPr>
          <w:p w14:paraId="288E94C0">
            <w:pPr>
              <w:widowControl/>
              <w:jc w:val="center"/>
              <w:rPr>
                <w:rFonts w:ascii="宋体" w:hAnsi="宋体" w:cs="宋体"/>
                <w:kern w:val="0"/>
                <w:sz w:val="18"/>
                <w:szCs w:val="18"/>
              </w:rPr>
            </w:pPr>
          </w:p>
        </w:tc>
        <w:tc>
          <w:tcPr>
            <w:tcW w:w="6804" w:type="dxa"/>
            <w:gridSpan w:val="57"/>
            <w:tcBorders>
              <w:top w:val="single" w:color="000000" w:sz="4" w:space="0"/>
              <w:left w:val="nil"/>
              <w:bottom w:val="single" w:color="000000" w:sz="4" w:space="0"/>
              <w:right w:val="single" w:color="000000" w:sz="4" w:space="0"/>
            </w:tcBorders>
            <w:shd w:val="clear" w:color="auto" w:fill="auto"/>
            <w:vAlign w:val="center"/>
          </w:tcPr>
          <w:p w14:paraId="799357FA">
            <w:pPr>
              <w:widowControl/>
              <w:jc w:val="center"/>
              <w:rPr>
                <w:rFonts w:ascii="宋体" w:hAnsi="宋体" w:cs="宋体"/>
                <w:kern w:val="0"/>
                <w:sz w:val="18"/>
                <w:szCs w:val="18"/>
              </w:rPr>
            </w:pPr>
            <w:r>
              <w:rPr>
                <w:rFonts w:hint="eastAsia" w:ascii="宋体" w:hAnsi="宋体" w:cs="宋体"/>
                <w:kern w:val="0"/>
                <w:sz w:val="18"/>
                <w:szCs w:val="18"/>
              </w:rPr>
              <w:t>全馆耗材费用、软件正版化费用、信息检索费用等</w:t>
            </w:r>
          </w:p>
        </w:tc>
        <w:tc>
          <w:tcPr>
            <w:tcW w:w="2990" w:type="dxa"/>
            <w:gridSpan w:val="25"/>
            <w:tcBorders>
              <w:top w:val="single" w:color="000000" w:sz="4" w:space="0"/>
              <w:left w:val="nil"/>
              <w:bottom w:val="single" w:color="000000" w:sz="4" w:space="0"/>
              <w:right w:val="single" w:color="000000" w:sz="4" w:space="0"/>
            </w:tcBorders>
            <w:shd w:val="clear" w:color="auto" w:fill="auto"/>
            <w:vAlign w:val="center"/>
          </w:tcPr>
          <w:p w14:paraId="13CA72FB">
            <w:pPr>
              <w:widowControl/>
              <w:jc w:val="center"/>
              <w:rPr>
                <w:rFonts w:ascii="宋体" w:hAnsi="宋体" w:cs="宋体"/>
                <w:kern w:val="0"/>
                <w:sz w:val="18"/>
                <w:szCs w:val="18"/>
              </w:rPr>
            </w:pPr>
            <w:r>
              <w:rPr>
                <w:rFonts w:hint="eastAsia" w:ascii="宋体" w:hAnsi="宋体" w:cs="宋体"/>
                <w:kern w:val="0"/>
                <w:sz w:val="18"/>
                <w:szCs w:val="18"/>
              </w:rPr>
              <w:t>40万元</w:t>
            </w:r>
          </w:p>
        </w:tc>
      </w:tr>
      <w:tr w14:paraId="1D587A55">
        <w:tblPrEx>
          <w:tblCellMar>
            <w:top w:w="0" w:type="dxa"/>
            <w:left w:w="108" w:type="dxa"/>
            <w:bottom w:w="0" w:type="dxa"/>
            <w:right w:w="108" w:type="dxa"/>
          </w:tblCellMar>
        </w:tblPrEx>
        <w:trPr>
          <w:gridAfter w:val="6"/>
          <w:wAfter w:w="528" w:type="dxa"/>
          <w:trHeight w:val="220" w:hRule="atLeast"/>
        </w:trPr>
        <w:tc>
          <w:tcPr>
            <w:tcW w:w="1858" w:type="dxa"/>
            <w:gridSpan w:val="6"/>
            <w:vMerge w:val="continue"/>
            <w:tcBorders>
              <w:top w:val="nil"/>
              <w:left w:val="single" w:color="000000" w:sz="4" w:space="0"/>
              <w:bottom w:val="single" w:color="000000" w:sz="4" w:space="0"/>
              <w:right w:val="single" w:color="000000" w:sz="4" w:space="0"/>
            </w:tcBorders>
            <w:vAlign w:val="center"/>
          </w:tcPr>
          <w:p w14:paraId="74406E84">
            <w:pPr>
              <w:widowControl/>
              <w:jc w:val="center"/>
              <w:rPr>
                <w:rFonts w:ascii="宋体" w:hAnsi="宋体" w:cs="宋体"/>
                <w:kern w:val="0"/>
                <w:sz w:val="18"/>
                <w:szCs w:val="18"/>
              </w:rPr>
            </w:pPr>
          </w:p>
        </w:tc>
        <w:tc>
          <w:tcPr>
            <w:tcW w:w="1985" w:type="dxa"/>
            <w:gridSpan w:val="12"/>
            <w:vMerge w:val="continue"/>
            <w:tcBorders>
              <w:top w:val="nil"/>
              <w:left w:val="single" w:color="000000" w:sz="4" w:space="0"/>
              <w:bottom w:val="single" w:color="000000" w:sz="4" w:space="0"/>
              <w:right w:val="single" w:color="000000" w:sz="4" w:space="0"/>
            </w:tcBorders>
            <w:vAlign w:val="center"/>
          </w:tcPr>
          <w:p w14:paraId="6792A46F">
            <w:pPr>
              <w:widowControl/>
              <w:jc w:val="center"/>
              <w:rPr>
                <w:rFonts w:ascii="宋体" w:hAnsi="宋体" w:cs="宋体"/>
                <w:kern w:val="0"/>
                <w:sz w:val="18"/>
                <w:szCs w:val="18"/>
              </w:rPr>
            </w:pPr>
          </w:p>
        </w:tc>
        <w:tc>
          <w:tcPr>
            <w:tcW w:w="6804" w:type="dxa"/>
            <w:gridSpan w:val="57"/>
            <w:tcBorders>
              <w:top w:val="single" w:color="000000" w:sz="4" w:space="0"/>
              <w:left w:val="nil"/>
              <w:bottom w:val="single" w:color="000000" w:sz="4" w:space="0"/>
              <w:right w:val="single" w:color="000000" w:sz="4" w:space="0"/>
            </w:tcBorders>
            <w:shd w:val="clear" w:color="auto" w:fill="auto"/>
            <w:vAlign w:val="center"/>
          </w:tcPr>
          <w:p w14:paraId="6B5881D6">
            <w:pPr>
              <w:widowControl/>
              <w:jc w:val="center"/>
              <w:rPr>
                <w:rFonts w:ascii="宋体" w:hAnsi="宋体" w:cs="宋体"/>
                <w:kern w:val="0"/>
                <w:sz w:val="18"/>
                <w:szCs w:val="18"/>
              </w:rPr>
            </w:pPr>
            <w:r>
              <w:rPr>
                <w:rFonts w:hint="eastAsia" w:ascii="宋体" w:hAnsi="宋体" w:cs="宋体"/>
                <w:kern w:val="0"/>
                <w:sz w:val="18"/>
                <w:szCs w:val="18"/>
              </w:rPr>
              <w:t>设施设备维修维护费</w:t>
            </w:r>
          </w:p>
        </w:tc>
        <w:tc>
          <w:tcPr>
            <w:tcW w:w="2990" w:type="dxa"/>
            <w:gridSpan w:val="25"/>
            <w:tcBorders>
              <w:top w:val="single" w:color="000000" w:sz="4" w:space="0"/>
              <w:left w:val="nil"/>
              <w:bottom w:val="single" w:color="000000" w:sz="4" w:space="0"/>
              <w:right w:val="single" w:color="000000" w:sz="4" w:space="0"/>
            </w:tcBorders>
            <w:shd w:val="clear" w:color="auto" w:fill="auto"/>
            <w:vAlign w:val="center"/>
          </w:tcPr>
          <w:p w14:paraId="294739F6">
            <w:pPr>
              <w:widowControl/>
              <w:jc w:val="center"/>
              <w:rPr>
                <w:rFonts w:ascii="宋体" w:hAnsi="宋体" w:cs="宋体"/>
                <w:kern w:val="0"/>
                <w:sz w:val="18"/>
                <w:szCs w:val="18"/>
              </w:rPr>
            </w:pPr>
            <w:r>
              <w:rPr>
                <w:rFonts w:hint="eastAsia" w:ascii="宋体" w:hAnsi="宋体" w:cs="宋体"/>
                <w:kern w:val="0"/>
                <w:sz w:val="18"/>
                <w:szCs w:val="18"/>
              </w:rPr>
              <w:t>15万元</w:t>
            </w:r>
          </w:p>
        </w:tc>
      </w:tr>
      <w:tr w14:paraId="350B0622">
        <w:tblPrEx>
          <w:tblCellMar>
            <w:top w:w="0" w:type="dxa"/>
            <w:left w:w="108" w:type="dxa"/>
            <w:bottom w:w="0" w:type="dxa"/>
            <w:right w:w="108" w:type="dxa"/>
          </w:tblCellMar>
        </w:tblPrEx>
        <w:trPr>
          <w:gridAfter w:val="6"/>
          <w:wAfter w:w="528" w:type="dxa"/>
          <w:trHeight w:val="192" w:hRule="atLeast"/>
        </w:trPr>
        <w:tc>
          <w:tcPr>
            <w:tcW w:w="1858" w:type="dxa"/>
            <w:gridSpan w:val="6"/>
            <w:vMerge w:val="continue"/>
            <w:tcBorders>
              <w:top w:val="nil"/>
              <w:left w:val="single" w:color="000000" w:sz="4" w:space="0"/>
              <w:bottom w:val="single" w:color="000000" w:sz="4" w:space="0"/>
              <w:right w:val="single" w:color="000000" w:sz="4" w:space="0"/>
            </w:tcBorders>
            <w:vAlign w:val="center"/>
          </w:tcPr>
          <w:p w14:paraId="4A2F17C7">
            <w:pPr>
              <w:widowControl/>
              <w:jc w:val="center"/>
              <w:rPr>
                <w:rFonts w:ascii="宋体" w:hAnsi="宋体" w:cs="宋体"/>
                <w:kern w:val="0"/>
                <w:sz w:val="18"/>
                <w:szCs w:val="18"/>
              </w:rPr>
            </w:pPr>
          </w:p>
        </w:tc>
        <w:tc>
          <w:tcPr>
            <w:tcW w:w="1985" w:type="dxa"/>
            <w:gridSpan w:val="12"/>
            <w:vMerge w:val="continue"/>
            <w:tcBorders>
              <w:top w:val="nil"/>
              <w:left w:val="single" w:color="000000" w:sz="4" w:space="0"/>
              <w:bottom w:val="single" w:color="000000" w:sz="4" w:space="0"/>
              <w:right w:val="single" w:color="000000" w:sz="4" w:space="0"/>
            </w:tcBorders>
            <w:vAlign w:val="center"/>
          </w:tcPr>
          <w:p w14:paraId="3851B2F5">
            <w:pPr>
              <w:widowControl/>
              <w:jc w:val="center"/>
              <w:rPr>
                <w:rFonts w:ascii="宋体" w:hAnsi="宋体" w:cs="宋体"/>
                <w:kern w:val="0"/>
                <w:sz w:val="18"/>
                <w:szCs w:val="18"/>
              </w:rPr>
            </w:pPr>
          </w:p>
        </w:tc>
        <w:tc>
          <w:tcPr>
            <w:tcW w:w="6804" w:type="dxa"/>
            <w:gridSpan w:val="57"/>
            <w:tcBorders>
              <w:top w:val="single" w:color="000000" w:sz="4" w:space="0"/>
              <w:left w:val="nil"/>
              <w:bottom w:val="single" w:color="000000" w:sz="4" w:space="0"/>
              <w:right w:val="single" w:color="000000" w:sz="4" w:space="0"/>
            </w:tcBorders>
            <w:shd w:val="clear" w:color="auto" w:fill="auto"/>
            <w:vAlign w:val="center"/>
          </w:tcPr>
          <w:p w14:paraId="097C8C2B">
            <w:pPr>
              <w:widowControl/>
              <w:jc w:val="center"/>
              <w:rPr>
                <w:rFonts w:ascii="宋体" w:hAnsi="宋体" w:cs="宋体"/>
                <w:kern w:val="0"/>
                <w:sz w:val="18"/>
                <w:szCs w:val="18"/>
              </w:rPr>
            </w:pPr>
            <w:r>
              <w:rPr>
                <w:rFonts w:hint="eastAsia" w:ascii="宋体" w:hAnsi="宋体" w:cs="宋体"/>
                <w:kern w:val="0"/>
                <w:sz w:val="18"/>
                <w:szCs w:val="18"/>
              </w:rPr>
              <w:t>图书购置成本</w:t>
            </w:r>
          </w:p>
        </w:tc>
        <w:tc>
          <w:tcPr>
            <w:tcW w:w="2990" w:type="dxa"/>
            <w:gridSpan w:val="25"/>
            <w:tcBorders>
              <w:top w:val="single" w:color="000000" w:sz="4" w:space="0"/>
              <w:left w:val="nil"/>
              <w:bottom w:val="single" w:color="000000" w:sz="4" w:space="0"/>
              <w:right w:val="single" w:color="000000" w:sz="4" w:space="0"/>
            </w:tcBorders>
            <w:shd w:val="clear" w:color="auto" w:fill="auto"/>
            <w:vAlign w:val="center"/>
          </w:tcPr>
          <w:p w14:paraId="5B6D408F">
            <w:pPr>
              <w:widowControl/>
              <w:jc w:val="center"/>
              <w:rPr>
                <w:rFonts w:ascii="宋体" w:hAnsi="宋体" w:cs="宋体"/>
                <w:kern w:val="0"/>
                <w:sz w:val="18"/>
                <w:szCs w:val="18"/>
              </w:rPr>
            </w:pPr>
            <w:r>
              <w:rPr>
                <w:rFonts w:hint="eastAsia" w:ascii="宋体" w:hAnsi="宋体" w:cs="宋体"/>
                <w:kern w:val="0"/>
                <w:sz w:val="18"/>
                <w:szCs w:val="18"/>
              </w:rPr>
              <w:t>320万元</w:t>
            </w:r>
          </w:p>
        </w:tc>
      </w:tr>
      <w:tr w14:paraId="20DD619E">
        <w:tblPrEx>
          <w:tblCellMar>
            <w:top w:w="0" w:type="dxa"/>
            <w:left w:w="108" w:type="dxa"/>
            <w:bottom w:w="0" w:type="dxa"/>
            <w:right w:w="108" w:type="dxa"/>
          </w:tblCellMar>
        </w:tblPrEx>
        <w:trPr>
          <w:gridAfter w:val="6"/>
          <w:wAfter w:w="528" w:type="dxa"/>
          <w:trHeight w:val="277" w:hRule="atLeast"/>
        </w:trPr>
        <w:tc>
          <w:tcPr>
            <w:tcW w:w="1858" w:type="dxa"/>
            <w:gridSpan w:val="6"/>
            <w:vMerge w:val="continue"/>
            <w:tcBorders>
              <w:top w:val="nil"/>
              <w:left w:val="single" w:color="000000" w:sz="4" w:space="0"/>
              <w:bottom w:val="single" w:color="000000" w:sz="4" w:space="0"/>
              <w:right w:val="single" w:color="000000" w:sz="4" w:space="0"/>
            </w:tcBorders>
            <w:vAlign w:val="center"/>
          </w:tcPr>
          <w:p w14:paraId="2356833C">
            <w:pPr>
              <w:widowControl/>
              <w:jc w:val="center"/>
              <w:rPr>
                <w:rFonts w:ascii="宋体" w:hAnsi="宋体" w:cs="宋体"/>
                <w:kern w:val="0"/>
                <w:sz w:val="18"/>
                <w:szCs w:val="18"/>
              </w:rPr>
            </w:pPr>
          </w:p>
        </w:tc>
        <w:tc>
          <w:tcPr>
            <w:tcW w:w="1985" w:type="dxa"/>
            <w:gridSpan w:val="12"/>
            <w:vMerge w:val="restart"/>
            <w:tcBorders>
              <w:top w:val="nil"/>
              <w:left w:val="single" w:color="000000" w:sz="4" w:space="0"/>
              <w:bottom w:val="single" w:color="000000" w:sz="4" w:space="0"/>
              <w:right w:val="single" w:color="000000" w:sz="4" w:space="0"/>
            </w:tcBorders>
            <w:shd w:val="clear" w:color="auto" w:fill="auto"/>
            <w:vAlign w:val="center"/>
          </w:tcPr>
          <w:p w14:paraId="3006B8FE">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804" w:type="dxa"/>
            <w:gridSpan w:val="57"/>
            <w:tcBorders>
              <w:top w:val="single" w:color="000000" w:sz="4" w:space="0"/>
              <w:left w:val="nil"/>
              <w:bottom w:val="single" w:color="000000" w:sz="4" w:space="0"/>
              <w:right w:val="single" w:color="000000" w:sz="4" w:space="0"/>
            </w:tcBorders>
            <w:shd w:val="clear" w:color="auto" w:fill="auto"/>
            <w:vAlign w:val="center"/>
          </w:tcPr>
          <w:p w14:paraId="1594A89D">
            <w:pPr>
              <w:widowControl/>
              <w:jc w:val="center"/>
              <w:rPr>
                <w:rFonts w:ascii="宋体" w:hAnsi="宋体" w:cs="宋体"/>
                <w:kern w:val="0"/>
                <w:sz w:val="18"/>
                <w:szCs w:val="18"/>
              </w:rPr>
            </w:pPr>
            <w:r>
              <w:rPr>
                <w:rFonts w:hint="eastAsia" w:ascii="宋体" w:hAnsi="宋体" w:cs="宋体"/>
                <w:kern w:val="0"/>
                <w:sz w:val="18"/>
                <w:szCs w:val="18"/>
              </w:rPr>
              <w:t>场馆运行面积</w:t>
            </w:r>
          </w:p>
        </w:tc>
        <w:tc>
          <w:tcPr>
            <w:tcW w:w="2990" w:type="dxa"/>
            <w:gridSpan w:val="25"/>
            <w:tcBorders>
              <w:top w:val="single" w:color="000000" w:sz="4" w:space="0"/>
              <w:left w:val="nil"/>
              <w:bottom w:val="single" w:color="000000" w:sz="4" w:space="0"/>
              <w:right w:val="single" w:color="000000" w:sz="4" w:space="0"/>
            </w:tcBorders>
            <w:shd w:val="clear" w:color="auto" w:fill="auto"/>
            <w:vAlign w:val="center"/>
          </w:tcPr>
          <w:p w14:paraId="23CDDABC">
            <w:pPr>
              <w:widowControl/>
              <w:jc w:val="center"/>
              <w:rPr>
                <w:rFonts w:ascii="宋体" w:hAnsi="宋体" w:cs="宋体"/>
                <w:kern w:val="0"/>
                <w:sz w:val="18"/>
                <w:szCs w:val="18"/>
              </w:rPr>
            </w:pPr>
            <w:r>
              <w:rPr>
                <w:rFonts w:hint="eastAsia" w:ascii="宋体" w:hAnsi="宋体" w:cs="宋体"/>
                <w:kern w:val="0"/>
                <w:sz w:val="18"/>
                <w:szCs w:val="18"/>
              </w:rPr>
              <w:t>56000平方米</w:t>
            </w:r>
          </w:p>
        </w:tc>
      </w:tr>
      <w:tr w14:paraId="50E1E7D5">
        <w:tblPrEx>
          <w:tblCellMar>
            <w:top w:w="0" w:type="dxa"/>
            <w:left w:w="108" w:type="dxa"/>
            <w:bottom w:w="0" w:type="dxa"/>
            <w:right w:w="108" w:type="dxa"/>
          </w:tblCellMar>
        </w:tblPrEx>
        <w:trPr>
          <w:gridAfter w:val="6"/>
          <w:wAfter w:w="528" w:type="dxa"/>
          <w:trHeight w:val="258" w:hRule="atLeast"/>
        </w:trPr>
        <w:tc>
          <w:tcPr>
            <w:tcW w:w="1858" w:type="dxa"/>
            <w:gridSpan w:val="6"/>
            <w:vMerge w:val="continue"/>
            <w:tcBorders>
              <w:top w:val="nil"/>
              <w:left w:val="single" w:color="000000" w:sz="4" w:space="0"/>
              <w:bottom w:val="single" w:color="000000" w:sz="4" w:space="0"/>
              <w:right w:val="single" w:color="000000" w:sz="4" w:space="0"/>
            </w:tcBorders>
            <w:vAlign w:val="center"/>
          </w:tcPr>
          <w:p w14:paraId="18384D8C">
            <w:pPr>
              <w:widowControl/>
              <w:jc w:val="center"/>
              <w:rPr>
                <w:rFonts w:ascii="宋体" w:hAnsi="宋体" w:cs="宋体"/>
                <w:kern w:val="0"/>
                <w:sz w:val="18"/>
                <w:szCs w:val="18"/>
              </w:rPr>
            </w:pPr>
          </w:p>
        </w:tc>
        <w:tc>
          <w:tcPr>
            <w:tcW w:w="1985" w:type="dxa"/>
            <w:gridSpan w:val="12"/>
            <w:vMerge w:val="continue"/>
            <w:tcBorders>
              <w:top w:val="nil"/>
              <w:left w:val="single" w:color="000000" w:sz="4" w:space="0"/>
              <w:bottom w:val="single" w:color="000000" w:sz="4" w:space="0"/>
              <w:right w:val="single" w:color="000000" w:sz="4" w:space="0"/>
            </w:tcBorders>
            <w:vAlign w:val="center"/>
          </w:tcPr>
          <w:p w14:paraId="03B8EF4F">
            <w:pPr>
              <w:widowControl/>
              <w:jc w:val="center"/>
              <w:rPr>
                <w:rFonts w:ascii="宋体" w:hAnsi="宋体" w:cs="宋体"/>
                <w:kern w:val="0"/>
                <w:sz w:val="18"/>
                <w:szCs w:val="18"/>
              </w:rPr>
            </w:pPr>
          </w:p>
        </w:tc>
        <w:tc>
          <w:tcPr>
            <w:tcW w:w="6804" w:type="dxa"/>
            <w:gridSpan w:val="57"/>
            <w:tcBorders>
              <w:top w:val="single" w:color="000000" w:sz="4" w:space="0"/>
              <w:left w:val="nil"/>
              <w:bottom w:val="single" w:color="000000" w:sz="4" w:space="0"/>
              <w:right w:val="single" w:color="000000" w:sz="4" w:space="0"/>
            </w:tcBorders>
            <w:shd w:val="clear" w:color="auto" w:fill="auto"/>
            <w:vAlign w:val="center"/>
          </w:tcPr>
          <w:p w14:paraId="718D98C9">
            <w:pPr>
              <w:widowControl/>
              <w:jc w:val="center"/>
              <w:rPr>
                <w:rFonts w:ascii="宋体" w:hAnsi="宋体" w:cs="宋体"/>
                <w:kern w:val="0"/>
                <w:sz w:val="18"/>
                <w:szCs w:val="18"/>
              </w:rPr>
            </w:pPr>
            <w:r>
              <w:rPr>
                <w:rFonts w:hint="eastAsia" w:ascii="宋体" w:hAnsi="宋体" w:cs="宋体"/>
                <w:kern w:val="0"/>
                <w:sz w:val="18"/>
                <w:szCs w:val="18"/>
              </w:rPr>
              <w:t>购置图书报刊种类</w:t>
            </w:r>
          </w:p>
        </w:tc>
        <w:tc>
          <w:tcPr>
            <w:tcW w:w="2990" w:type="dxa"/>
            <w:gridSpan w:val="25"/>
            <w:tcBorders>
              <w:top w:val="single" w:color="000000" w:sz="4" w:space="0"/>
              <w:left w:val="nil"/>
              <w:bottom w:val="single" w:color="000000" w:sz="4" w:space="0"/>
              <w:right w:val="single" w:color="000000" w:sz="4" w:space="0"/>
            </w:tcBorders>
            <w:shd w:val="clear" w:color="auto" w:fill="auto"/>
            <w:vAlign w:val="center"/>
          </w:tcPr>
          <w:p w14:paraId="17236DDA">
            <w:pPr>
              <w:widowControl/>
              <w:jc w:val="center"/>
              <w:rPr>
                <w:rFonts w:ascii="宋体" w:hAnsi="宋体" w:cs="宋体"/>
                <w:kern w:val="0"/>
                <w:sz w:val="18"/>
                <w:szCs w:val="18"/>
              </w:rPr>
            </w:pPr>
            <w:r>
              <w:rPr>
                <w:rFonts w:hint="eastAsia" w:ascii="宋体" w:hAnsi="宋体" w:cs="宋体"/>
                <w:kern w:val="0"/>
                <w:sz w:val="18"/>
                <w:szCs w:val="18"/>
              </w:rPr>
              <w:t>≥15000种</w:t>
            </w:r>
          </w:p>
        </w:tc>
      </w:tr>
      <w:tr w14:paraId="370DBE2C">
        <w:tblPrEx>
          <w:tblCellMar>
            <w:top w:w="0" w:type="dxa"/>
            <w:left w:w="108" w:type="dxa"/>
            <w:bottom w:w="0" w:type="dxa"/>
            <w:right w:w="108" w:type="dxa"/>
          </w:tblCellMar>
        </w:tblPrEx>
        <w:trPr>
          <w:gridAfter w:val="6"/>
          <w:wAfter w:w="528" w:type="dxa"/>
          <w:trHeight w:val="201" w:hRule="atLeast"/>
        </w:trPr>
        <w:tc>
          <w:tcPr>
            <w:tcW w:w="1858" w:type="dxa"/>
            <w:gridSpan w:val="6"/>
            <w:vMerge w:val="continue"/>
            <w:tcBorders>
              <w:top w:val="nil"/>
              <w:left w:val="single" w:color="000000" w:sz="4" w:space="0"/>
              <w:bottom w:val="single" w:color="000000" w:sz="4" w:space="0"/>
              <w:right w:val="single" w:color="000000" w:sz="4" w:space="0"/>
            </w:tcBorders>
            <w:vAlign w:val="center"/>
          </w:tcPr>
          <w:p w14:paraId="4622014B">
            <w:pPr>
              <w:widowControl/>
              <w:jc w:val="center"/>
              <w:rPr>
                <w:rFonts w:ascii="宋体" w:hAnsi="宋体" w:cs="宋体"/>
                <w:kern w:val="0"/>
                <w:sz w:val="18"/>
                <w:szCs w:val="18"/>
              </w:rPr>
            </w:pPr>
          </w:p>
        </w:tc>
        <w:tc>
          <w:tcPr>
            <w:tcW w:w="1985" w:type="dxa"/>
            <w:gridSpan w:val="12"/>
            <w:tcBorders>
              <w:top w:val="nil"/>
              <w:left w:val="nil"/>
              <w:bottom w:val="single" w:color="000000" w:sz="4" w:space="0"/>
              <w:right w:val="single" w:color="000000" w:sz="4" w:space="0"/>
            </w:tcBorders>
            <w:shd w:val="clear" w:color="auto" w:fill="auto"/>
            <w:vAlign w:val="center"/>
          </w:tcPr>
          <w:p w14:paraId="3022B2C5">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804" w:type="dxa"/>
            <w:gridSpan w:val="57"/>
            <w:tcBorders>
              <w:top w:val="single" w:color="000000" w:sz="4" w:space="0"/>
              <w:left w:val="nil"/>
              <w:bottom w:val="single" w:color="000000" w:sz="4" w:space="0"/>
              <w:right w:val="single" w:color="000000" w:sz="4" w:space="0"/>
            </w:tcBorders>
            <w:shd w:val="clear" w:color="auto" w:fill="auto"/>
            <w:vAlign w:val="center"/>
          </w:tcPr>
          <w:p w14:paraId="051D561E">
            <w:pPr>
              <w:widowControl/>
              <w:jc w:val="center"/>
              <w:rPr>
                <w:rFonts w:ascii="宋体" w:hAnsi="宋体" w:cs="宋体"/>
                <w:kern w:val="0"/>
                <w:sz w:val="18"/>
                <w:szCs w:val="18"/>
              </w:rPr>
            </w:pPr>
            <w:r>
              <w:rPr>
                <w:rFonts w:hint="eastAsia" w:ascii="宋体" w:hAnsi="宋体" w:cs="宋体"/>
                <w:kern w:val="0"/>
                <w:sz w:val="18"/>
                <w:szCs w:val="18"/>
              </w:rPr>
              <w:t>保证场馆正常运行</w:t>
            </w:r>
          </w:p>
        </w:tc>
        <w:tc>
          <w:tcPr>
            <w:tcW w:w="2990" w:type="dxa"/>
            <w:gridSpan w:val="25"/>
            <w:tcBorders>
              <w:top w:val="single" w:color="000000" w:sz="4" w:space="0"/>
              <w:left w:val="nil"/>
              <w:bottom w:val="single" w:color="000000" w:sz="4" w:space="0"/>
              <w:right w:val="single" w:color="000000" w:sz="4" w:space="0"/>
            </w:tcBorders>
            <w:shd w:val="clear" w:color="auto" w:fill="auto"/>
            <w:vAlign w:val="center"/>
          </w:tcPr>
          <w:p w14:paraId="0439C23D">
            <w:pPr>
              <w:widowControl/>
              <w:jc w:val="center"/>
              <w:rPr>
                <w:rFonts w:ascii="宋体" w:hAnsi="宋体" w:cs="宋体"/>
                <w:kern w:val="0"/>
                <w:sz w:val="18"/>
                <w:szCs w:val="18"/>
              </w:rPr>
            </w:pPr>
            <w:r>
              <w:rPr>
                <w:rFonts w:hint="eastAsia" w:ascii="宋体" w:hAnsi="宋体" w:cs="宋体"/>
                <w:kern w:val="0"/>
                <w:sz w:val="18"/>
                <w:szCs w:val="18"/>
              </w:rPr>
              <w:t>100%</w:t>
            </w:r>
          </w:p>
        </w:tc>
      </w:tr>
      <w:tr w14:paraId="42EA3639">
        <w:tblPrEx>
          <w:tblCellMar>
            <w:top w:w="0" w:type="dxa"/>
            <w:left w:w="108" w:type="dxa"/>
            <w:bottom w:w="0" w:type="dxa"/>
            <w:right w:w="108" w:type="dxa"/>
          </w:tblCellMar>
        </w:tblPrEx>
        <w:trPr>
          <w:gridAfter w:val="6"/>
          <w:wAfter w:w="528" w:type="dxa"/>
          <w:trHeight w:val="360" w:hRule="atLeast"/>
        </w:trPr>
        <w:tc>
          <w:tcPr>
            <w:tcW w:w="1858" w:type="dxa"/>
            <w:gridSpan w:val="6"/>
            <w:vMerge w:val="restart"/>
            <w:tcBorders>
              <w:top w:val="nil"/>
              <w:left w:val="single" w:color="000000" w:sz="4" w:space="0"/>
              <w:bottom w:val="single" w:color="000000" w:sz="4" w:space="0"/>
              <w:right w:val="single" w:color="000000" w:sz="4" w:space="0"/>
            </w:tcBorders>
            <w:shd w:val="clear" w:color="auto" w:fill="auto"/>
            <w:vAlign w:val="center"/>
          </w:tcPr>
          <w:p w14:paraId="3A4A4C34">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985" w:type="dxa"/>
            <w:gridSpan w:val="12"/>
            <w:tcBorders>
              <w:top w:val="nil"/>
              <w:left w:val="nil"/>
              <w:bottom w:val="single" w:color="000000" w:sz="4" w:space="0"/>
              <w:right w:val="single" w:color="000000" w:sz="4" w:space="0"/>
            </w:tcBorders>
            <w:shd w:val="clear" w:color="auto" w:fill="auto"/>
            <w:vAlign w:val="center"/>
          </w:tcPr>
          <w:p w14:paraId="38B43C78">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804" w:type="dxa"/>
            <w:gridSpan w:val="57"/>
            <w:tcBorders>
              <w:top w:val="single" w:color="000000" w:sz="4" w:space="0"/>
              <w:left w:val="nil"/>
              <w:bottom w:val="single" w:color="000000" w:sz="4" w:space="0"/>
              <w:right w:val="single" w:color="000000" w:sz="4" w:space="0"/>
            </w:tcBorders>
            <w:shd w:val="clear" w:color="auto" w:fill="auto"/>
            <w:vAlign w:val="center"/>
          </w:tcPr>
          <w:p w14:paraId="22E31B2A">
            <w:pPr>
              <w:widowControl/>
              <w:jc w:val="center"/>
              <w:rPr>
                <w:rFonts w:ascii="宋体" w:hAnsi="宋体" w:cs="宋体"/>
                <w:kern w:val="0"/>
                <w:sz w:val="18"/>
                <w:szCs w:val="18"/>
              </w:rPr>
            </w:pPr>
            <w:r>
              <w:rPr>
                <w:rFonts w:hint="eastAsia" w:ascii="宋体" w:hAnsi="宋体" w:cs="宋体"/>
                <w:kern w:val="0"/>
                <w:sz w:val="18"/>
                <w:szCs w:val="18"/>
              </w:rPr>
              <w:t>群众文化生活的不断丰富，能更好保障业务、提升服务</w:t>
            </w:r>
          </w:p>
        </w:tc>
        <w:tc>
          <w:tcPr>
            <w:tcW w:w="2990" w:type="dxa"/>
            <w:gridSpan w:val="25"/>
            <w:tcBorders>
              <w:top w:val="single" w:color="000000" w:sz="4" w:space="0"/>
              <w:left w:val="nil"/>
              <w:bottom w:val="single" w:color="000000" w:sz="4" w:space="0"/>
              <w:right w:val="single" w:color="000000" w:sz="4" w:space="0"/>
            </w:tcBorders>
            <w:shd w:val="clear" w:color="auto" w:fill="auto"/>
            <w:vAlign w:val="center"/>
          </w:tcPr>
          <w:p w14:paraId="5BF36A0C">
            <w:pPr>
              <w:widowControl/>
              <w:jc w:val="center"/>
              <w:rPr>
                <w:rFonts w:ascii="宋体" w:hAnsi="宋体" w:cs="宋体"/>
                <w:kern w:val="0"/>
                <w:sz w:val="18"/>
                <w:szCs w:val="18"/>
              </w:rPr>
            </w:pPr>
            <w:r>
              <w:rPr>
                <w:rFonts w:hint="eastAsia" w:ascii="宋体" w:hAnsi="宋体" w:cs="宋体"/>
                <w:kern w:val="0"/>
                <w:sz w:val="18"/>
                <w:szCs w:val="18"/>
              </w:rPr>
              <w:t>符合</w:t>
            </w:r>
          </w:p>
        </w:tc>
      </w:tr>
      <w:tr w14:paraId="5F9DA1BF">
        <w:tblPrEx>
          <w:tblCellMar>
            <w:top w:w="0" w:type="dxa"/>
            <w:left w:w="108" w:type="dxa"/>
            <w:bottom w:w="0" w:type="dxa"/>
            <w:right w:w="108" w:type="dxa"/>
          </w:tblCellMar>
        </w:tblPrEx>
        <w:trPr>
          <w:gridAfter w:val="6"/>
          <w:wAfter w:w="528" w:type="dxa"/>
          <w:trHeight w:val="360" w:hRule="atLeast"/>
        </w:trPr>
        <w:tc>
          <w:tcPr>
            <w:tcW w:w="1858" w:type="dxa"/>
            <w:gridSpan w:val="6"/>
            <w:vMerge w:val="continue"/>
            <w:tcBorders>
              <w:top w:val="nil"/>
              <w:left w:val="single" w:color="000000" w:sz="4" w:space="0"/>
              <w:bottom w:val="single" w:color="000000" w:sz="4" w:space="0"/>
              <w:right w:val="single" w:color="000000" w:sz="4" w:space="0"/>
            </w:tcBorders>
            <w:vAlign w:val="center"/>
          </w:tcPr>
          <w:p w14:paraId="0DED9782">
            <w:pPr>
              <w:widowControl/>
              <w:jc w:val="center"/>
              <w:rPr>
                <w:rFonts w:ascii="宋体" w:hAnsi="宋体" w:cs="宋体"/>
                <w:kern w:val="0"/>
                <w:sz w:val="18"/>
                <w:szCs w:val="18"/>
              </w:rPr>
            </w:pPr>
          </w:p>
        </w:tc>
        <w:tc>
          <w:tcPr>
            <w:tcW w:w="1985" w:type="dxa"/>
            <w:gridSpan w:val="12"/>
            <w:tcBorders>
              <w:top w:val="nil"/>
              <w:left w:val="nil"/>
              <w:bottom w:val="single" w:color="000000" w:sz="4" w:space="0"/>
              <w:right w:val="single" w:color="000000" w:sz="4" w:space="0"/>
            </w:tcBorders>
            <w:shd w:val="clear" w:color="auto" w:fill="auto"/>
            <w:vAlign w:val="center"/>
          </w:tcPr>
          <w:p w14:paraId="2090AEDF">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804" w:type="dxa"/>
            <w:gridSpan w:val="57"/>
            <w:tcBorders>
              <w:top w:val="single" w:color="000000" w:sz="4" w:space="0"/>
              <w:left w:val="nil"/>
              <w:bottom w:val="single" w:color="000000" w:sz="4" w:space="0"/>
              <w:right w:val="single" w:color="000000" w:sz="4" w:space="0"/>
            </w:tcBorders>
            <w:shd w:val="clear" w:color="auto" w:fill="auto"/>
            <w:vAlign w:val="center"/>
          </w:tcPr>
          <w:p w14:paraId="18D90FCD">
            <w:pPr>
              <w:widowControl/>
              <w:jc w:val="center"/>
              <w:rPr>
                <w:rFonts w:ascii="宋体" w:hAnsi="宋体" w:cs="宋体"/>
                <w:kern w:val="0"/>
                <w:sz w:val="18"/>
                <w:szCs w:val="18"/>
              </w:rPr>
            </w:pPr>
            <w:r>
              <w:rPr>
                <w:rFonts w:hint="eastAsia" w:ascii="宋体" w:hAnsi="宋体" w:cs="宋体"/>
                <w:kern w:val="0"/>
                <w:sz w:val="18"/>
                <w:szCs w:val="18"/>
              </w:rPr>
              <w:t>营造和谐向上的人文环境和崇尚知识的理性氛围</w:t>
            </w:r>
          </w:p>
        </w:tc>
        <w:tc>
          <w:tcPr>
            <w:tcW w:w="2990" w:type="dxa"/>
            <w:gridSpan w:val="25"/>
            <w:tcBorders>
              <w:top w:val="single" w:color="000000" w:sz="4" w:space="0"/>
              <w:left w:val="nil"/>
              <w:bottom w:val="single" w:color="000000" w:sz="4" w:space="0"/>
              <w:right w:val="single" w:color="000000" w:sz="4" w:space="0"/>
            </w:tcBorders>
            <w:shd w:val="clear" w:color="auto" w:fill="auto"/>
            <w:vAlign w:val="center"/>
          </w:tcPr>
          <w:p w14:paraId="5D56BCDF">
            <w:pPr>
              <w:widowControl/>
              <w:jc w:val="center"/>
              <w:rPr>
                <w:rFonts w:ascii="宋体" w:hAnsi="宋体" w:cs="宋体"/>
                <w:kern w:val="0"/>
                <w:sz w:val="18"/>
                <w:szCs w:val="18"/>
              </w:rPr>
            </w:pPr>
            <w:r>
              <w:rPr>
                <w:rFonts w:hint="eastAsia" w:ascii="宋体" w:hAnsi="宋体" w:cs="宋体"/>
                <w:kern w:val="0"/>
                <w:sz w:val="18"/>
                <w:szCs w:val="18"/>
              </w:rPr>
              <w:t>有所提升</w:t>
            </w:r>
          </w:p>
        </w:tc>
      </w:tr>
      <w:tr w14:paraId="59FFD49A">
        <w:tblPrEx>
          <w:tblCellMar>
            <w:top w:w="0" w:type="dxa"/>
            <w:left w:w="108" w:type="dxa"/>
            <w:bottom w:w="0" w:type="dxa"/>
            <w:right w:w="108" w:type="dxa"/>
          </w:tblCellMar>
        </w:tblPrEx>
        <w:trPr>
          <w:gridAfter w:val="6"/>
          <w:wAfter w:w="528" w:type="dxa"/>
          <w:trHeight w:val="360" w:hRule="atLeast"/>
        </w:trPr>
        <w:tc>
          <w:tcPr>
            <w:tcW w:w="1858" w:type="dxa"/>
            <w:gridSpan w:val="6"/>
            <w:tcBorders>
              <w:top w:val="nil"/>
              <w:left w:val="single" w:color="000000" w:sz="4" w:space="0"/>
              <w:bottom w:val="single" w:color="000000" w:sz="4" w:space="0"/>
              <w:right w:val="single" w:color="000000" w:sz="4" w:space="0"/>
            </w:tcBorders>
            <w:shd w:val="clear" w:color="auto" w:fill="auto"/>
            <w:vAlign w:val="center"/>
          </w:tcPr>
          <w:p w14:paraId="2E583F72">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985" w:type="dxa"/>
            <w:gridSpan w:val="12"/>
            <w:tcBorders>
              <w:top w:val="nil"/>
              <w:left w:val="nil"/>
              <w:bottom w:val="single" w:color="000000" w:sz="4" w:space="0"/>
              <w:right w:val="single" w:color="000000" w:sz="4" w:space="0"/>
            </w:tcBorders>
            <w:shd w:val="clear" w:color="auto" w:fill="auto"/>
            <w:vAlign w:val="center"/>
          </w:tcPr>
          <w:p w14:paraId="0E2BF9C2">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804" w:type="dxa"/>
            <w:gridSpan w:val="57"/>
            <w:tcBorders>
              <w:top w:val="single" w:color="000000" w:sz="4" w:space="0"/>
              <w:left w:val="nil"/>
              <w:bottom w:val="single" w:color="000000" w:sz="4" w:space="0"/>
              <w:right w:val="single" w:color="000000" w:sz="4" w:space="0"/>
            </w:tcBorders>
            <w:shd w:val="clear" w:color="auto" w:fill="auto"/>
            <w:vAlign w:val="center"/>
          </w:tcPr>
          <w:p w14:paraId="0ECC9822">
            <w:pPr>
              <w:widowControl/>
              <w:jc w:val="center"/>
              <w:rPr>
                <w:rFonts w:ascii="宋体" w:hAnsi="宋体" w:cs="宋体"/>
                <w:kern w:val="0"/>
                <w:sz w:val="18"/>
                <w:szCs w:val="18"/>
              </w:rPr>
            </w:pPr>
            <w:r>
              <w:rPr>
                <w:rFonts w:hint="eastAsia" w:ascii="宋体" w:hAnsi="宋体" w:cs="宋体"/>
                <w:kern w:val="0"/>
                <w:sz w:val="18"/>
                <w:szCs w:val="18"/>
              </w:rPr>
              <w:t>读者、用户阅览参观满意度</w:t>
            </w:r>
          </w:p>
        </w:tc>
        <w:tc>
          <w:tcPr>
            <w:tcW w:w="2990" w:type="dxa"/>
            <w:gridSpan w:val="25"/>
            <w:tcBorders>
              <w:top w:val="single" w:color="000000" w:sz="4" w:space="0"/>
              <w:left w:val="nil"/>
              <w:bottom w:val="single" w:color="000000" w:sz="4" w:space="0"/>
              <w:right w:val="single" w:color="000000" w:sz="4" w:space="0"/>
            </w:tcBorders>
            <w:shd w:val="clear" w:color="auto" w:fill="auto"/>
            <w:vAlign w:val="center"/>
          </w:tcPr>
          <w:p w14:paraId="395AAD2D">
            <w:pPr>
              <w:widowControl/>
              <w:jc w:val="center"/>
              <w:rPr>
                <w:rFonts w:ascii="宋体" w:hAnsi="宋体" w:cs="宋体"/>
                <w:kern w:val="0"/>
                <w:sz w:val="18"/>
                <w:szCs w:val="18"/>
              </w:rPr>
            </w:pPr>
            <w:r>
              <w:rPr>
                <w:rFonts w:hint="eastAsia" w:ascii="宋体" w:hAnsi="宋体" w:cs="宋体"/>
                <w:kern w:val="0"/>
                <w:sz w:val="18"/>
                <w:szCs w:val="18"/>
              </w:rPr>
              <w:t>≥90%</w:t>
            </w:r>
          </w:p>
        </w:tc>
      </w:tr>
      <w:tr w14:paraId="5D85DBB5">
        <w:tblPrEx>
          <w:tblCellMar>
            <w:top w:w="0" w:type="dxa"/>
            <w:left w:w="108" w:type="dxa"/>
            <w:bottom w:w="0" w:type="dxa"/>
            <w:right w:w="108" w:type="dxa"/>
          </w:tblCellMar>
        </w:tblPrEx>
        <w:trPr>
          <w:gridAfter w:val="10"/>
          <w:wAfter w:w="972" w:type="dxa"/>
          <w:trHeight w:val="360" w:hRule="atLeast"/>
        </w:trPr>
        <w:tc>
          <w:tcPr>
            <w:tcW w:w="13193" w:type="dxa"/>
            <w:gridSpan w:val="96"/>
            <w:tcBorders>
              <w:top w:val="nil"/>
              <w:left w:val="nil"/>
              <w:bottom w:val="nil"/>
              <w:right w:val="nil"/>
            </w:tcBorders>
            <w:shd w:val="clear" w:color="auto" w:fill="auto"/>
            <w:vAlign w:val="center"/>
          </w:tcPr>
          <w:p w14:paraId="1691C039">
            <w:pPr>
              <w:widowControl/>
              <w:jc w:val="center"/>
              <w:rPr>
                <w:rFonts w:ascii="宋体" w:hAnsi="宋体" w:cs="宋体"/>
                <w:b/>
                <w:bCs/>
                <w:kern w:val="0"/>
                <w:sz w:val="32"/>
                <w:szCs w:val="32"/>
              </w:rPr>
            </w:pPr>
            <w:r>
              <w:rPr>
                <w:rFonts w:hint="eastAsia" w:ascii="宋体" w:hAnsi="宋体" w:cs="宋体"/>
                <w:b/>
                <w:bCs/>
                <w:kern w:val="0"/>
                <w:sz w:val="32"/>
                <w:szCs w:val="32"/>
              </w:rPr>
              <w:t>项  目  支  出  绩  效  目  标  表</w:t>
            </w:r>
          </w:p>
        </w:tc>
      </w:tr>
      <w:tr w14:paraId="449286CC">
        <w:tblPrEx>
          <w:tblCellMar>
            <w:top w:w="0" w:type="dxa"/>
            <w:left w:w="108" w:type="dxa"/>
            <w:bottom w:w="0" w:type="dxa"/>
            <w:right w:w="108" w:type="dxa"/>
          </w:tblCellMar>
        </w:tblPrEx>
        <w:trPr>
          <w:gridAfter w:val="10"/>
          <w:wAfter w:w="972" w:type="dxa"/>
          <w:trHeight w:val="80" w:hRule="atLeast"/>
        </w:trPr>
        <w:tc>
          <w:tcPr>
            <w:tcW w:w="1858" w:type="dxa"/>
            <w:gridSpan w:val="6"/>
            <w:tcBorders>
              <w:top w:val="nil"/>
              <w:left w:val="nil"/>
              <w:bottom w:val="nil"/>
              <w:right w:val="nil"/>
            </w:tcBorders>
            <w:shd w:val="clear" w:color="auto" w:fill="auto"/>
            <w:vAlign w:val="center"/>
          </w:tcPr>
          <w:p w14:paraId="7FAC2A10">
            <w:pPr>
              <w:widowControl/>
              <w:jc w:val="center"/>
              <w:rPr>
                <w:rFonts w:ascii="宋体" w:hAnsi="宋体" w:cs="宋体"/>
                <w:color w:val="000000"/>
                <w:kern w:val="0"/>
                <w:sz w:val="22"/>
                <w:szCs w:val="22"/>
              </w:rPr>
            </w:pPr>
          </w:p>
        </w:tc>
        <w:tc>
          <w:tcPr>
            <w:tcW w:w="1040" w:type="dxa"/>
            <w:gridSpan w:val="5"/>
            <w:tcBorders>
              <w:top w:val="nil"/>
              <w:left w:val="nil"/>
              <w:bottom w:val="nil"/>
              <w:right w:val="nil"/>
            </w:tcBorders>
            <w:shd w:val="clear" w:color="auto" w:fill="auto"/>
            <w:vAlign w:val="center"/>
          </w:tcPr>
          <w:p w14:paraId="5D886586">
            <w:pPr>
              <w:widowControl/>
              <w:jc w:val="center"/>
              <w:rPr>
                <w:rFonts w:ascii="宋体" w:hAnsi="宋体" w:cs="宋体"/>
                <w:color w:val="000000"/>
                <w:kern w:val="0"/>
                <w:sz w:val="22"/>
                <w:szCs w:val="22"/>
              </w:rPr>
            </w:pPr>
          </w:p>
        </w:tc>
        <w:tc>
          <w:tcPr>
            <w:tcW w:w="1080" w:type="dxa"/>
            <w:gridSpan w:val="10"/>
            <w:tcBorders>
              <w:top w:val="nil"/>
              <w:left w:val="nil"/>
              <w:bottom w:val="nil"/>
              <w:right w:val="nil"/>
            </w:tcBorders>
            <w:shd w:val="clear" w:color="auto" w:fill="auto"/>
            <w:vAlign w:val="center"/>
          </w:tcPr>
          <w:p w14:paraId="7F35842B">
            <w:pPr>
              <w:widowControl/>
              <w:jc w:val="center"/>
              <w:rPr>
                <w:rFonts w:ascii="宋体" w:hAnsi="宋体" w:cs="宋体"/>
                <w:color w:val="000000"/>
                <w:kern w:val="0"/>
                <w:sz w:val="22"/>
                <w:szCs w:val="22"/>
              </w:rPr>
            </w:pPr>
          </w:p>
        </w:tc>
        <w:tc>
          <w:tcPr>
            <w:tcW w:w="1531" w:type="dxa"/>
            <w:gridSpan w:val="12"/>
            <w:tcBorders>
              <w:top w:val="nil"/>
              <w:left w:val="nil"/>
              <w:bottom w:val="nil"/>
              <w:right w:val="nil"/>
            </w:tcBorders>
            <w:shd w:val="clear" w:color="auto" w:fill="auto"/>
            <w:vAlign w:val="center"/>
          </w:tcPr>
          <w:p w14:paraId="003431A6">
            <w:pPr>
              <w:widowControl/>
              <w:jc w:val="center"/>
              <w:rPr>
                <w:rFonts w:ascii="宋体" w:hAnsi="宋体" w:cs="宋体"/>
                <w:color w:val="000000"/>
                <w:kern w:val="0"/>
                <w:sz w:val="22"/>
                <w:szCs w:val="22"/>
              </w:rPr>
            </w:pPr>
          </w:p>
        </w:tc>
        <w:tc>
          <w:tcPr>
            <w:tcW w:w="432" w:type="dxa"/>
            <w:gridSpan w:val="5"/>
            <w:tcBorders>
              <w:top w:val="nil"/>
              <w:left w:val="nil"/>
              <w:bottom w:val="nil"/>
              <w:right w:val="nil"/>
            </w:tcBorders>
            <w:shd w:val="clear" w:color="auto" w:fill="auto"/>
            <w:vAlign w:val="center"/>
          </w:tcPr>
          <w:p w14:paraId="046D3274">
            <w:pPr>
              <w:widowControl/>
              <w:jc w:val="center"/>
              <w:rPr>
                <w:rFonts w:ascii="宋体" w:hAnsi="宋体" w:cs="宋体"/>
                <w:color w:val="000000"/>
                <w:kern w:val="0"/>
                <w:sz w:val="22"/>
                <w:szCs w:val="22"/>
              </w:rPr>
            </w:pPr>
          </w:p>
        </w:tc>
        <w:tc>
          <w:tcPr>
            <w:tcW w:w="2382" w:type="dxa"/>
            <w:gridSpan w:val="14"/>
            <w:tcBorders>
              <w:top w:val="nil"/>
              <w:left w:val="nil"/>
              <w:bottom w:val="nil"/>
              <w:right w:val="nil"/>
            </w:tcBorders>
            <w:shd w:val="clear" w:color="auto" w:fill="auto"/>
            <w:vAlign w:val="center"/>
          </w:tcPr>
          <w:p w14:paraId="3E9A6434">
            <w:pPr>
              <w:widowControl/>
              <w:jc w:val="center"/>
              <w:rPr>
                <w:rFonts w:ascii="宋体" w:hAnsi="宋体" w:cs="宋体"/>
                <w:color w:val="000000"/>
                <w:kern w:val="0"/>
                <w:sz w:val="22"/>
                <w:szCs w:val="22"/>
              </w:rPr>
            </w:pPr>
          </w:p>
        </w:tc>
        <w:tc>
          <w:tcPr>
            <w:tcW w:w="482" w:type="dxa"/>
            <w:gridSpan w:val="5"/>
            <w:tcBorders>
              <w:top w:val="nil"/>
              <w:left w:val="nil"/>
              <w:bottom w:val="nil"/>
              <w:right w:val="nil"/>
            </w:tcBorders>
            <w:shd w:val="clear" w:color="auto" w:fill="auto"/>
            <w:vAlign w:val="center"/>
          </w:tcPr>
          <w:p w14:paraId="6581F665">
            <w:pPr>
              <w:widowControl/>
              <w:jc w:val="center"/>
              <w:rPr>
                <w:rFonts w:ascii="宋体" w:hAnsi="宋体" w:cs="宋体"/>
                <w:color w:val="000000"/>
                <w:kern w:val="0"/>
                <w:sz w:val="22"/>
                <w:szCs w:val="22"/>
              </w:rPr>
            </w:pPr>
          </w:p>
        </w:tc>
        <w:tc>
          <w:tcPr>
            <w:tcW w:w="222" w:type="dxa"/>
            <w:gridSpan w:val="3"/>
            <w:tcBorders>
              <w:top w:val="nil"/>
              <w:left w:val="nil"/>
              <w:bottom w:val="nil"/>
              <w:right w:val="nil"/>
            </w:tcBorders>
            <w:shd w:val="clear" w:color="auto" w:fill="auto"/>
            <w:vAlign w:val="center"/>
          </w:tcPr>
          <w:p w14:paraId="59549943">
            <w:pPr>
              <w:widowControl/>
              <w:jc w:val="center"/>
              <w:rPr>
                <w:rFonts w:ascii="宋体" w:hAnsi="宋体" w:cs="宋体"/>
                <w:color w:val="000000"/>
                <w:kern w:val="0"/>
                <w:sz w:val="22"/>
                <w:szCs w:val="22"/>
              </w:rPr>
            </w:pPr>
          </w:p>
        </w:tc>
        <w:tc>
          <w:tcPr>
            <w:tcW w:w="2505" w:type="dxa"/>
            <w:gridSpan w:val="22"/>
            <w:tcBorders>
              <w:top w:val="nil"/>
              <w:left w:val="nil"/>
              <w:bottom w:val="nil"/>
              <w:right w:val="nil"/>
            </w:tcBorders>
            <w:shd w:val="clear" w:color="auto" w:fill="auto"/>
            <w:vAlign w:val="center"/>
          </w:tcPr>
          <w:p w14:paraId="0CD2A3EA">
            <w:pPr>
              <w:widowControl/>
              <w:jc w:val="center"/>
              <w:rPr>
                <w:rFonts w:ascii="宋体" w:hAnsi="宋体" w:cs="宋体"/>
                <w:color w:val="000000"/>
                <w:kern w:val="0"/>
                <w:sz w:val="22"/>
                <w:szCs w:val="22"/>
              </w:rPr>
            </w:pPr>
          </w:p>
        </w:tc>
        <w:tc>
          <w:tcPr>
            <w:tcW w:w="791" w:type="dxa"/>
            <w:gridSpan w:val="5"/>
            <w:tcBorders>
              <w:top w:val="nil"/>
              <w:left w:val="nil"/>
              <w:bottom w:val="nil"/>
              <w:right w:val="nil"/>
            </w:tcBorders>
            <w:shd w:val="clear" w:color="auto" w:fill="auto"/>
            <w:vAlign w:val="center"/>
          </w:tcPr>
          <w:p w14:paraId="3FEC79A5">
            <w:pPr>
              <w:widowControl/>
              <w:jc w:val="center"/>
              <w:rPr>
                <w:rFonts w:ascii="宋体" w:hAnsi="宋体" w:cs="宋体"/>
                <w:color w:val="000000"/>
                <w:kern w:val="0"/>
                <w:sz w:val="22"/>
                <w:szCs w:val="22"/>
              </w:rPr>
            </w:pPr>
          </w:p>
        </w:tc>
        <w:tc>
          <w:tcPr>
            <w:tcW w:w="870" w:type="dxa"/>
            <w:gridSpan w:val="9"/>
            <w:tcBorders>
              <w:top w:val="nil"/>
              <w:left w:val="nil"/>
              <w:bottom w:val="nil"/>
              <w:right w:val="nil"/>
            </w:tcBorders>
            <w:shd w:val="clear" w:color="auto" w:fill="auto"/>
            <w:vAlign w:val="center"/>
          </w:tcPr>
          <w:p w14:paraId="50153CCD">
            <w:pPr>
              <w:widowControl/>
              <w:jc w:val="center"/>
              <w:rPr>
                <w:rFonts w:ascii="宋体" w:hAnsi="宋体" w:cs="宋体"/>
                <w:color w:val="000000"/>
                <w:kern w:val="0"/>
                <w:sz w:val="22"/>
                <w:szCs w:val="22"/>
              </w:rPr>
            </w:pPr>
          </w:p>
        </w:tc>
      </w:tr>
      <w:tr w14:paraId="7BA589B9">
        <w:tblPrEx>
          <w:tblCellMar>
            <w:top w:w="0" w:type="dxa"/>
            <w:left w:w="108" w:type="dxa"/>
            <w:bottom w:w="0" w:type="dxa"/>
            <w:right w:w="108" w:type="dxa"/>
          </w:tblCellMar>
        </w:tblPrEx>
        <w:trPr>
          <w:gridAfter w:val="10"/>
          <w:wAfter w:w="972" w:type="dxa"/>
          <w:trHeight w:val="419" w:hRule="atLeast"/>
        </w:trPr>
        <w:tc>
          <w:tcPr>
            <w:tcW w:w="18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2DFE0C">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465" w:type="dxa"/>
            <w:gridSpan w:val="46"/>
            <w:tcBorders>
              <w:top w:val="single" w:color="000000" w:sz="4" w:space="0"/>
              <w:left w:val="nil"/>
              <w:bottom w:val="single" w:color="000000" w:sz="4" w:space="0"/>
              <w:right w:val="single" w:color="000000" w:sz="4" w:space="0"/>
            </w:tcBorders>
            <w:shd w:val="clear" w:color="auto" w:fill="auto"/>
            <w:vAlign w:val="center"/>
          </w:tcPr>
          <w:p w14:paraId="1846FFFD">
            <w:pPr>
              <w:widowControl/>
              <w:jc w:val="center"/>
              <w:rPr>
                <w:rFonts w:ascii="宋体" w:hAnsi="宋体" w:cs="宋体"/>
                <w:kern w:val="0"/>
                <w:sz w:val="18"/>
                <w:szCs w:val="18"/>
              </w:rPr>
            </w:pPr>
            <w:r>
              <w:rPr>
                <w:rFonts w:hint="eastAsia" w:ascii="宋体" w:hAnsi="宋体" w:cs="宋体"/>
                <w:kern w:val="0"/>
                <w:sz w:val="18"/>
                <w:szCs w:val="18"/>
              </w:rPr>
              <w:t>新疆维吾尔自治区文化馆</w:t>
            </w:r>
          </w:p>
        </w:tc>
        <w:tc>
          <w:tcPr>
            <w:tcW w:w="1290" w:type="dxa"/>
            <w:gridSpan w:val="11"/>
            <w:tcBorders>
              <w:top w:val="single" w:color="000000" w:sz="4" w:space="0"/>
              <w:left w:val="nil"/>
              <w:bottom w:val="single" w:color="000000" w:sz="4" w:space="0"/>
              <w:right w:val="single" w:color="000000" w:sz="4" w:space="0"/>
            </w:tcBorders>
            <w:shd w:val="clear" w:color="auto" w:fill="auto"/>
            <w:vAlign w:val="center"/>
          </w:tcPr>
          <w:p w14:paraId="3E90DDDE">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580" w:type="dxa"/>
            <w:gridSpan w:val="33"/>
            <w:tcBorders>
              <w:top w:val="single" w:color="000000" w:sz="4" w:space="0"/>
              <w:left w:val="nil"/>
              <w:bottom w:val="single" w:color="000000" w:sz="4" w:space="0"/>
              <w:right w:val="single" w:color="000000" w:sz="4" w:space="0"/>
            </w:tcBorders>
            <w:shd w:val="clear" w:color="auto" w:fill="auto"/>
            <w:vAlign w:val="center"/>
          </w:tcPr>
          <w:p w14:paraId="5B758C0E">
            <w:pPr>
              <w:widowControl/>
              <w:jc w:val="center"/>
              <w:rPr>
                <w:rFonts w:ascii="宋体" w:hAnsi="宋体" w:cs="宋体"/>
                <w:kern w:val="0"/>
                <w:sz w:val="18"/>
                <w:szCs w:val="18"/>
              </w:rPr>
            </w:pPr>
            <w:r>
              <w:rPr>
                <w:rFonts w:hint="eastAsia" w:ascii="宋体" w:hAnsi="宋体" w:cs="宋体"/>
                <w:kern w:val="0"/>
                <w:sz w:val="18"/>
                <w:szCs w:val="18"/>
              </w:rPr>
              <w:t>免费开放运行保障费</w:t>
            </w:r>
          </w:p>
        </w:tc>
      </w:tr>
      <w:tr w14:paraId="601BD9E1">
        <w:tblPrEx>
          <w:tblCellMar>
            <w:top w:w="0" w:type="dxa"/>
            <w:left w:w="108" w:type="dxa"/>
            <w:bottom w:w="0" w:type="dxa"/>
            <w:right w:w="108" w:type="dxa"/>
          </w:tblCellMar>
        </w:tblPrEx>
        <w:trPr>
          <w:gridAfter w:val="10"/>
          <w:wAfter w:w="972" w:type="dxa"/>
          <w:trHeight w:val="425" w:hRule="atLeast"/>
        </w:trPr>
        <w:tc>
          <w:tcPr>
            <w:tcW w:w="1858" w:type="dxa"/>
            <w:gridSpan w:val="6"/>
            <w:tcBorders>
              <w:top w:val="nil"/>
              <w:left w:val="single" w:color="000000" w:sz="4" w:space="0"/>
              <w:bottom w:val="single" w:color="000000" w:sz="4" w:space="0"/>
              <w:right w:val="single" w:color="000000" w:sz="4" w:space="0"/>
            </w:tcBorders>
            <w:shd w:val="clear" w:color="auto" w:fill="auto"/>
            <w:vAlign w:val="center"/>
          </w:tcPr>
          <w:p w14:paraId="2A8C0493">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120" w:type="dxa"/>
            <w:gridSpan w:val="15"/>
            <w:tcBorders>
              <w:top w:val="single" w:color="000000" w:sz="4" w:space="0"/>
              <w:left w:val="nil"/>
              <w:bottom w:val="single" w:color="000000" w:sz="4" w:space="0"/>
              <w:right w:val="single" w:color="000000" w:sz="4" w:space="0"/>
            </w:tcBorders>
            <w:shd w:val="clear" w:color="auto" w:fill="auto"/>
            <w:vAlign w:val="center"/>
          </w:tcPr>
          <w:p w14:paraId="20A75F59">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1531" w:type="dxa"/>
            <w:gridSpan w:val="12"/>
            <w:tcBorders>
              <w:top w:val="nil"/>
              <w:left w:val="nil"/>
              <w:bottom w:val="single" w:color="000000" w:sz="4" w:space="0"/>
              <w:right w:val="single" w:color="000000" w:sz="4" w:space="0"/>
            </w:tcBorders>
            <w:shd w:val="clear" w:color="auto" w:fill="auto"/>
            <w:vAlign w:val="center"/>
          </w:tcPr>
          <w:p w14:paraId="5341826A">
            <w:pPr>
              <w:widowControl/>
              <w:jc w:val="center"/>
              <w:rPr>
                <w:rFonts w:ascii="宋体" w:hAnsi="宋体" w:cs="宋体"/>
                <w:kern w:val="0"/>
                <w:sz w:val="18"/>
                <w:szCs w:val="18"/>
              </w:rPr>
            </w:pPr>
            <w:r>
              <w:rPr>
                <w:rFonts w:hint="eastAsia" w:ascii="宋体" w:hAnsi="宋体" w:cs="宋体"/>
                <w:kern w:val="0"/>
                <w:sz w:val="18"/>
                <w:szCs w:val="18"/>
              </w:rPr>
              <w:t>200</w:t>
            </w:r>
          </w:p>
        </w:tc>
        <w:tc>
          <w:tcPr>
            <w:tcW w:w="2814" w:type="dxa"/>
            <w:gridSpan w:val="19"/>
            <w:tcBorders>
              <w:top w:val="single" w:color="000000" w:sz="4" w:space="0"/>
              <w:left w:val="nil"/>
              <w:bottom w:val="single" w:color="000000" w:sz="4" w:space="0"/>
              <w:right w:val="single" w:color="000000" w:sz="4" w:space="0"/>
            </w:tcBorders>
            <w:shd w:val="clear" w:color="auto" w:fill="auto"/>
            <w:vAlign w:val="center"/>
          </w:tcPr>
          <w:p w14:paraId="1A7352E9">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623" w:type="dxa"/>
            <w:gridSpan w:val="7"/>
            <w:tcBorders>
              <w:top w:val="nil"/>
              <w:left w:val="nil"/>
              <w:bottom w:val="single" w:color="000000" w:sz="4" w:space="0"/>
              <w:right w:val="single" w:color="000000" w:sz="4" w:space="0"/>
            </w:tcBorders>
            <w:shd w:val="clear" w:color="auto" w:fill="auto"/>
            <w:vAlign w:val="center"/>
          </w:tcPr>
          <w:p w14:paraId="50C3FE0C">
            <w:pPr>
              <w:widowControl/>
              <w:jc w:val="center"/>
              <w:rPr>
                <w:rFonts w:ascii="宋体" w:hAnsi="宋体" w:cs="宋体"/>
                <w:kern w:val="0"/>
                <w:sz w:val="18"/>
                <w:szCs w:val="18"/>
              </w:rPr>
            </w:pPr>
            <w:r>
              <w:rPr>
                <w:rFonts w:hint="eastAsia" w:ascii="宋体" w:hAnsi="宋体" w:cs="宋体"/>
                <w:kern w:val="0"/>
                <w:sz w:val="18"/>
                <w:szCs w:val="18"/>
              </w:rPr>
              <w:t>200</w:t>
            </w:r>
          </w:p>
        </w:tc>
        <w:tc>
          <w:tcPr>
            <w:tcW w:w="2586" w:type="dxa"/>
            <w:gridSpan w:val="23"/>
            <w:tcBorders>
              <w:top w:val="single" w:color="000000" w:sz="4" w:space="0"/>
              <w:left w:val="nil"/>
              <w:bottom w:val="single" w:color="000000" w:sz="4" w:space="0"/>
              <w:right w:val="single" w:color="000000" w:sz="4" w:space="0"/>
            </w:tcBorders>
            <w:shd w:val="clear" w:color="auto" w:fill="auto"/>
            <w:vAlign w:val="center"/>
          </w:tcPr>
          <w:p w14:paraId="25D4ED4A">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661" w:type="dxa"/>
            <w:gridSpan w:val="14"/>
            <w:tcBorders>
              <w:top w:val="single" w:color="000000" w:sz="4" w:space="0"/>
              <w:left w:val="nil"/>
              <w:bottom w:val="single" w:color="000000" w:sz="4" w:space="0"/>
              <w:right w:val="single" w:color="000000" w:sz="4" w:space="0"/>
            </w:tcBorders>
            <w:shd w:val="clear" w:color="auto" w:fill="auto"/>
            <w:vAlign w:val="center"/>
          </w:tcPr>
          <w:p w14:paraId="24E7264B">
            <w:pPr>
              <w:widowControl/>
              <w:jc w:val="center"/>
              <w:rPr>
                <w:rFonts w:ascii="宋体" w:hAnsi="宋体" w:cs="宋体"/>
                <w:kern w:val="0"/>
                <w:sz w:val="18"/>
                <w:szCs w:val="18"/>
              </w:rPr>
            </w:pPr>
            <w:r>
              <w:rPr>
                <w:rFonts w:hint="eastAsia" w:ascii="宋体" w:hAnsi="宋体" w:cs="宋体"/>
                <w:kern w:val="0"/>
                <w:sz w:val="18"/>
                <w:szCs w:val="18"/>
              </w:rPr>
              <w:t>0</w:t>
            </w:r>
          </w:p>
        </w:tc>
      </w:tr>
      <w:tr w14:paraId="57D14EDB">
        <w:tblPrEx>
          <w:tblCellMar>
            <w:top w:w="0" w:type="dxa"/>
            <w:left w:w="108" w:type="dxa"/>
            <w:bottom w:w="0" w:type="dxa"/>
            <w:right w:w="108" w:type="dxa"/>
          </w:tblCellMar>
        </w:tblPrEx>
        <w:trPr>
          <w:gridAfter w:val="10"/>
          <w:wAfter w:w="972" w:type="dxa"/>
          <w:trHeight w:val="478" w:hRule="atLeast"/>
        </w:trPr>
        <w:tc>
          <w:tcPr>
            <w:tcW w:w="1858" w:type="dxa"/>
            <w:gridSpan w:val="6"/>
            <w:tcBorders>
              <w:top w:val="nil"/>
              <w:left w:val="single" w:color="000000" w:sz="4" w:space="0"/>
              <w:bottom w:val="single" w:color="000000" w:sz="4" w:space="0"/>
              <w:right w:val="single" w:color="000000" w:sz="4" w:space="0"/>
            </w:tcBorders>
            <w:shd w:val="clear" w:color="auto" w:fill="auto"/>
            <w:vAlign w:val="center"/>
          </w:tcPr>
          <w:p w14:paraId="25B2D066">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335" w:type="dxa"/>
            <w:gridSpan w:val="90"/>
            <w:tcBorders>
              <w:top w:val="single" w:color="000000" w:sz="4" w:space="0"/>
              <w:left w:val="nil"/>
              <w:bottom w:val="single" w:color="000000" w:sz="4" w:space="0"/>
              <w:right w:val="single" w:color="000000" w:sz="4" w:space="0"/>
            </w:tcBorders>
            <w:shd w:val="clear" w:color="auto" w:fill="auto"/>
            <w:vAlign w:val="center"/>
          </w:tcPr>
          <w:p w14:paraId="161E6FE0">
            <w:pPr>
              <w:widowControl/>
              <w:jc w:val="center"/>
              <w:rPr>
                <w:rFonts w:ascii="宋体" w:hAnsi="宋体" w:cs="宋体"/>
                <w:kern w:val="0"/>
                <w:sz w:val="18"/>
                <w:szCs w:val="18"/>
              </w:rPr>
            </w:pPr>
            <w:r>
              <w:rPr>
                <w:rFonts w:hint="eastAsia" w:ascii="宋体" w:hAnsi="宋体" w:cs="宋体"/>
                <w:kern w:val="0"/>
                <w:sz w:val="18"/>
                <w:szCs w:val="18"/>
              </w:rPr>
              <w:t>免费开放运行保障经费是重要的文化惠民工程，也是提升全疆各族群众文化素质的重大举措有了资金保障就能扎扎实实的把“全民艺术普及”的好事办好。</w:t>
            </w:r>
          </w:p>
        </w:tc>
      </w:tr>
      <w:tr w14:paraId="2846E6E2">
        <w:tblPrEx>
          <w:tblCellMar>
            <w:top w:w="0" w:type="dxa"/>
            <w:left w:w="108" w:type="dxa"/>
            <w:bottom w:w="0" w:type="dxa"/>
            <w:right w:w="108" w:type="dxa"/>
          </w:tblCellMar>
        </w:tblPrEx>
        <w:trPr>
          <w:gridAfter w:val="10"/>
          <w:wAfter w:w="972" w:type="dxa"/>
          <w:trHeight w:val="354" w:hRule="atLeast"/>
        </w:trPr>
        <w:tc>
          <w:tcPr>
            <w:tcW w:w="1858" w:type="dxa"/>
            <w:gridSpan w:val="6"/>
            <w:tcBorders>
              <w:top w:val="nil"/>
              <w:left w:val="single" w:color="000000" w:sz="4" w:space="0"/>
              <w:bottom w:val="single" w:color="000000" w:sz="4" w:space="0"/>
              <w:right w:val="single" w:color="000000" w:sz="4" w:space="0"/>
            </w:tcBorders>
            <w:shd w:val="clear" w:color="auto" w:fill="auto"/>
            <w:vAlign w:val="center"/>
          </w:tcPr>
          <w:p w14:paraId="5583A525">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559" w:type="dxa"/>
            <w:gridSpan w:val="8"/>
            <w:tcBorders>
              <w:top w:val="nil"/>
              <w:left w:val="nil"/>
              <w:bottom w:val="single" w:color="000000" w:sz="4" w:space="0"/>
              <w:right w:val="single" w:color="000000" w:sz="4" w:space="0"/>
            </w:tcBorders>
            <w:shd w:val="clear" w:color="auto" w:fill="auto"/>
            <w:vAlign w:val="center"/>
          </w:tcPr>
          <w:p w14:paraId="36309A71">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610" w:type="dxa"/>
            <w:gridSpan w:val="46"/>
            <w:tcBorders>
              <w:top w:val="single" w:color="000000" w:sz="4" w:space="0"/>
              <w:left w:val="nil"/>
              <w:bottom w:val="single" w:color="000000" w:sz="4" w:space="0"/>
              <w:right w:val="single" w:color="000000" w:sz="4" w:space="0"/>
            </w:tcBorders>
            <w:shd w:val="clear" w:color="auto" w:fill="auto"/>
            <w:vAlign w:val="center"/>
          </w:tcPr>
          <w:p w14:paraId="6B29719A">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4166" w:type="dxa"/>
            <w:gridSpan w:val="36"/>
            <w:tcBorders>
              <w:top w:val="single" w:color="000000" w:sz="4" w:space="0"/>
              <w:left w:val="nil"/>
              <w:bottom w:val="single" w:color="000000" w:sz="4" w:space="0"/>
              <w:right w:val="single" w:color="000000" w:sz="4" w:space="0"/>
            </w:tcBorders>
            <w:shd w:val="clear" w:color="auto" w:fill="auto"/>
            <w:vAlign w:val="center"/>
          </w:tcPr>
          <w:p w14:paraId="06EDD855">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0701BCDD">
        <w:tblPrEx>
          <w:tblCellMar>
            <w:top w:w="0" w:type="dxa"/>
            <w:left w:w="108" w:type="dxa"/>
            <w:bottom w:w="0" w:type="dxa"/>
            <w:right w:w="108" w:type="dxa"/>
          </w:tblCellMar>
        </w:tblPrEx>
        <w:trPr>
          <w:gridAfter w:val="10"/>
          <w:wAfter w:w="972" w:type="dxa"/>
          <w:trHeight w:val="402" w:hRule="atLeast"/>
        </w:trPr>
        <w:tc>
          <w:tcPr>
            <w:tcW w:w="1858" w:type="dxa"/>
            <w:gridSpan w:val="6"/>
            <w:vMerge w:val="restart"/>
            <w:tcBorders>
              <w:top w:val="nil"/>
              <w:left w:val="single" w:color="000000" w:sz="4" w:space="0"/>
              <w:bottom w:val="single" w:color="000000" w:sz="4" w:space="0"/>
              <w:right w:val="single" w:color="000000" w:sz="4" w:space="0"/>
            </w:tcBorders>
            <w:shd w:val="clear" w:color="auto" w:fill="auto"/>
            <w:vAlign w:val="center"/>
          </w:tcPr>
          <w:p w14:paraId="47E3F7E2">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559" w:type="dxa"/>
            <w:gridSpan w:val="8"/>
            <w:tcBorders>
              <w:top w:val="nil"/>
              <w:left w:val="nil"/>
              <w:bottom w:val="single" w:color="000000" w:sz="4" w:space="0"/>
              <w:right w:val="single" w:color="000000" w:sz="4" w:space="0"/>
            </w:tcBorders>
            <w:shd w:val="clear" w:color="auto" w:fill="auto"/>
            <w:vAlign w:val="center"/>
          </w:tcPr>
          <w:p w14:paraId="1BDFDEA1">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5610" w:type="dxa"/>
            <w:gridSpan w:val="46"/>
            <w:tcBorders>
              <w:top w:val="single" w:color="000000" w:sz="4" w:space="0"/>
              <w:left w:val="nil"/>
              <w:bottom w:val="single" w:color="000000" w:sz="4" w:space="0"/>
              <w:right w:val="single" w:color="000000" w:sz="4" w:space="0"/>
            </w:tcBorders>
            <w:shd w:val="clear" w:color="auto" w:fill="auto"/>
            <w:vAlign w:val="center"/>
          </w:tcPr>
          <w:p w14:paraId="205BA44B">
            <w:pPr>
              <w:widowControl/>
              <w:jc w:val="center"/>
              <w:rPr>
                <w:rFonts w:ascii="宋体" w:hAnsi="宋体" w:cs="宋体"/>
                <w:kern w:val="0"/>
                <w:sz w:val="18"/>
                <w:szCs w:val="18"/>
              </w:rPr>
            </w:pPr>
            <w:r>
              <w:rPr>
                <w:rFonts w:hint="eastAsia" w:ascii="宋体" w:hAnsi="宋体" w:cs="宋体"/>
                <w:kern w:val="0"/>
                <w:sz w:val="18"/>
                <w:szCs w:val="18"/>
              </w:rPr>
              <w:t>公共文化服务活动经费</w:t>
            </w:r>
          </w:p>
        </w:tc>
        <w:tc>
          <w:tcPr>
            <w:tcW w:w="4166" w:type="dxa"/>
            <w:gridSpan w:val="36"/>
            <w:tcBorders>
              <w:top w:val="single" w:color="000000" w:sz="4" w:space="0"/>
              <w:left w:val="nil"/>
              <w:bottom w:val="single" w:color="000000" w:sz="4" w:space="0"/>
              <w:right w:val="single" w:color="000000" w:sz="4" w:space="0"/>
            </w:tcBorders>
            <w:shd w:val="clear" w:color="auto" w:fill="auto"/>
            <w:vAlign w:val="center"/>
          </w:tcPr>
          <w:p w14:paraId="711D9D40">
            <w:pPr>
              <w:widowControl/>
              <w:jc w:val="center"/>
              <w:rPr>
                <w:rFonts w:ascii="宋体" w:hAnsi="宋体" w:cs="宋体"/>
                <w:kern w:val="0"/>
                <w:sz w:val="18"/>
                <w:szCs w:val="18"/>
              </w:rPr>
            </w:pPr>
            <w:r>
              <w:rPr>
                <w:rFonts w:hint="eastAsia" w:ascii="宋体" w:hAnsi="宋体" w:cs="宋体"/>
                <w:kern w:val="0"/>
                <w:sz w:val="18"/>
                <w:szCs w:val="18"/>
              </w:rPr>
              <w:t>200万</w:t>
            </w:r>
          </w:p>
        </w:tc>
      </w:tr>
      <w:tr w14:paraId="076B104A">
        <w:tblPrEx>
          <w:tblCellMar>
            <w:top w:w="0" w:type="dxa"/>
            <w:left w:w="108" w:type="dxa"/>
            <w:bottom w:w="0" w:type="dxa"/>
            <w:right w:w="108" w:type="dxa"/>
          </w:tblCellMar>
        </w:tblPrEx>
        <w:trPr>
          <w:gridAfter w:val="10"/>
          <w:wAfter w:w="972" w:type="dxa"/>
          <w:trHeight w:val="396" w:hRule="atLeast"/>
        </w:trPr>
        <w:tc>
          <w:tcPr>
            <w:tcW w:w="1858" w:type="dxa"/>
            <w:gridSpan w:val="6"/>
            <w:vMerge w:val="continue"/>
            <w:tcBorders>
              <w:top w:val="nil"/>
              <w:left w:val="single" w:color="000000" w:sz="4" w:space="0"/>
              <w:bottom w:val="single" w:color="000000" w:sz="4" w:space="0"/>
              <w:right w:val="single" w:color="000000" w:sz="4" w:space="0"/>
            </w:tcBorders>
            <w:vAlign w:val="center"/>
          </w:tcPr>
          <w:p w14:paraId="3D630F36">
            <w:pPr>
              <w:widowControl/>
              <w:jc w:val="center"/>
              <w:rPr>
                <w:rFonts w:ascii="宋体" w:hAnsi="宋体" w:cs="宋体"/>
                <w:kern w:val="0"/>
                <w:sz w:val="18"/>
                <w:szCs w:val="18"/>
              </w:rPr>
            </w:pPr>
          </w:p>
        </w:tc>
        <w:tc>
          <w:tcPr>
            <w:tcW w:w="1559" w:type="dxa"/>
            <w:gridSpan w:val="8"/>
            <w:tcBorders>
              <w:top w:val="nil"/>
              <w:left w:val="nil"/>
              <w:bottom w:val="single" w:color="000000" w:sz="4" w:space="0"/>
              <w:right w:val="single" w:color="000000" w:sz="4" w:space="0"/>
            </w:tcBorders>
            <w:shd w:val="clear" w:color="auto" w:fill="auto"/>
            <w:vAlign w:val="center"/>
          </w:tcPr>
          <w:p w14:paraId="3DDE7E9A">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5610" w:type="dxa"/>
            <w:gridSpan w:val="46"/>
            <w:tcBorders>
              <w:top w:val="single" w:color="000000" w:sz="4" w:space="0"/>
              <w:left w:val="nil"/>
              <w:bottom w:val="single" w:color="000000" w:sz="4" w:space="0"/>
              <w:right w:val="single" w:color="000000" w:sz="4" w:space="0"/>
            </w:tcBorders>
            <w:shd w:val="clear" w:color="auto" w:fill="auto"/>
            <w:vAlign w:val="center"/>
          </w:tcPr>
          <w:p w14:paraId="4A7F4616">
            <w:pPr>
              <w:widowControl/>
              <w:jc w:val="center"/>
              <w:rPr>
                <w:rFonts w:ascii="宋体" w:hAnsi="宋体" w:cs="宋体"/>
                <w:kern w:val="0"/>
                <w:sz w:val="18"/>
                <w:szCs w:val="18"/>
              </w:rPr>
            </w:pPr>
            <w:r>
              <w:rPr>
                <w:rFonts w:hint="eastAsia" w:ascii="宋体" w:hAnsi="宋体" w:cs="宋体"/>
                <w:kern w:val="0"/>
                <w:sz w:val="18"/>
                <w:szCs w:val="18"/>
              </w:rPr>
              <w:t>公共文化服务活动完成时间</w:t>
            </w:r>
          </w:p>
        </w:tc>
        <w:tc>
          <w:tcPr>
            <w:tcW w:w="4166" w:type="dxa"/>
            <w:gridSpan w:val="36"/>
            <w:tcBorders>
              <w:top w:val="single" w:color="000000" w:sz="4" w:space="0"/>
              <w:left w:val="nil"/>
              <w:bottom w:val="single" w:color="000000" w:sz="4" w:space="0"/>
              <w:right w:val="single" w:color="000000" w:sz="4" w:space="0"/>
            </w:tcBorders>
            <w:shd w:val="clear" w:color="auto" w:fill="auto"/>
            <w:vAlign w:val="center"/>
          </w:tcPr>
          <w:p w14:paraId="74CA5030">
            <w:pPr>
              <w:widowControl/>
              <w:jc w:val="center"/>
              <w:rPr>
                <w:rFonts w:ascii="宋体" w:hAnsi="宋体" w:cs="宋体"/>
                <w:kern w:val="0"/>
                <w:sz w:val="18"/>
                <w:szCs w:val="18"/>
              </w:rPr>
            </w:pPr>
            <w:r>
              <w:rPr>
                <w:rFonts w:hint="eastAsia" w:ascii="宋体" w:hAnsi="宋体" w:cs="宋体"/>
                <w:kern w:val="0"/>
                <w:sz w:val="18"/>
                <w:szCs w:val="18"/>
              </w:rPr>
              <w:t>2019年11月30日</w:t>
            </w:r>
          </w:p>
        </w:tc>
      </w:tr>
      <w:tr w14:paraId="669078A9">
        <w:tblPrEx>
          <w:tblCellMar>
            <w:top w:w="0" w:type="dxa"/>
            <w:left w:w="108" w:type="dxa"/>
            <w:bottom w:w="0" w:type="dxa"/>
            <w:right w:w="108" w:type="dxa"/>
          </w:tblCellMar>
        </w:tblPrEx>
        <w:trPr>
          <w:gridAfter w:val="10"/>
          <w:wAfter w:w="972" w:type="dxa"/>
          <w:trHeight w:val="234" w:hRule="atLeast"/>
        </w:trPr>
        <w:tc>
          <w:tcPr>
            <w:tcW w:w="1858" w:type="dxa"/>
            <w:gridSpan w:val="6"/>
            <w:vMerge w:val="continue"/>
            <w:tcBorders>
              <w:top w:val="nil"/>
              <w:left w:val="single" w:color="000000" w:sz="4" w:space="0"/>
              <w:bottom w:val="single" w:color="000000" w:sz="4" w:space="0"/>
              <w:right w:val="single" w:color="000000" w:sz="4" w:space="0"/>
            </w:tcBorders>
            <w:vAlign w:val="center"/>
          </w:tcPr>
          <w:p w14:paraId="18917E9E">
            <w:pPr>
              <w:widowControl/>
              <w:jc w:val="center"/>
              <w:rPr>
                <w:rFonts w:ascii="宋体" w:hAnsi="宋体" w:cs="宋体"/>
                <w:kern w:val="0"/>
                <w:sz w:val="18"/>
                <w:szCs w:val="18"/>
              </w:rPr>
            </w:pPr>
          </w:p>
        </w:tc>
        <w:tc>
          <w:tcPr>
            <w:tcW w:w="1559" w:type="dxa"/>
            <w:gridSpan w:val="8"/>
            <w:vMerge w:val="restart"/>
            <w:tcBorders>
              <w:top w:val="nil"/>
              <w:left w:val="single" w:color="000000" w:sz="4" w:space="0"/>
              <w:bottom w:val="single" w:color="000000" w:sz="4" w:space="0"/>
              <w:right w:val="single" w:color="000000" w:sz="4" w:space="0"/>
            </w:tcBorders>
            <w:shd w:val="clear" w:color="auto" w:fill="auto"/>
            <w:vAlign w:val="center"/>
          </w:tcPr>
          <w:p w14:paraId="613011B8">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5610" w:type="dxa"/>
            <w:gridSpan w:val="46"/>
            <w:tcBorders>
              <w:top w:val="single" w:color="000000" w:sz="4" w:space="0"/>
              <w:left w:val="nil"/>
              <w:bottom w:val="single" w:color="000000" w:sz="4" w:space="0"/>
              <w:right w:val="single" w:color="000000" w:sz="4" w:space="0"/>
            </w:tcBorders>
            <w:shd w:val="clear" w:color="auto" w:fill="auto"/>
            <w:vAlign w:val="center"/>
          </w:tcPr>
          <w:p w14:paraId="6671D616">
            <w:pPr>
              <w:widowControl/>
              <w:jc w:val="center"/>
              <w:rPr>
                <w:rFonts w:ascii="宋体" w:hAnsi="宋体" w:cs="宋体"/>
                <w:kern w:val="0"/>
                <w:sz w:val="18"/>
                <w:szCs w:val="18"/>
              </w:rPr>
            </w:pPr>
            <w:r>
              <w:rPr>
                <w:rFonts w:hint="eastAsia" w:ascii="宋体" w:hAnsi="宋体" w:cs="宋体"/>
                <w:kern w:val="0"/>
                <w:sz w:val="18"/>
                <w:szCs w:val="18"/>
              </w:rPr>
              <w:t>大型活动数量</w:t>
            </w:r>
          </w:p>
        </w:tc>
        <w:tc>
          <w:tcPr>
            <w:tcW w:w="4166" w:type="dxa"/>
            <w:gridSpan w:val="36"/>
            <w:tcBorders>
              <w:top w:val="single" w:color="000000" w:sz="4" w:space="0"/>
              <w:left w:val="nil"/>
              <w:bottom w:val="single" w:color="000000" w:sz="4" w:space="0"/>
              <w:right w:val="single" w:color="000000" w:sz="4" w:space="0"/>
            </w:tcBorders>
            <w:shd w:val="clear" w:color="auto" w:fill="auto"/>
            <w:vAlign w:val="center"/>
          </w:tcPr>
          <w:p w14:paraId="037294BC">
            <w:pPr>
              <w:widowControl/>
              <w:jc w:val="center"/>
              <w:rPr>
                <w:rFonts w:ascii="宋体" w:hAnsi="宋体" w:cs="宋体"/>
                <w:kern w:val="0"/>
                <w:sz w:val="18"/>
                <w:szCs w:val="18"/>
              </w:rPr>
            </w:pPr>
            <w:r>
              <w:rPr>
                <w:rFonts w:hint="eastAsia" w:ascii="宋体" w:hAnsi="宋体" w:cs="宋体"/>
                <w:kern w:val="0"/>
                <w:sz w:val="18"/>
                <w:szCs w:val="18"/>
              </w:rPr>
              <w:t>≥2项</w:t>
            </w:r>
          </w:p>
        </w:tc>
      </w:tr>
      <w:tr w14:paraId="12C31398">
        <w:tblPrEx>
          <w:tblCellMar>
            <w:top w:w="0" w:type="dxa"/>
            <w:left w:w="108" w:type="dxa"/>
            <w:bottom w:w="0" w:type="dxa"/>
            <w:right w:w="108" w:type="dxa"/>
          </w:tblCellMar>
        </w:tblPrEx>
        <w:trPr>
          <w:gridAfter w:val="10"/>
          <w:wAfter w:w="972" w:type="dxa"/>
          <w:trHeight w:val="422" w:hRule="atLeast"/>
        </w:trPr>
        <w:tc>
          <w:tcPr>
            <w:tcW w:w="1858" w:type="dxa"/>
            <w:gridSpan w:val="6"/>
            <w:vMerge w:val="continue"/>
            <w:tcBorders>
              <w:top w:val="nil"/>
              <w:left w:val="single" w:color="000000" w:sz="4" w:space="0"/>
              <w:bottom w:val="single" w:color="000000" w:sz="4" w:space="0"/>
              <w:right w:val="single" w:color="000000" w:sz="4" w:space="0"/>
            </w:tcBorders>
            <w:vAlign w:val="center"/>
          </w:tcPr>
          <w:p w14:paraId="0A666C85">
            <w:pPr>
              <w:widowControl/>
              <w:jc w:val="center"/>
              <w:rPr>
                <w:rFonts w:ascii="宋体" w:hAnsi="宋体" w:cs="宋体"/>
                <w:kern w:val="0"/>
                <w:sz w:val="18"/>
                <w:szCs w:val="18"/>
              </w:rPr>
            </w:pPr>
          </w:p>
        </w:tc>
        <w:tc>
          <w:tcPr>
            <w:tcW w:w="1559" w:type="dxa"/>
            <w:gridSpan w:val="8"/>
            <w:vMerge w:val="continue"/>
            <w:tcBorders>
              <w:top w:val="nil"/>
              <w:left w:val="single" w:color="000000" w:sz="4" w:space="0"/>
              <w:bottom w:val="single" w:color="000000" w:sz="4" w:space="0"/>
              <w:right w:val="single" w:color="000000" w:sz="4" w:space="0"/>
            </w:tcBorders>
            <w:vAlign w:val="center"/>
          </w:tcPr>
          <w:p w14:paraId="1E6562E7">
            <w:pPr>
              <w:widowControl/>
              <w:jc w:val="center"/>
              <w:rPr>
                <w:rFonts w:ascii="宋体" w:hAnsi="宋体" w:cs="宋体"/>
                <w:kern w:val="0"/>
                <w:sz w:val="18"/>
                <w:szCs w:val="18"/>
              </w:rPr>
            </w:pPr>
          </w:p>
        </w:tc>
        <w:tc>
          <w:tcPr>
            <w:tcW w:w="5610" w:type="dxa"/>
            <w:gridSpan w:val="46"/>
            <w:tcBorders>
              <w:top w:val="single" w:color="000000" w:sz="4" w:space="0"/>
              <w:left w:val="nil"/>
              <w:bottom w:val="single" w:color="000000" w:sz="4" w:space="0"/>
              <w:right w:val="single" w:color="000000" w:sz="4" w:space="0"/>
            </w:tcBorders>
            <w:shd w:val="clear" w:color="auto" w:fill="auto"/>
            <w:vAlign w:val="center"/>
          </w:tcPr>
          <w:p w14:paraId="23D2A097">
            <w:pPr>
              <w:widowControl/>
              <w:jc w:val="center"/>
              <w:rPr>
                <w:rFonts w:ascii="宋体" w:hAnsi="宋体" w:cs="宋体"/>
                <w:kern w:val="0"/>
                <w:sz w:val="18"/>
                <w:szCs w:val="18"/>
              </w:rPr>
            </w:pPr>
            <w:r>
              <w:rPr>
                <w:rFonts w:hint="eastAsia" w:ascii="宋体" w:hAnsi="宋体" w:cs="宋体"/>
                <w:kern w:val="0"/>
                <w:sz w:val="18"/>
                <w:szCs w:val="18"/>
              </w:rPr>
              <w:t>辅导活动数量</w:t>
            </w:r>
          </w:p>
        </w:tc>
        <w:tc>
          <w:tcPr>
            <w:tcW w:w="4166" w:type="dxa"/>
            <w:gridSpan w:val="36"/>
            <w:tcBorders>
              <w:top w:val="single" w:color="000000" w:sz="4" w:space="0"/>
              <w:left w:val="nil"/>
              <w:bottom w:val="single" w:color="000000" w:sz="4" w:space="0"/>
              <w:right w:val="single" w:color="000000" w:sz="4" w:space="0"/>
            </w:tcBorders>
            <w:shd w:val="clear" w:color="auto" w:fill="auto"/>
            <w:vAlign w:val="center"/>
          </w:tcPr>
          <w:p w14:paraId="5FB54005">
            <w:pPr>
              <w:widowControl/>
              <w:jc w:val="center"/>
              <w:rPr>
                <w:rFonts w:ascii="宋体" w:hAnsi="宋体" w:cs="宋体"/>
                <w:kern w:val="0"/>
                <w:sz w:val="18"/>
                <w:szCs w:val="18"/>
              </w:rPr>
            </w:pPr>
            <w:r>
              <w:rPr>
                <w:rFonts w:hint="eastAsia" w:ascii="宋体" w:hAnsi="宋体" w:cs="宋体"/>
                <w:kern w:val="0"/>
                <w:sz w:val="18"/>
                <w:szCs w:val="18"/>
              </w:rPr>
              <w:t>≥8期</w:t>
            </w:r>
          </w:p>
        </w:tc>
      </w:tr>
      <w:tr w14:paraId="09924656">
        <w:tblPrEx>
          <w:tblCellMar>
            <w:top w:w="0" w:type="dxa"/>
            <w:left w:w="108" w:type="dxa"/>
            <w:bottom w:w="0" w:type="dxa"/>
            <w:right w:w="108" w:type="dxa"/>
          </w:tblCellMar>
        </w:tblPrEx>
        <w:trPr>
          <w:gridAfter w:val="10"/>
          <w:wAfter w:w="972" w:type="dxa"/>
          <w:trHeight w:val="415" w:hRule="atLeast"/>
        </w:trPr>
        <w:tc>
          <w:tcPr>
            <w:tcW w:w="1858" w:type="dxa"/>
            <w:gridSpan w:val="6"/>
            <w:vMerge w:val="continue"/>
            <w:tcBorders>
              <w:top w:val="nil"/>
              <w:left w:val="single" w:color="000000" w:sz="4" w:space="0"/>
              <w:bottom w:val="single" w:color="000000" w:sz="4" w:space="0"/>
              <w:right w:val="single" w:color="000000" w:sz="4" w:space="0"/>
            </w:tcBorders>
            <w:vAlign w:val="center"/>
          </w:tcPr>
          <w:p w14:paraId="768F1AFA">
            <w:pPr>
              <w:widowControl/>
              <w:jc w:val="center"/>
              <w:rPr>
                <w:rFonts w:ascii="宋体" w:hAnsi="宋体" w:cs="宋体"/>
                <w:kern w:val="0"/>
                <w:sz w:val="18"/>
                <w:szCs w:val="18"/>
              </w:rPr>
            </w:pPr>
          </w:p>
        </w:tc>
        <w:tc>
          <w:tcPr>
            <w:tcW w:w="1559" w:type="dxa"/>
            <w:gridSpan w:val="8"/>
            <w:vMerge w:val="continue"/>
            <w:tcBorders>
              <w:top w:val="nil"/>
              <w:left w:val="single" w:color="000000" w:sz="4" w:space="0"/>
              <w:bottom w:val="single" w:color="000000" w:sz="4" w:space="0"/>
              <w:right w:val="single" w:color="000000" w:sz="4" w:space="0"/>
            </w:tcBorders>
            <w:vAlign w:val="center"/>
          </w:tcPr>
          <w:p w14:paraId="225796D8">
            <w:pPr>
              <w:widowControl/>
              <w:jc w:val="center"/>
              <w:rPr>
                <w:rFonts w:ascii="宋体" w:hAnsi="宋体" w:cs="宋体"/>
                <w:kern w:val="0"/>
                <w:sz w:val="18"/>
                <w:szCs w:val="18"/>
              </w:rPr>
            </w:pPr>
          </w:p>
        </w:tc>
        <w:tc>
          <w:tcPr>
            <w:tcW w:w="5610" w:type="dxa"/>
            <w:gridSpan w:val="46"/>
            <w:tcBorders>
              <w:top w:val="single" w:color="000000" w:sz="4" w:space="0"/>
              <w:left w:val="nil"/>
              <w:bottom w:val="single" w:color="000000" w:sz="4" w:space="0"/>
              <w:right w:val="single" w:color="000000" w:sz="4" w:space="0"/>
            </w:tcBorders>
            <w:shd w:val="clear" w:color="auto" w:fill="auto"/>
            <w:vAlign w:val="center"/>
          </w:tcPr>
          <w:p w14:paraId="070C1FCB">
            <w:pPr>
              <w:widowControl/>
              <w:jc w:val="center"/>
              <w:rPr>
                <w:rFonts w:ascii="宋体" w:hAnsi="宋体" w:cs="宋体"/>
                <w:kern w:val="0"/>
                <w:sz w:val="18"/>
                <w:szCs w:val="18"/>
              </w:rPr>
            </w:pPr>
            <w:r>
              <w:rPr>
                <w:rFonts w:hint="eastAsia" w:ascii="宋体" w:hAnsi="宋体" w:cs="宋体"/>
                <w:kern w:val="0"/>
                <w:sz w:val="18"/>
                <w:szCs w:val="18"/>
              </w:rPr>
              <w:t>培训数量</w:t>
            </w:r>
          </w:p>
        </w:tc>
        <w:tc>
          <w:tcPr>
            <w:tcW w:w="4166" w:type="dxa"/>
            <w:gridSpan w:val="36"/>
            <w:tcBorders>
              <w:top w:val="single" w:color="000000" w:sz="4" w:space="0"/>
              <w:left w:val="nil"/>
              <w:bottom w:val="single" w:color="000000" w:sz="4" w:space="0"/>
              <w:right w:val="single" w:color="000000" w:sz="4" w:space="0"/>
            </w:tcBorders>
            <w:shd w:val="clear" w:color="auto" w:fill="auto"/>
            <w:vAlign w:val="center"/>
          </w:tcPr>
          <w:p w14:paraId="502A99EB">
            <w:pPr>
              <w:widowControl/>
              <w:jc w:val="center"/>
              <w:rPr>
                <w:rFonts w:ascii="宋体" w:hAnsi="宋体" w:cs="宋体"/>
                <w:kern w:val="0"/>
                <w:sz w:val="18"/>
                <w:szCs w:val="18"/>
              </w:rPr>
            </w:pPr>
            <w:r>
              <w:rPr>
                <w:rFonts w:hint="eastAsia" w:ascii="宋体" w:hAnsi="宋体" w:cs="宋体"/>
                <w:kern w:val="0"/>
                <w:sz w:val="18"/>
                <w:szCs w:val="18"/>
              </w:rPr>
              <w:t>≥10期</w:t>
            </w:r>
          </w:p>
        </w:tc>
      </w:tr>
      <w:tr w14:paraId="56127E21">
        <w:tblPrEx>
          <w:tblCellMar>
            <w:top w:w="0" w:type="dxa"/>
            <w:left w:w="108" w:type="dxa"/>
            <w:bottom w:w="0" w:type="dxa"/>
            <w:right w:w="108" w:type="dxa"/>
          </w:tblCellMar>
        </w:tblPrEx>
        <w:trPr>
          <w:gridAfter w:val="10"/>
          <w:wAfter w:w="972" w:type="dxa"/>
          <w:trHeight w:val="322" w:hRule="atLeast"/>
        </w:trPr>
        <w:tc>
          <w:tcPr>
            <w:tcW w:w="1858" w:type="dxa"/>
            <w:gridSpan w:val="6"/>
            <w:vMerge w:val="continue"/>
            <w:tcBorders>
              <w:top w:val="nil"/>
              <w:left w:val="single" w:color="000000" w:sz="4" w:space="0"/>
              <w:bottom w:val="single" w:color="000000" w:sz="4" w:space="0"/>
              <w:right w:val="single" w:color="000000" w:sz="4" w:space="0"/>
            </w:tcBorders>
            <w:vAlign w:val="center"/>
          </w:tcPr>
          <w:p w14:paraId="51697D63">
            <w:pPr>
              <w:widowControl/>
              <w:jc w:val="center"/>
              <w:rPr>
                <w:rFonts w:ascii="宋体" w:hAnsi="宋体" w:cs="宋体"/>
                <w:kern w:val="0"/>
                <w:sz w:val="18"/>
                <w:szCs w:val="18"/>
              </w:rPr>
            </w:pPr>
          </w:p>
        </w:tc>
        <w:tc>
          <w:tcPr>
            <w:tcW w:w="1559" w:type="dxa"/>
            <w:gridSpan w:val="8"/>
            <w:vMerge w:val="continue"/>
            <w:tcBorders>
              <w:top w:val="nil"/>
              <w:left w:val="single" w:color="000000" w:sz="4" w:space="0"/>
              <w:bottom w:val="single" w:color="000000" w:sz="4" w:space="0"/>
              <w:right w:val="single" w:color="000000" w:sz="4" w:space="0"/>
            </w:tcBorders>
            <w:vAlign w:val="center"/>
          </w:tcPr>
          <w:p w14:paraId="2A54140D">
            <w:pPr>
              <w:widowControl/>
              <w:jc w:val="center"/>
              <w:rPr>
                <w:rFonts w:ascii="宋体" w:hAnsi="宋体" w:cs="宋体"/>
                <w:kern w:val="0"/>
                <w:sz w:val="18"/>
                <w:szCs w:val="18"/>
              </w:rPr>
            </w:pPr>
          </w:p>
        </w:tc>
        <w:tc>
          <w:tcPr>
            <w:tcW w:w="5610" w:type="dxa"/>
            <w:gridSpan w:val="46"/>
            <w:tcBorders>
              <w:top w:val="single" w:color="000000" w:sz="4" w:space="0"/>
              <w:left w:val="nil"/>
              <w:bottom w:val="single" w:color="000000" w:sz="4" w:space="0"/>
              <w:right w:val="single" w:color="000000" w:sz="4" w:space="0"/>
            </w:tcBorders>
            <w:shd w:val="clear" w:color="auto" w:fill="auto"/>
            <w:vAlign w:val="center"/>
          </w:tcPr>
          <w:p w14:paraId="642D5041">
            <w:pPr>
              <w:widowControl/>
              <w:jc w:val="center"/>
              <w:rPr>
                <w:rFonts w:ascii="宋体" w:hAnsi="宋体" w:cs="宋体"/>
                <w:kern w:val="0"/>
                <w:sz w:val="18"/>
                <w:szCs w:val="18"/>
              </w:rPr>
            </w:pPr>
            <w:r>
              <w:rPr>
                <w:rFonts w:hint="eastAsia" w:ascii="宋体" w:hAnsi="宋体" w:cs="宋体"/>
                <w:kern w:val="0"/>
                <w:sz w:val="18"/>
                <w:szCs w:val="18"/>
              </w:rPr>
              <w:t>一般群众活动数量</w:t>
            </w:r>
          </w:p>
        </w:tc>
        <w:tc>
          <w:tcPr>
            <w:tcW w:w="4166" w:type="dxa"/>
            <w:gridSpan w:val="36"/>
            <w:tcBorders>
              <w:top w:val="single" w:color="000000" w:sz="4" w:space="0"/>
              <w:left w:val="nil"/>
              <w:bottom w:val="single" w:color="000000" w:sz="4" w:space="0"/>
              <w:right w:val="single" w:color="000000" w:sz="4" w:space="0"/>
            </w:tcBorders>
            <w:shd w:val="clear" w:color="auto" w:fill="auto"/>
            <w:vAlign w:val="center"/>
          </w:tcPr>
          <w:p w14:paraId="20AB16CB">
            <w:pPr>
              <w:widowControl/>
              <w:jc w:val="center"/>
              <w:rPr>
                <w:rFonts w:ascii="宋体" w:hAnsi="宋体" w:cs="宋体"/>
                <w:kern w:val="0"/>
                <w:sz w:val="18"/>
                <w:szCs w:val="18"/>
              </w:rPr>
            </w:pPr>
            <w:r>
              <w:rPr>
                <w:rFonts w:hint="eastAsia" w:ascii="宋体" w:hAnsi="宋体" w:cs="宋体"/>
                <w:kern w:val="0"/>
                <w:sz w:val="18"/>
                <w:szCs w:val="18"/>
              </w:rPr>
              <w:t>≥4项</w:t>
            </w:r>
          </w:p>
        </w:tc>
      </w:tr>
      <w:tr w14:paraId="7EC5F74A">
        <w:tblPrEx>
          <w:tblCellMar>
            <w:top w:w="0" w:type="dxa"/>
            <w:left w:w="108" w:type="dxa"/>
            <w:bottom w:w="0" w:type="dxa"/>
            <w:right w:w="108" w:type="dxa"/>
          </w:tblCellMar>
        </w:tblPrEx>
        <w:trPr>
          <w:gridAfter w:val="10"/>
          <w:wAfter w:w="972" w:type="dxa"/>
          <w:trHeight w:val="559" w:hRule="atLeast"/>
        </w:trPr>
        <w:tc>
          <w:tcPr>
            <w:tcW w:w="1858" w:type="dxa"/>
            <w:gridSpan w:val="6"/>
            <w:vMerge w:val="continue"/>
            <w:tcBorders>
              <w:top w:val="nil"/>
              <w:left w:val="single" w:color="000000" w:sz="4" w:space="0"/>
              <w:bottom w:val="single" w:color="000000" w:sz="4" w:space="0"/>
              <w:right w:val="single" w:color="000000" w:sz="4" w:space="0"/>
            </w:tcBorders>
            <w:vAlign w:val="center"/>
          </w:tcPr>
          <w:p w14:paraId="3A86BB01">
            <w:pPr>
              <w:widowControl/>
              <w:jc w:val="center"/>
              <w:rPr>
                <w:rFonts w:ascii="宋体" w:hAnsi="宋体" w:cs="宋体"/>
                <w:kern w:val="0"/>
                <w:sz w:val="18"/>
                <w:szCs w:val="18"/>
              </w:rPr>
            </w:pPr>
          </w:p>
        </w:tc>
        <w:tc>
          <w:tcPr>
            <w:tcW w:w="1559" w:type="dxa"/>
            <w:gridSpan w:val="8"/>
            <w:vMerge w:val="continue"/>
            <w:tcBorders>
              <w:top w:val="nil"/>
              <w:left w:val="single" w:color="000000" w:sz="4" w:space="0"/>
              <w:bottom w:val="single" w:color="000000" w:sz="4" w:space="0"/>
              <w:right w:val="single" w:color="000000" w:sz="4" w:space="0"/>
            </w:tcBorders>
            <w:vAlign w:val="center"/>
          </w:tcPr>
          <w:p w14:paraId="3B4365FC">
            <w:pPr>
              <w:widowControl/>
              <w:jc w:val="center"/>
              <w:rPr>
                <w:rFonts w:ascii="宋体" w:hAnsi="宋体" w:cs="宋体"/>
                <w:kern w:val="0"/>
                <w:sz w:val="18"/>
                <w:szCs w:val="18"/>
              </w:rPr>
            </w:pPr>
          </w:p>
        </w:tc>
        <w:tc>
          <w:tcPr>
            <w:tcW w:w="5610" w:type="dxa"/>
            <w:gridSpan w:val="46"/>
            <w:tcBorders>
              <w:top w:val="single" w:color="000000" w:sz="4" w:space="0"/>
              <w:left w:val="nil"/>
              <w:bottom w:val="single" w:color="000000" w:sz="4" w:space="0"/>
              <w:right w:val="single" w:color="000000" w:sz="4" w:space="0"/>
            </w:tcBorders>
            <w:shd w:val="clear" w:color="auto" w:fill="auto"/>
            <w:vAlign w:val="center"/>
          </w:tcPr>
          <w:p w14:paraId="61226721">
            <w:pPr>
              <w:widowControl/>
              <w:jc w:val="center"/>
              <w:rPr>
                <w:rFonts w:ascii="宋体" w:hAnsi="宋体" w:cs="宋体"/>
                <w:kern w:val="0"/>
                <w:sz w:val="18"/>
                <w:szCs w:val="18"/>
              </w:rPr>
            </w:pPr>
            <w:r>
              <w:rPr>
                <w:rFonts w:hint="eastAsia" w:ascii="宋体" w:hAnsi="宋体" w:cs="宋体"/>
                <w:kern w:val="0"/>
                <w:sz w:val="18"/>
                <w:szCs w:val="18"/>
              </w:rPr>
              <w:t>展览活动数量</w:t>
            </w:r>
          </w:p>
        </w:tc>
        <w:tc>
          <w:tcPr>
            <w:tcW w:w="4166" w:type="dxa"/>
            <w:gridSpan w:val="36"/>
            <w:tcBorders>
              <w:top w:val="single" w:color="000000" w:sz="4" w:space="0"/>
              <w:left w:val="nil"/>
              <w:bottom w:val="single" w:color="000000" w:sz="4" w:space="0"/>
              <w:right w:val="single" w:color="000000" w:sz="4" w:space="0"/>
            </w:tcBorders>
            <w:shd w:val="clear" w:color="auto" w:fill="auto"/>
            <w:vAlign w:val="center"/>
          </w:tcPr>
          <w:p w14:paraId="634F17F9">
            <w:pPr>
              <w:widowControl/>
              <w:jc w:val="center"/>
              <w:rPr>
                <w:rFonts w:ascii="宋体" w:hAnsi="宋体" w:cs="宋体"/>
                <w:kern w:val="0"/>
                <w:sz w:val="18"/>
                <w:szCs w:val="18"/>
              </w:rPr>
            </w:pPr>
            <w:r>
              <w:rPr>
                <w:rFonts w:hint="eastAsia" w:ascii="宋体" w:hAnsi="宋体" w:cs="宋体"/>
                <w:kern w:val="0"/>
                <w:sz w:val="18"/>
                <w:szCs w:val="18"/>
              </w:rPr>
              <w:t>≥5次</w:t>
            </w:r>
          </w:p>
        </w:tc>
      </w:tr>
      <w:tr w14:paraId="2D32D659">
        <w:tblPrEx>
          <w:tblCellMar>
            <w:top w:w="0" w:type="dxa"/>
            <w:left w:w="108" w:type="dxa"/>
            <w:bottom w:w="0" w:type="dxa"/>
            <w:right w:w="108" w:type="dxa"/>
          </w:tblCellMar>
        </w:tblPrEx>
        <w:trPr>
          <w:gridAfter w:val="10"/>
          <w:wAfter w:w="972" w:type="dxa"/>
          <w:trHeight w:val="269" w:hRule="atLeast"/>
        </w:trPr>
        <w:tc>
          <w:tcPr>
            <w:tcW w:w="1858" w:type="dxa"/>
            <w:gridSpan w:val="6"/>
            <w:vMerge w:val="continue"/>
            <w:tcBorders>
              <w:top w:val="nil"/>
              <w:left w:val="single" w:color="000000" w:sz="4" w:space="0"/>
              <w:bottom w:val="single" w:color="000000" w:sz="4" w:space="0"/>
              <w:right w:val="single" w:color="000000" w:sz="4" w:space="0"/>
            </w:tcBorders>
            <w:vAlign w:val="center"/>
          </w:tcPr>
          <w:p w14:paraId="553611EA">
            <w:pPr>
              <w:widowControl/>
              <w:jc w:val="center"/>
              <w:rPr>
                <w:rFonts w:ascii="宋体" w:hAnsi="宋体" w:cs="宋体"/>
                <w:kern w:val="0"/>
                <w:sz w:val="18"/>
                <w:szCs w:val="18"/>
              </w:rPr>
            </w:pPr>
          </w:p>
        </w:tc>
        <w:tc>
          <w:tcPr>
            <w:tcW w:w="1559" w:type="dxa"/>
            <w:gridSpan w:val="8"/>
            <w:tcBorders>
              <w:top w:val="nil"/>
              <w:left w:val="nil"/>
              <w:bottom w:val="single" w:color="000000" w:sz="4" w:space="0"/>
              <w:right w:val="single" w:color="000000" w:sz="4" w:space="0"/>
            </w:tcBorders>
            <w:shd w:val="clear" w:color="auto" w:fill="auto"/>
            <w:vAlign w:val="center"/>
          </w:tcPr>
          <w:p w14:paraId="2A52D0FB">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5610" w:type="dxa"/>
            <w:gridSpan w:val="46"/>
            <w:tcBorders>
              <w:top w:val="single" w:color="000000" w:sz="4" w:space="0"/>
              <w:left w:val="nil"/>
              <w:bottom w:val="single" w:color="000000" w:sz="4" w:space="0"/>
              <w:right w:val="single" w:color="000000" w:sz="4" w:space="0"/>
            </w:tcBorders>
            <w:shd w:val="clear" w:color="auto" w:fill="auto"/>
            <w:vAlign w:val="center"/>
          </w:tcPr>
          <w:p w14:paraId="283E6CA9">
            <w:pPr>
              <w:widowControl/>
              <w:jc w:val="center"/>
              <w:rPr>
                <w:rFonts w:ascii="宋体" w:hAnsi="宋体" w:cs="宋体"/>
                <w:kern w:val="0"/>
                <w:sz w:val="18"/>
                <w:szCs w:val="18"/>
              </w:rPr>
            </w:pPr>
            <w:r>
              <w:rPr>
                <w:rFonts w:hint="eastAsia" w:ascii="宋体" w:hAnsi="宋体" w:cs="宋体"/>
                <w:kern w:val="0"/>
                <w:sz w:val="18"/>
                <w:szCs w:val="18"/>
              </w:rPr>
              <w:t>公共文化服务活动完成率</w:t>
            </w:r>
          </w:p>
        </w:tc>
        <w:tc>
          <w:tcPr>
            <w:tcW w:w="4166" w:type="dxa"/>
            <w:gridSpan w:val="36"/>
            <w:tcBorders>
              <w:top w:val="single" w:color="000000" w:sz="4" w:space="0"/>
              <w:left w:val="nil"/>
              <w:bottom w:val="single" w:color="000000" w:sz="4" w:space="0"/>
              <w:right w:val="single" w:color="000000" w:sz="4" w:space="0"/>
            </w:tcBorders>
            <w:shd w:val="clear" w:color="auto" w:fill="auto"/>
            <w:vAlign w:val="center"/>
          </w:tcPr>
          <w:p w14:paraId="6DBDB9F4">
            <w:pPr>
              <w:widowControl/>
              <w:jc w:val="center"/>
              <w:rPr>
                <w:rFonts w:ascii="宋体" w:hAnsi="宋体" w:cs="宋体"/>
                <w:kern w:val="0"/>
                <w:sz w:val="18"/>
                <w:szCs w:val="18"/>
              </w:rPr>
            </w:pPr>
            <w:r>
              <w:rPr>
                <w:rFonts w:hint="eastAsia" w:ascii="宋体" w:hAnsi="宋体" w:cs="宋体"/>
                <w:kern w:val="0"/>
                <w:sz w:val="18"/>
                <w:szCs w:val="18"/>
              </w:rPr>
              <w:t>≥85%</w:t>
            </w:r>
          </w:p>
        </w:tc>
      </w:tr>
      <w:tr w14:paraId="34039B42">
        <w:tblPrEx>
          <w:tblCellMar>
            <w:top w:w="0" w:type="dxa"/>
            <w:left w:w="108" w:type="dxa"/>
            <w:bottom w:w="0" w:type="dxa"/>
            <w:right w:w="108" w:type="dxa"/>
          </w:tblCellMar>
        </w:tblPrEx>
        <w:trPr>
          <w:gridAfter w:val="10"/>
          <w:wAfter w:w="972" w:type="dxa"/>
          <w:trHeight w:val="514" w:hRule="atLeast"/>
        </w:trPr>
        <w:tc>
          <w:tcPr>
            <w:tcW w:w="1858" w:type="dxa"/>
            <w:gridSpan w:val="6"/>
            <w:vMerge w:val="restart"/>
            <w:tcBorders>
              <w:top w:val="nil"/>
              <w:left w:val="single" w:color="000000" w:sz="4" w:space="0"/>
              <w:bottom w:val="single" w:color="000000" w:sz="4" w:space="0"/>
              <w:right w:val="single" w:color="000000" w:sz="4" w:space="0"/>
            </w:tcBorders>
            <w:shd w:val="clear" w:color="auto" w:fill="auto"/>
            <w:vAlign w:val="center"/>
          </w:tcPr>
          <w:p w14:paraId="5888756B">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559" w:type="dxa"/>
            <w:gridSpan w:val="8"/>
            <w:tcBorders>
              <w:top w:val="nil"/>
              <w:left w:val="nil"/>
              <w:bottom w:val="single" w:color="000000" w:sz="4" w:space="0"/>
              <w:right w:val="single" w:color="000000" w:sz="4" w:space="0"/>
            </w:tcBorders>
            <w:shd w:val="clear" w:color="auto" w:fill="auto"/>
            <w:vAlign w:val="center"/>
          </w:tcPr>
          <w:p w14:paraId="102699DF">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5610" w:type="dxa"/>
            <w:gridSpan w:val="46"/>
            <w:tcBorders>
              <w:top w:val="single" w:color="000000" w:sz="4" w:space="0"/>
              <w:left w:val="nil"/>
              <w:bottom w:val="single" w:color="000000" w:sz="4" w:space="0"/>
              <w:right w:val="single" w:color="000000" w:sz="4" w:space="0"/>
            </w:tcBorders>
            <w:shd w:val="clear" w:color="auto" w:fill="auto"/>
            <w:vAlign w:val="center"/>
          </w:tcPr>
          <w:p w14:paraId="747179D3">
            <w:pPr>
              <w:widowControl/>
              <w:jc w:val="center"/>
              <w:rPr>
                <w:rFonts w:ascii="宋体" w:hAnsi="宋体" w:cs="宋体"/>
                <w:kern w:val="0"/>
                <w:sz w:val="18"/>
                <w:szCs w:val="18"/>
              </w:rPr>
            </w:pPr>
            <w:r>
              <w:rPr>
                <w:rFonts w:hint="eastAsia" w:ascii="宋体" w:hAnsi="宋体" w:cs="宋体"/>
                <w:kern w:val="0"/>
                <w:sz w:val="18"/>
                <w:szCs w:val="18"/>
              </w:rPr>
              <w:t>逐步建立公共文化服务体系</w:t>
            </w:r>
          </w:p>
        </w:tc>
        <w:tc>
          <w:tcPr>
            <w:tcW w:w="4166" w:type="dxa"/>
            <w:gridSpan w:val="36"/>
            <w:tcBorders>
              <w:top w:val="single" w:color="000000" w:sz="4" w:space="0"/>
              <w:left w:val="nil"/>
              <w:bottom w:val="single" w:color="000000" w:sz="4" w:space="0"/>
              <w:right w:val="single" w:color="000000" w:sz="4" w:space="0"/>
            </w:tcBorders>
            <w:shd w:val="clear" w:color="auto" w:fill="auto"/>
            <w:vAlign w:val="center"/>
          </w:tcPr>
          <w:p w14:paraId="7B8BA6A1">
            <w:pPr>
              <w:widowControl/>
              <w:jc w:val="center"/>
              <w:rPr>
                <w:rFonts w:ascii="宋体" w:hAnsi="宋体" w:cs="宋体"/>
                <w:kern w:val="0"/>
                <w:sz w:val="18"/>
                <w:szCs w:val="18"/>
              </w:rPr>
            </w:pPr>
            <w:r>
              <w:rPr>
                <w:rFonts w:hint="eastAsia" w:ascii="宋体" w:hAnsi="宋体" w:cs="宋体"/>
                <w:kern w:val="0"/>
                <w:sz w:val="18"/>
                <w:szCs w:val="18"/>
              </w:rPr>
              <w:t>培训基层文艺骨干,宣传推广中华优秀传统文化</w:t>
            </w:r>
          </w:p>
        </w:tc>
      </w:tr>
      <w:tr w14:paraId="09C7CECE">
        <w:tblPrEx>
          <w:tblCellMar>
            <w:top w:w="0" w:type="dxa"/>
            <w:left w:w="108" w:type="dxa"/>
            <w:bottom w:w="0" w:type="dxa"/>
            <w:right w:w="108" w:type="dxa"/>
          </w:tblCellMar>
        </w:tblPrEx>
        <w:trPr>
          <w:gridAfter w:val="10"/>
          <w:wAfter w:w="972" w:type="dxa"/>
          <w:trHeight w:val="452" w:hRule="atLeast"/>
        </w:trPr>
        <w:tc>
          <w:tcPr>
            <w:tcW w:w="1858" w:type="dxa"/>
            <w:gridSpan w:val="6"/>
            <w:vMerge w:val="continue"/>
            <w:tcBorders>
              <w:top w:val="nil"/>
              <w:left w:val="single" w:color="000000" w:sz="4" w:space="0"/>
              <w:bottom w:val="single" w:color="000000" w:sz="4" w:space="0"/>
              <w:right w:val="single" w:color="000000" w:sz="4" w:space="0"/>
            </w:tcBorders>
            <w:vAlign w:val="center"/>
          </w:tcPr>
          <w:p w14:paraId="58A4930D">
            <w:pPr>
              <w:widowControl/>
              <w:jc w:val="center"/>
              <w:rPr>
                <w:rFonts w:ascii="宋体" w:hAnsi="宋体" w:cs="宋体"/>
                <w:kern w:val="0"/>
                <w:sz w:val="18"/>
                <w:szCs w:val="18"/>
              </w:rPr>
            </w:pPr>
          </w:p>
        </w:tc>
        <w:tc>
          <w:tcPr>
            <w:tcW w:w="1559" w:type="dxa"/>
            <w:gridSpan w:val="8"/>
            <w:tcBorders>
              <w:top w:val="nil"/>
              <w:left w:val="nil"/>
              <w:bottom w:val="single" w:color="000000" w:sz="4" w:space="0"/>
              <w:right w:val="single" w:color="000000" w:sz="4" w:space="0"/>
            </w:tcBorders>
            <w:shd w:val="clear" w:color="auto" w:fill="auto"/>
            <w:vAlign w:val="center"/>
          </w:tcPr>
          <w:p w14:paraId="02DE72E8">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5610" w:type="dxa"/>
            <w:gridSpan w:val="46"/>
            <w:tcBorders>
              <w:top w:val="single" w:color="000000" w:sz="4" w:space="0"/>
              <w:left w:val="nil"/>
              <w:bottom w:val="single" w:color="000000" w:sz="4" w:space="0"/>
              <w:right w:val="single" w:color="000000" w:sz="4" w:space="0"/>
            </w:tcBorders>
            <w:shd w:val="clear" w:color="auto" w:fill="auto"/>
            <w:vAlign w:val="center"/>
          </w:tcPr>
          <w:p w14:paraId="72C4DE0C">
            <w:pPr>
              <w:widowControl/>
              <w:jc w:val="center"/>
              <w:rPr>
                <w:rFonts w:ascii="宋体" w:hAnsi="宋体" w:cs="宋体"/>
                <w:kern w:val="0"/>
                <w:sz w:val="18"/>
                <w:szCs w:val="18"/>
              </w:rPr>
            </w:pPr>
            <w:r>
              <w:rPr>
                <w:rFonts w:hint="eastAsia" w:ascii="宋体" w:hAnsi="宋体" w:cs="宋体"/>
                <w:kern w:val="0"/>
                <w:sz w:val="18"/>
                <w:szCs w:val="18"/>
              </w:rPr>
              <w:t>全民艺术普及的工作做好</w:t>
            </w:r>
          </w:p>
        </w:tc>
        <w:tc>
          <w:tcPr>
            <w:tcW w:w="4166" w:type="dxa"/>
            <w:gridSpan w:val="36"/>
            <w:tcBorders>
              <w:top w:val="single" w:color="000000" w:sz="4" w:space="0"/>
              <w:left w:val="nil"/>
              <w:bottom w:val="single" w:color="000000" w:sz="4" w:space="0"/>
              <w:right w:val="single" w:color="000000" w:sz="4" w:space="0"/>
            </w:tcBorders>
            <w:shd w:val="clear" w:color="auto" w:fill="auto"/>
            <w:vAlign w:val="center"/>
          </w:tcPr>
          <w:p w14:paraId="76BC0C5B">
            <w:pPr>
              <w:widowControl/>
              <w:jc w:val="center"/>
              <w:rPr>
                <w:rFonts w:ascii="宋体" w:hAnsi="宋体" w:cs="宋体"/>
                <w:kern w:val="0"/>
                <w:sz w:val="18"/>
                <w:szCs w:val="18"/>
              </w:rPr>
            </w:pPr>
            <w:r>
              <w:rPr>
                <w:rFonts w:hint="eastAsia" w:ascii="宋体" w:hAnsi="宋体" w:cs="宋体"/>
                <w:kern w:val="0"/>
                <w:sz w:val="18"/>
                <w:szCs w:val="18"/>
              </w:rPr>
              <w:t>受益人群增加，满足人民群众日益增长的精神文化需求</w:t>
            </w:r>
          </w:p>
        </w:tc>
      </w:tr>
      <w:tr w14:paraId="776D3595">
        <w:tblPrEx>
          <w:tblCellMar>
            <w:top w:w="0" w:type="dxa"/>
            <w:left w:w="108" w:type="dxa"/>
            <w:bottom w:w="0" w:type="dxa"/>
            <w:right w:w="108" w:type="dxa"/>
          </w:tblCellMar>
        </w:tblPrEx>
        <w:trPr>
          <w:gridAfter w:val="10"/>
          <w:wAfter w:w="972" w:type="dxa"/>
          <w:trHeight w:val="559" w:hRule="atLeast"/>
        </w:trPr>
        <w:tc>
          <w:tcPr>
            <w:tcW w:w="1858" w:type="dxa"/>
            <w:gridSpan w:val="6"/>
            <w:tcBorders>
              <w:top w:val="nil"/>
              <w:left w:val="single" w:color="000000" w:sz="4" w:space="0"/>
              <w:bottom w:val="single" w:color="000000" w:sz="4" w:space="0"/>
              <w:right w:val="single" w:color="000000" w:sz="4" w:space="0"/>
            </w:tcBorders>
            <w:shd w:val="clear" w:color="auto" w:fill="auto"/>
            <w:vAlign w:val="center"/>
          </w:tcPr>
          <w:p w14:paraId="5D7794F3">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559" w:type="dxa"/>
            <w:gridSpan w:val="8"/>
            <w:tcBorders>
              <w:top w:val="nil"/>
              <w:left w:val="nil"/>
              <w:bottom w:val="single" w:color="000000" w:sz="4" w:space="0"/>
              <w:right w:val="single" w:color="000000" w:sz="4" w:space="0"/>
            </w:tcBorders>
            <w:shd w:val="clear" w:color="auto" w:fill="auto"/>
            <w:vAlign w:val="center"/>
          </w:tcPr>
          <w:p w14:paraId="30C37B25">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5610" w:type="dxa"/>
            <w:gridSpan w:val="46"/>
            <w:tcBorders>
              <w:top w:val="single" w:color="000000" w:sz="4" w:space="0"/>
              <w:left w:val="nil"/>
              <w:bottom w:val="single" w:color="000000" w:sz="4" w:space="0"/>
              <w:right w:val="single" w:color="000000" w:sz="4" w:space="0"/>
            </w:tcBorders>
            <w:shd w:val="clear" w:color="auto" w:fill="auto"/>
            <w:vAlign w:val="center"/>
          </w:tcPr>
          <w:p w14:paraId="3FB4173C">
            <w:pPr>
              <w:widowControl/>
              <w:jc w:val="center"/>
              <w:rPr>
                <w:rFonts w:ascii="宋体" w:hAnsi="宋体" w:cs="宋体"/>
                <w:kern w:val="0"/>
                <w:sz w:val="18"/>
                <w:szCs w:val="18"/>
              </w:rPr>
            </w:pPr>
            <w:r>
              <w:rPr>
                <w:rFonts w:hint="eastAsia" w:ascii="宋体" w:hAnsi="宋体" w:cs="宋体"/>
                <w:kern w:val="0"/>
                <w:sz w:val="18"/>
                <w:szCs w:val="18"/>
              </w:rPr>
              <w:t>公众满意度</w:t>
            </w:r>
          </w:p>
        </w:tc>
        <w:tc>
          <w:tcPr>
            <w:tcW w:w="4166" w:type="dxa"/>
            <w:gridSpan w:val="36"/>
            <w:tcBorders>
              <w:top w:val="single" w:color="000000" w:sz="4" w:space="0"/>
              <w:left w:val="nil"/>
              <w:bottom w:val="single" w:color="000000" w:sz="4" w:space="0"/>
              <w:right w:val="single" w:color="000000" w:sz="4" w:space="0"/>
            </w:tcBorders>
            <w:shd w:val="clear" w:color="auto" w:fill="auto"/>
            <w:vAlign w:val="center"/>
          </w:tcPr>
          <w:p w14:paraId="18E39217">
            <w:pPr>
              <w:widowControl/>
              <w:jc w:val="center"/>
              <w:rPr>
                <w:rFonts w:ascii="宋体" w:hAnsi="宋体" w:cs="宋体"/>
                <w:kern w:val="0"/>
                <w:sz w:val="18"/>
                <w:szCs w:val="18"/>
              </w:rPr>
            </w:pPr>
            <w:r>
              <w:rPr>
                <w:rFonts w:hint="eastAsia" w:ascii="宋体" w:hAnsi="宋体" w:cs="宋体"/>
                <w:kern w:val="0"/>
                <w:sz w:val="18"/>
                <w:szCs w:val="18"/>
              </w:rPr>
              <w:t>≥85%</w:t>
            </w:r>
          </w:p>
        </w:tc>
      </w:tr>
      <w:tr w14:paraId="51485DF9">
        <w:tblPrEx>
          <w:tblCellMar>
            <w:top w:w="0" w:type="dxa"/>
            <w:left w:w="108" w:type="dxa"/>
            <w:bottom w:w="0" w:type="dxa"/>
            <w:right w:w="108" w:type="dxa"/>
          </w:tblCellMar>
        </w:tblPrEx>
        <w:trPr>
          <w:gridAfter w:val="10"/>
          <w:wAfter w:w="972" w:type="dxa"/>
          <w:trHeight w:val="360" w:hRule="atLeast"/>
        </w:trPr>
        <w:tc>
          <w:tcPr>
            <w:tcW w:w="13193" w:type="dxa"/>
            <w:gridSpan w:val="96"/>
            <w:tcBorders>
              <w:top w:val="nil"/>
              <w:left w:val="nil"/>
              <w:bottom w:val="nil"/>
              <w:right w:val="nil"/>
            </w:tcBorders>
            <w:shd w:val="clear" w:color="auto" w:fill="auto"/>
            <w:vAlign w:val="center"/>
          </w:tcPr>
          <w:p w14:paraId="38C156FE">
            <w:pPr>
              <w:widowControl/>
              <w:jc w:val="center"/>
              <w:rPr>
                <w:rFonts w:ascii="宋体" w:hAnsi="宋体" w:cs="宋体"/>
                <w:b/>
                <w:bCs/>
                <w:kern w:val="0"/>
                <w:sz w:val="32"/>
                <w:szCs w:val="32"/>
              </w:rPr>
            </w:pPr>
            <w:r>
              <w:rPr>
                <w:rFonts w:hint="eastAsia" w:ascii="宋体" w:hAnsi="宋体" w:cs="宋体"/>
                <w:b/>
                <w:bCs/>
                <w:kern w:val="0"/>
                <w:sz w:val="32"/>
                <w:szCs w:val="32"/>
              </w:rPr>
              <w:t>项  目  支  出  绩  效  目  标  表</w:t>
            </w:r>
          </w:p>
        </w:tc>
      </w:tr>
      <w:tr w14:paraId="2A058EF6">
        <w:tblPrEx>
          <w:tblCellMar>
            <w:top w:w="0" w:type="dxa"/>
            <w:left w:w="108" w:type="dxa"/>
            <w:bottom w:w="0" w:type="dxa"/>
            <w:right w:w="108" w:type="dxa"/>
          </w:tblCellMar>
        </w:tblPrEx>
        <w:trPr>
          <w:gridAfter w:val="10"/>
          <w:wAfter w:w="972" w:type="dxa"/>
          <w:trHeight w:val="600" w:hRule="atLeast"/>
        </w:trPr>
        <w:tc>
          <w:tcPr>
            <w:tcW w:w="1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BB4DD9">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932" w:type="dxa"/>
            <w:gridSpan w:val="53"/>
            <w:tcBorders>
              <w:top w:val="single" w:color="000000" w:sz="4" w:space="0"/>
              <w:left w:val="nil"/>
              <w:bottom w:val="single" w:color="000000" w:sz="4" w:space="0"/>
              <w:right w:val="single" w:color="000000" w:sz="4" w:space="0"/>
            </w:tcBorders>
            <w:shd w:val="clear" w:color="auto" w:fill="auto"/>
            <w:vAlign w:val="center"/>
          </w:tcPr>
          <w:p w14:paraId="6432C41E">
            <w:pPr>
              <w:widowControl/>
              <w:jc w:val="center"/>
              <w:rPr>
                <w:rFonts w:ascii="宋体" w:hAnsi="宋体" w:cs="宋体"/>
                <w:kern w:val="0"/>
                <w:sz w:val="18"/>
                <w:szCs w:val="18"/>
              </w:rPr>
            </w:pPr>
            <w:r>
              <w:rPr>
                <w:rFonts w:hint="eastAsia" w:ascii="宋体" w:hAnsi="宋体" w:cs="宋体"/>
                <w:kern w:val="0"/>
                <w:sz w:val="18"/>
                <w:szCs w:val="18"/>
              </w:rPr>
              <w:t>新疆文化艺术学校</w:t>
            </w:r>
          </w:p>
        </w:tc>
        <w:tc>
          <w:tcPr>
            <w:tcW w:w="1031" w:type="dxa"/>
            <w:gridSpan w:val="8"/>
            <w:tcBorders>
              <w:top w:val="single" w:color="000000" w:sz="4" w:space="0"/>
              <w:left w:val="nil"/>
              <w:bottom w:val="single" w:color="000000" w:sz="4" w:space="0"/>
              <w:right w:val="single" w:color="000000" w:sz="4" w:space="0"/>
            </w:tcBorders>
            <w:shd w:val="clear" w:color="auto" w:fill="auto"/>
            <w:vAlign w:val="center"/>
          </w:tcPr>
          <w:p w14:paraId="45B7F450">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500" w:type="dxa"/>
            <w:gridSpan w:val="32"/>
            <w:tcBorders>
              <w:top w:val="single" w:color="000000" w:sz="4" w:space="0"/>
              <w:left w:val="nil"/>
              <w:bottom w:val="single" w:color="000000" w:sz="4" w:space="0"/>
              <w:right w:val="single" w:color="000000" w:sz="4" w:space="0"/>
            </w:tcBorders>
            <w:shd w:val="clear" w:color="auto" w:fill="auto"/>
            <w:vAlign w:val="center"/>
          </w:tcPr>
          <w:p w14:paraId="3A9C696A">
            <w:pPr>
              <w:widowControl/>
              <w:jc w:val="center"/>
              <w:rPr>
                <w:rFonts w:ascii="宋体" w:hAnsi="宋体" w:cs="宋体"/>
                <w:kern w:val="0"/>
                <w:sz w:val="18"/>
                <w:szCs w:val="18"/>
              </w:rPr>
            </w:pPr>
            <w:r>
              <w:rPr>
                <w:rFonts w:hint="eastAsia" w:ascii="宋体" w:hAnsi="宋体" w:cs="宋体"/>
                <w:kern w:val="0"/>
                <w:sz w:val="18"/>
                <w:szCs w:val="18"/>
              </w:rPr>
              <w:t>中等职业学校国家免学费</w:t>
            </w:r>
          </w:p>
        </w:tc>
      </w:tr>
      <w:tr w14:paraId="53C970D7">
        <w:tblPrEx>
          <w:tblCellMar>
            <w:top w:w="0" w:type="dxa"/>
            <w:left w:w="108" w:type="dxa"/>
            <w:bottom w:w="0" w:type="dxa"/>
            <w:right w:w="108" w:type="dxa"/>
          </w:tblCellMar>
        </w:tblPrEx>
        <w:trPr>
          <w:gridAfter w:val="10"/>
          <w:wAfter w:w="972" w:type="dxa"/>
          <w:trHeight w:val="600" w:hRule="atLeast"/>
        </w:trPr>
        <w:tc>
          <w:tcPr>
            <w:tcW w:w="1730" w:type="dxa"/>
            <w:gridSpan w:val="3"/>
            <w:tcBorders>
              <w:top w:val="nil"/>
              <w:left w:val="single" w:color="000000" w:sz="4" w:space="0"/>
              <w:bottom w:val="single" w:color="000000" w:sz="4" w:space="0"/>
              <w:right w:val="single" w:color="000000" w:sz="4" w:space="0"/>
            </w:tcBorders>
            <w:shd w:val="clear" w:color="auto" w:fill="auto"/>
            <w:vAlign w:val="center"/>
          </w:tcPr>
          <w:p w14:paraId="0E20D9C3">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3112" w:type="dxa"/>
            <w:gridSpan w:val="25"/>
            <w:tcBorders>
              <w:top w:val="single" w:color="000000" w:sz="4" w:space="0"/>
              <w:left w:val="nil"/>
              <w:bottom w:val="single" w:color="000000" w:sz="4" w:space="0"/>
              <w:right w:val="single" w:color="000000" w:sz="4" w:space="0"/>
            </w:tcBorders>
            <w:shd w:val="clear" w:color="auto" w:fill="auto"/>
            <w:vAlign w:val="center"/>
          </w:tcPr>
          <w:p w14:paraId="29FDDC14">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79" w:type="dxa"/>
            <w:gridSpan w:val="15"/>
            <w:tcBorders>
              <w:top w:val="nil"/>
              <w:left w:val="nil"/>
              <w:bottom w:val="single" w:color="000000" w:sz="4" w:space="0"/>
              <w:right w:val="single" w:color="000000" w:sz="4" w:space="0"/>
            </w:tcBorders>
            <w:shd w:val="clear" w:color="auto" w:fill="auto"/>
            <w:vAlign w:val="center"/>
          </w:tcPr>
          <w:p w14:paraId="7F1ECBBE">
            <w:pPr>
              <w:widowControl/>
              <w:jc w:val="center"/>
              <w:rPr>
                <w:rFonts w:ascii="宋体" w:hAnsi="宋体" w:cs="宋体"/>
                <w:kern w:val="0"/>
                <w:sz w:val="18"/>
                <w:szCs w:val="18"/>
              </w:rPr>
            </w:pPr>
            <w:r>
              <w:rPr>
                <w:rFonts w:hint="eastAsia" w:ascii="宋体" w:hAnsi="宋体" w:cs="宋体"/>
                <w:kern w:val="0"/>
                <w:sz w:val="18"/>
                <w:szCs w:val="18"/>
              </w:rPr>
              <w:t>9.46</w:t>
            </w:r>
          </w:p>
        </w:tc>
        <w:tc>
          <w:tcPr>
            <w:tcW w:w="1641" w:type="dxa"/>
            <w:gridSpan w:val="13"/>
            <w:tcBorders>
              <w:top w:val="single" w:color="000000" w:sz="4" w:space="0"/>
              <w:left w:val="nil"/>
              <w:bottom w:val="single" w:color="000000" w:sz="4" w:space="0"/>
              <w:right w:val="single" w:color="000000" w:sz="4" w:space="0"/>
            </w:tcBorders>
            <w:shd w:val="clear" w:color="auto" w:fill="auto"/>
            <w:vAlign w:val="center"/>
          </w:tcPr>
          <w:p w14:paraId="60C25ACD">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031" w:type="dxa"/>
            <w:gridSpan w:val="8"/>
            <w:tcBorders>
              <w:top w:val="nil"/>
              <w:left w:val="nil"/>
              <w:bottom w:val="single" w:color="000000" w:sz="4" w:space="0"/>
              <w:right w:val="single" w:color="000000" w:sz="4" w:space="0"/>
            </w:tcBorders>
            <w:shd w:val="clear" w:color="auto" w:fill="auto"/>
            <w:vAlign w:val="center"/>
          </w:tcPr>
          <w:p w14:paraId="16858367">
            <w:pPr>
              <w:widowControl/>
              <w:jc w:val="center"/>
              <w:rPr>
                <w:rFonts w:ascii="宋体" w:hAnsi="宋体" w:cs="宋体"/>
                <w:kern w:val="0"/>
                <w:sz w:val="18"/>
                <w:szCs w:val="18"/>
              </w:rPr>
            </w:pPr>
            <w:r>
              <w:rPr>
                <w:rFonts w:hint="eastAsia" w:ascii="宋体" w:hAnsi="宋体" w:cs="宋体"/>
                <w:kern w:val="0"/>
                <w:sz w:val="18"/>
                <w:szCs w:val="18"/>
              </w:rPr>
              <w:t>9.46</w:t>
            </w:r>
          </w:p>
        </w:tc>
        <w:tc>
          <w:tcPr>
            <w:tcW w:w="1946" w:type="dxa"/>
            <w:gridSpan w:val="19"/>
            <w:tcBorders>
              <w:top w:val="single" w:color="000000" w:sz="4" w:space="0"/>
              <w:left w:val="nil"/>
              <w:bottom w:val="single" w:color="000000" w:sz="4" w:space="0"/>
              <w:right w:val="single" w:color="000000" w:sz="4" w:space="0"/>
            </w:tcBorders>
            <w:shd w:val="clear" w:color="auto" w:fill="auto"/>
            <w:vAlign w:val="center"/>
          </w:tcPr>
          <w:p w14:paraId="6D0645F5">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554" w:type="dxa"/>
            <w:gridSpan w:val="13"/>
            <w:tcBorders>
              <w:top w:val="single" w:color="000000" w:sz="4" w:space="0"/>
              <w:left w:val="nil"/>
              <w:bottom w:val="single" w:color="000000" w:sz="4" w:space="0"/>
              <w:right w:val="single" w:color="000000" w:sz="4" w:space="0"/>
            </w:tcBorders>
            <w:shd w:val="clear" w:color="auto" w:fill="auto"/>
            <w:vAlign w:val="center"/>
          </w:tcPr>
          <w:p w14:paraId="31CEEEE4">
            <w:pPr>
              <w:widowControl/>
              <w:jc w:val="center"/>
              <w:rPr>
                <w:rFonts w:ascii="宋体" w:hAnsi="宋体" w:cs="宋体"/>
                <w:kern w:val="0"/>
                <w:sz w:val="18"/>
                <w:szCs w:val="18"/>
              </w:rPr>
            </w:pPr>
            <w:r>
              <w:rPr>
                <w:rFonts w:hint="eastAsia" w:ascii="宋体" w:hAnsi="宋体" w:cs="宋体"/>
                <w:kern w:val="0"/>
                <w:sz w:val="18"/>
                <w:szCs w:val="18"/>
              </w:rPr>
              <w:t>0</w:t>
            </w:r>
          </w:p>
        </w:tc>
      </w:tr>
      <w:tr w14:paraId="5C648687">
        <w:tblPrEx>
          <w:tblCellMar>
            <w:top w:w="0" w:type="dxa"/>
            <w:left w:w="108" w:type="dxa"/>
            <w:bottom w:w="0" w:type="dxa"/>
            <w:right w:w="108" w:type="dxa"/>
          </w:tblCellMar>
        </w:tblPrEx>
        <w:trPr>
          <w:gridAfter w:val="10"/>
          <w:wAfter w:w="972" w:type="dxa"/>
          <w:trHeight w:val="592" w:hRule="atLeast"/>
        </w:trPr>
        <w:tc>
          <w:tcPr>
            <w:tcW w:w="1730" w:type="dxa"/>
            <w:gridSpan w:val="3"/>
            <w:tcBorders>
              <w:top w:val="nil"/>
              <w:left w:val="single" w:color="000000" w:sz="4" w:space="0"/>
              <w:bottom w:val="single" w:color="000000" w:sz="4" w:space="0"/>
              <w:right w:val="single" w:color="000000" w:sz="4" w:space="0"/>
            </w:tcBorders>
            <w:shd w:val="clear" w:color="auto" w:fill="auto"/>
            <w:vAlign w:val="center"/>
          </w:tcPr>
          <w:p w14:paraId="664FCE0B">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463" w:type="dxa"/>
            <w:gridSpan w:val="93"/>
            <w:tcBorders>
              <w:top w:val="single" w:color="000000" w:sz="4" w:space="0"/>
              <w:left w:val="nil"/>
              <w:bottom w:val="single" w:color="000000" w:sz="4" w:space="0"/>
              <w:right w:val="single" w:color="000000" w:sz="4" w:space="0"/>
            </w:tcBorders>
            <w:shd w:val="clear" w:color="auto" w:fill="auto"/>
            <w:vAlign w:val="center"/>
          </w:tcPr>
          <w:p w14:paraId="1B90E737">
            <w:pPr>
              <w:widowControl/>
              <w:jc w:val="center"/>
              <w:rPr>
                <w:rFonts w:ascii="宋体" w:hAnsi="宋体" w:cs="宋体"/>
                <w:kern w:val="0"/>
                <w:sz w:val="18"/>
                <w:szCs w:val="18"/>
              </w:rPr>
            </w:pPr>
            <w:r>
              <w:rPr>
                <w:rFonts w:hint="eastAsia" w:ascii="宋体" w:hAnsi="宋体" w:cs="宋体"/>
                <w:kern w:val="0"/>
                <w:sz w:val="18"/>
                <w:szCs w:val="18"/>
              </w:rPr>
              <w:t>减轻家庭经济困难学生的生活负担，帮助学生顺利完成学业，受助学生满意度大于等于90%。</w:t>
            </w:r>
          </w:p>
        </w:tc>
      </w:tr>
      <w:tr w14:paraId="22848A81">
        <w:tblPrEx>
          <w:tblCellMar>
            <w:top w:w="0" w:type="dxa"/>
            <w:left w:w="108" w:type="dxa"/>
            <w:bottom w:w="0" w:type="dxa"/>
            <w:right w:w="108" w:type="dxa"/>
          </w:tblCellMar>
        </w:tblPrEx>
        <w:trPr>
          <w:gridAfter w:val="10"/>
          <w:wAfter w:w="972" w:type="dxa"/>
          <w:trHeight w:val="600" w:hRule="atLeast"/>
        </w:trPr>
        <w:tc>
          <w:tcPr>
            <w:tcW w:w="1730" w:type="dxa"/>
            <w:gridSpan w:val="3"/>
            <w:tcBorders>
              <w:top w:val="nil"/>
              <w:left w:val="single" w:color="000000" w:sz="4" w:space="0"/>
              <w:bottom w:val="single" w:color="000000" w:sz="4" w:space="0"/>
              <w:right w:val="single" w:color="000000" w:sz="4" w:space="0"/>
            </w:tcBorders>
            <w:shd w:val="clear" w:color="auto" w:fill="auto"/>
            <w:vAlign w:val="center"/>
          </w:tcPr>
          <w:p w14:paraId="0FB62E25">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32" w:type="dxa"/>
            <w:gridSpan w:val="14"/>
            <w:tcBorders>
              <w:top w:val="nil"/>
              <w:left w:val="nil"/>
              <w:bottom w:val="single" w:color="000000" w:sz="4" w:space="0"/>
              <w:right w:val="single" w:color="000000" w:sz="4" w:space="0"/>
            </w:tcBorders>
            <w:shd w:val="clear" w:color="auto" w:fill="auto"/>
            <w:vAlign w:val="center"/>
          </w:tcPr>
          <w:p w14:paraId="2D4D39AB">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53" w:type="dxa"/>
            <w:gridSpan w:val="51"/>
            <w:tcBorders>
              <w:top w:val="single" w:color="000000" w:sz="4" w:space="0"/>
              <w:left w:val="nil"/>
              <w:bottom w:val="single" w:color="000000" w:sz="4" w:space="0"/>
              <w:right w:val="single" w:color="000000" w:sz="4" w:space="0"/>
            </w:tcBorders>
            <w:shd w:val="clear" w:color="auto" w:fill="auto"/>
            <w:vAlign w:val="center"/>
          </w:tcPr>
          <w:p w14:paraId="0B04B0F3">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278" w:type="dxa"/>
            <w:gridSpan w:val="28"/>
            <w:tcBorders>
              <w:top w:val="single" w:color="000000" w:sz="4" w:space="0"/>
              <w:left w:val="nil"/>
              <w:bottom w:val="single" w:color="000000" w:sz="4" w:space="0"/>
              <w:right w:val="single" w:color="000000" w:sz="4" w:space="0"/>
            </w:tcBorders>
            <w:shd w:val="clear" w:color="auto" w:fill="auto"/>
            <w:vAlign w:val="center"/>
          </w:tcPr>
          <w:p w14:paraId="19EC670A">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77501354">
        <w:tblPrEx>
          <w:tblCellMar>
            <w:top w:w="0" w:type="dxa"/>
            <w:left w:w="108" w:type="dxa"/>
            <w:bottom w:w="0" w:type="dxa"/>
            <w:right w:w="108" w:type="dxa"/>
          </w:tblCellMar>
        </w:tblPrEx>
        <w:trPr>
          <w:gridAfter w:val="10"/>
          <w:wAfter w:w="972" w:type="dxa"/>
          <w:trHeight w:val="600" w:hRule="atLeast"/>
        </w:trPr>
        <w:tc>
          <w:tcPr>
            <w:tcW w:w="1730"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6CDD6436">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2032" w:type="dxa"/>
            <w:gridSpan w:val="14"/>
            <w:tcBorders>
              <w:top w:val="nil"/>
              <w:left w:val="nil"/>
              <w:bottom w:val="single" w:color="000000" w:sz="4" w:space="0"/>
              <w:right w:val="single" w:color="000000" w:sz="4" w:space="0"/>
            </w:tcBorders>
            <w:shd w:val="clear" w:color="auto" w:fill="auto"/>
            <w:vAlign w:val="center"/>
          </w:tcPr>
          <w:p w14:paraId="2A9CF0E8">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53" w:type="dxa"/>
            <w:gridSpan w:val="51"/>
            <w:tcBorders>
              <w:top w:val="single" w:color="000000" w:sz="4" w:space="0"/>
              <w:left w:val="nil"/>
              <w:bottom w:val="single" w:color="000000" w:sz="4" w:space="0"/>
              <w:right w:val="single" w:color="000000" w:sz="4" w:space="0"/>
            </w:tcBorders>
            <w:shd w:val="clear" w:color="auto" w:fill="auto"/>
            <w:vAlign w:val="center"/>
          </w:tcPr>
          <w:p w14:paraId="7D81283E">
            <w:pPr>
              <w:widowControl/>
              <w:jc w:val="center"/>
              <w:rPr>
                <w:rFonts w:ascii="宋体" w:hAnsi="宋体" w:cs="宋体"/>
                <w:kern w:val="0"/>
                <w:sz w:val="18"/>
                <w:szCs w:val="18"/>
              </w:rPr>
            </w:pPr>
            <w:r>
              <w:rPr>
                <w:rFonts w:hint="eastAsia" w:ascii="宋体" w:hAnsi="宋体" w:cs="宋体"/>
                <w:kern w:val="0"/>
                <w:sz w:val="18"/>
                <w:szCs w:val="18"/>
              </w:rPr>
              <w:t>资金按期使用率</w:t>
            </w:r>
          </w:p>
        </w:tc>
        <w:tc>
          <w:tcPr>
            <w:tcW w:w="3278" w:type="dxa"/>
            <w:gridSpan w:val="28"/>
            <w:tcBorders>
              <w:top w:val="single" w:color="000000" w:sz="4" w:space="0"/>
              <w:left w:val="nil"/>
              <w:bottom w:val="single" w:color="000000" w:sz="4" w:space="0"/>
              <w:right w:val="single" w:color="000000" w:sz="4" w:space="0"/>
            </w:tcBorders>
            <w:shd w:val="clear" w:color="auto" w:fill="auto"/>
            <w:vAlign w:val="center"/>
          </w:tcPr>
          <w:p w14:paraId="74942F55">
            <w:pPr>
              <w:widowControl/>
              <w:jc w:val="center"/>
              <w:rPr>
                <w:rFonts w:ascii="宋体" w:hAnsi="宋体" w:cs="宋体"/>
                <w:kern w:val="0"/>
                <w:sz w:val="18"/>
                <w:szCs w:val="18"/>
              </w:rPr>
            </w:pPr>
            <w:r>
              <w:rPr>
                <w:rFonts w:hint="eastAsia" w:ascii="宋体" w:hAnsi="宋体" w:cs="宋体"/>
                <w:kern w:val="0"/>
                <w:sz w:val="18"/>
                <w:szCs w:val="18"/>
              </w:rPr>
              <w:t>100%</w:t>
            </w:r>
          </w:p>
        </w:tc>
      </w:tr>
      <w:tr w14:paraId="17D22DDA">
        <w:tblPrEx>
          <w:tblCellMar>
            <w:top w:w="0" w:type="dxa"/>
            <w:left w:w="108" w:type="dxa"/>
            <w:bottom w:w="0" w:type="dxa"/>
            <w:right w:w="108" w:type="dxa"/>
          </w:tblCellMar>
        </w:tblPrEx>
        <w:trPr>
          <w:gridAfter w:val="10"/>
          <w:wAfter w:w="972" w:type="dxa"/>
          <w:trHeight w:val="600" w:hRule="atLeast"/>
        </w:trPr>
        <w:tc>
          <w:tcPr>
            <w:tcW w:w="1730" w:type="dxa"/>
            <w:gridSpan w:val="3"/>
            <w:vMerge w:val="continue"/>
            <w:tcBorders>
              <w:top w:val="nil"/>
              <w:left w:val="single" w:color="000000" w:sz="4" w:space="0"/>
              <w:bottom w:val="single" w:color="000000" w:sz="4" w:space="0"/>
              <w:right w:val="single" w:color="000000" w:sz="4" w:space="0"/>
            </w:tcBorders>
            <w:vAlign w:val="center"/>
          </w:tcPr>
          <w:p w14:paraId="07BA83FA">
            <w:pPr>
              <w:widowControl/>
              <w:jc w:val="center"/>
              <w:rPr>
                <w:rFonts w:ascii="宋体" w:hAnsi="宋体" w:cs="宋体"/>
                <w:kern w:val="0"/>
                <w:sz w:val="18"/>
                <w:szCs w:val="18"/>
              </w:rPr>
            </w:pPr>
          </w:p>
        </w:tc>
        <w:tc>
          <w:tcPr>
            <w:tcW w:w="2032" w:type="dxa"/>
            <w:gridSpan w:val="14"/>
            <w:tcBorders>
              <w:top w:val="nil"/>
              <w:left w:val="nil"/>
              <w:bottom w:val="single" w:color="000000" w:sz="4" w:space="0"/>
              <w:right w:val="single" w:color="000000" w:sz="4" w:space="0"/>
            </w:tcBorders>
            <w:shd w:val="clear" w:color="auto" w:fill="auto"/>
            <w:vAlign w:val="center"/>
          </w:tcPr>
          <w:p w14:paraId="16664959">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53" w:type="dxa"/>
            <w:gridSpan w:val="51"/>
            <w:tcBorders>
              <w:top w:val="single" w:color="000000" w:sz="4" w:space="0"/>
              <w:left w:val="nil"/>
              <w:bottom w:val="single" w:color="000000" w:sz="4" w:space="0"/>
              <w:right w:val="single" w:color="000000" w:sz="4" w:space="0"/>
            </w:tcBorders>
            <w:shd w:val="clear" w:color="auto" w:fill="auto"/>
            <w:vAlign w:val="center"/>
          </w:tcPr>
          <w:p w14:paraId="7C1F6920">
            <w:pPr>
              <w:widowControl/>
              <w:jc w:val="center"/>
              <w:rPr>
                <w:rFonts w:ascii="宋体" w:hAnsi="宋体" w:cs="宋体"/>
                <w:kern w:val="0"/>
                <w:sz w:val="18"/>
                <w:szCs w:val="18"/>
              </w:rPr>
            </w:pPr>
            <w:r>
              <w:rPr>
                <w:rFonts w:hint="eastAsia" w:ascii="宋体" w:hAnsi="宋体" w:cs="宋体"/>
                <w:kern w:val="0"/>
                <w:sz w:val="18"/>
                <w:szCs w:val="18"/>
              </w:rPr>
              <w:t>应受助学生数</w:t>
            </w:r>
          </w:p>
        </w:tc>
        <w:tc>
          <w:tcPr>
            <w:tcW w:w="3278" w:type="dxa"/>
            <w:gridSpan w:val="28"/>
            <w:tcBorders>
              <w:top w:val="single" w:color="000000" w:sz="4" w:space="0"/>
              <w:left w:val="nil"/>
              <w:bottom w:val="single" w:color="000000" w:sz="4" w:space="0"/>
              <w:right w:val="single" w:color="000000" w:sz="4" w:space="0"/>
            </w:tcBorders>
            <w:shd w:val="clear" w:color="auto" w:fill="auto"/>
            <w:vAlign w:val="center"/>
          </w:tcPr>
          <w:p w14:paraId="2B04B0FA">
            <w:pPr>
              <w:widowControl/>
              <w:jc w:val="center"/>
              <w:rPr>
                <w:rFonts w:ascii="宋体" w:hAnsi="宋体" w:cs="宋体"/>
                <w:kern w:val="0"/>
                <w:sz w:val="18"/>
                <w:szCs w:val="18"/>
              </w:rPr>
            </w:pPr>
            <w:r>
              <w:rPr>
                <w:rFonts w:hint="eastAsia" w:ascii="宋体" w:hAnsi="宋体" w:cs="宋体"/>
                <w:kern w:val="0"/>
                <w:sz w:val="18"/>
                <w:szCs w:val="18"/>
              </w:rPr>
              <w:t>在学校生总人数622人</w:t>
            </w:r>
          </w:p>
        </w:tc>
      </w:tr>
      <w:tr w14:paraId="3DEA289D">
        <w:tblPrEx>
          <w:tblCellMar>
            <w:top w:w="0" w:type="dxa"/>
            <w:left w:w="108" w:type="dxa"/>
            <w:bottom w:w="0" w:type="dxa"/>
            <w:right w:w="108" w:type="dxa"/>
          </w:tblCellMar>
        </w:tblPrEx>
        <w:trPr>
          <w:gridAfter w:val="10"/>
          <w:wAfter w:w="972" w:type="dxa"/>
          <w:trHeight w:val="600" w:hRule="atLeast"/>
        </w:trPr>
        <w:tc>
          <w:tcPr>
            <w:tcW w:w="1730" w:type="dxa"/>
            <w:gridSpan w:val="3"/>
            <w:vMerge w:val="continue"/>
            <w:tcBorders>
              <w:top w:val="nil"/>
              <w:left w:val="single" w:color="000000" w:sz="4" w:space="0"/>
              <w:bottom w:val="single" w:color="000000" w:sz="4" w:space="0"/>
              <w:right w:val="single" w:color="000000" w:sz="4" w:space="0"/>
            </w:tcBorders>
            <w:vAlign w:val="center"/>
          </w:tcPr>
          <w:p w14:paraId="6469AB1C">
            <w:pPr>
              <w:widowControl/>
              <w:jc w:val="center"/>
              <w:rPr>
                <w:rFonts w:ascii="宋体" w:hAnsi="宋体" w:cs="宋体"/>
                <w:kern w:val="0"/>
                <w:sz w:val="18"/>
                <w:szCs w:val="18"/>
              </w:rPr>
            </w:pPr>
          </w:p>
        </w:tc>
        <w:tc>
          <w:tcPr>
            <w:tcW w:w="2032" w:type="dxa"/>
            <w:gridSpan w:val="14"/>
            <w:vMerge w:val="restart"/>
            <w:tcBorders>
              <w:top w:val="nil"/>
              <w:left w:val="single" w:color="000000" w:sz="4" w:space="0"/>
              <w:bottom w:val="single" w:color="000000" w:sz="4" w:space="0"/>
              <w:right w:val="single" w:color="000000" w:sz="4" w:space="0"/>
            </w:tcBorders>
            <w:shd w:val="clear" w:color="auto" w:fill="auto"/>
            <w:vAlign w:val="center"/>
          </w:tcPr>
          <w:p w14:paraId="620EE68E">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53" w:type="dxa"/>
            <w:gridSpan w:val="51"/>
            <w:tcBorders>
              <w:top w:val="single" w:color="000000" w:sz="4" w:space="0"/>
              <w:left w:val="nil"/>
              <w:bottom w:val="single" w:color="000000" w:sz="4" w:space="0"/>
              <w:right w:val="single" w:color="000000" w:sz="4" w:space="0"/>
            </w:tcBorders>
            <w:shd w:val="clear" w:color="auto" w:fill="auto"/>
            <w:vAlign w:val="center"/>
          </w:tcPr>
          <w:p w14:paraId="536AB529">
            <w:pPr>
              <w:widowControl/>
              <w:jc w:val="center"/>
              <w:rPr>
                <w:rFonts w:ascii="宋体" w:hAnsi="宋体" w:cs="宋体"/>
                <w:kern w:val="0"/>
                <w:sz w:val="18"/>
                <w:szCs w:val="18"/>
              </w:rPr>
            </w:pPr>
            <w:r>
              <w:rPr>
                <w:rFonts w:hint="eastAsia" w:ascii="宋体" w:hAnsi="宋体" w:cs="宋体"/>
                <w:kern w:val="0"/>
                <w:sz w:val="18"/>
                <w:szCs w:val="18"/>
              </w:rPr>
              <w:t>建档立卡家庭经济困难学生免学费比率</w:t>
            </w:r>
          </w:p>
        </w:tc>
        <w:tc>
          <w:tcPr>
            <w:tcW w:w="3278" w:type="dxa"/>
            <w:gridSpan w:val="28"/>
            <w:tcBorders>
              <w:top w:val="single" w:color="000000" w:sz="4" w:space="0"/>
              <w:left w:val="nil"/>
              <w:bottom w:val="single" w:color="000000" w:sz="4" w:space="0"/>
              <w:right w:val="single" w:color="000000" w:sz="4" w:space="0"/>
            </w:tcBorders>
            <w:shd w:val="clear" w:color="auto" w:fill="auto"/>
            <w:vAlign w:val="center"/>
          </w:tcPr>
          <w:p w14:paraId="34389210">
            <w:pPr>
              <w:widowControl/>
              <w:jc w:val="center"/>
              <w:rPr>
                <w:rFonts w:ascii="宋体" w:hAnsi="宋体" w:cs="宋体"/>
                <w:kern w:val="0"/>
                <w:sz w:val="18"/>
                <w:szCs w:val="18"/>
              </w:rPr>
            </w:pPr>
            <w:r>
              <w:rPr>
                <w:rFonts w:hint="eastAsia" w:ascii="宋体" w:hAnsi="宋体" w:cs="宋体"/>
                <w:kern w:val="0"/>
                <w:sz w:val="18"/>
                <w:szCs w:val="18"/>
              </w:rPr>
              <w:t>100%</w:t>
            </w:r>
          </w:p>
        </w:tc>
      </w:tr>
      <w:tr w14:paraId="531DE6D9">
        <w:tblPrEx>
          <w:tblCellMar>
            <w:top w:w="0" w:type="dxa"/>
            <w:left w:w="108" w:type="dxa"/>
            <w:bottom w:w="0" w:type="dxa"/>
            <w:right w:w="108" w:type="dxa"/>
          </w:tblCellMar>
        </w:tblPrEx>
        <w:trPr>
          <w:gridAfter w:val="10"/>
          <w:wAfter w:w="972" w:type="dxa"/>
          <w:trHeight w:val="600" w:hRule="atLeast"/>
        </w:trPr>
        <w:tc>
          <w:tcPr>
            <w:tcW w:w="1730" w:type="dxa"/>
            <w:gridSpan w:val="3"/>
            <w:vMerge w:val="continue"/>
            <w:tcBorders>
              <w:top w:val="nil"/>
              <w:left w:val="single" w:color="000000" w:sz="4" w:space="0"/>
              <w:bottom w:val="single" w:color="000000" w:sz="4" w:space="0"/>
              <w:right w:val="single" w:color="000000" w:sz="4" w:space="0"/>
            </w:tcBorders>
            <w:vAlign w:val="center"/>
          </w:tcPr>
          <w:p w14:paraId="54E35E4D">
            <w:pPr>
              <w:widowControl/>
              <w:jc w:val="center"/>
              <w:rPr>
                <w:rFonts w:ascii="宋体" w:hAnsi="宋体" w:cs="宋体"/>
                <w:kern w:val="0"/>
                <w:sz w:val="18"/>
                <w:szCs w:val="18"/>
              </w:rPr>
            </w:pPr>
          </w:p>
        </w:tc>
        <w:tc>
          <w:tcPr>
            <w:tcW w:w="2032" w:type="dxa"/>
            <w:gridSpan w:val="14"/>
            <w:vMerge w:val="continue"/>
            <w:tcBorders>
              <w:top w:val="nil"/>
              <w:left w:val="single" w:color="000000" w:sz="4" w:space="0"/>
              <w:bottom w:val="single" w:color="000000" w:sz="4" w:space="0"/>
              <w:right w:val="single" w:color="000000" w:sz="4" w:space="0"/>
            </w:tcBorders>
            <w:vAlign w:val="center"/>
          </w:tcPr>
          <w:p w14:paraId="114F5492">
            <w:pPr>
              <w:widowControl/>
              <w:jc w:val="center"/>
              <w:rPr>
                <w:rFonts w:ascii="宋体" w:hAnsi="宋体" w:cs="宋体"/>
                <w:kern w:val="0"/>
                <w:sz w:val="18"/>
                <w:szCs w:val="18"/>
              </w:rPr>
            </w:pPr>
          </w:p>
        </w:tc>
        <w:tc>
          <w:tcPr>
            <w:tcW w:w="6153" w:type="dxa"/>
            <w:gridSpan w:val="51"/>
            <w:tcBorders>
              <w:top w:val="single" w:color="000000" w:sz="4" w:space="0"/>
              <w:left w:val="nil"/>
              <w:bottom w:val="single" w:color="000000" w:sz="4" w:space="0"/>
              <w:right w:val="single" w:color="000000" w:sz="4" w:space="0"/>
            </w:tcBorders>
            <w:shd w:val="clear" w:color="auto" w:fill="auto"/>
            <w:vAlign w:val="center"/>
          </w:tcPr>
          <w:p w14:paraId="45E9DD5D">
            <w:pPr>
              <w:widowControl/>
              <w:jc w:val="center"/>
              <w:rPr>
                <w:rFonts w:ascii="宋体" w:hAnsi="宋体" w:cs="宋体"/>
                <w:kern w:val="0"/>
                <w:sz w:val="18"/>
                <w:szCs w:val="18"/>
              </w:rPr>
            </w:pPr>
            <w:r>
              <w:rPr>
                <w:rFonts w:hint="eastAsia" w:ascii="宋体" w:hAnsi="宋体" w:cs="宋体"/>
                <w:kern w:val="0"/>
                <w:sz w:val="18"/>
                <w:szCs w:val="18"/>
              </w:rPr>
              <w:t>南疆四地州学生免学费比例</w:t>
            </w:r>
          </w:p>
        </w:tc>
        <w:tc>
          <w:tcPr>
            <w:tcW w:w="3278" w:type="dxa"/>
            <w:gridSpan w:val="28"/>
            <w:tcBorders>
              <w:top w:val="single" w:color="000000" w:sz="4" w:space="0"/>
              <w:left w:val="nil"/>
              <w:bottom w:val="single" w:color="000000" w:sz="4" w:space="0"/>
              <w:right w:val="single" w:color="000000" w:sz="4" w:space="0"/>
            </w:tcBorders>
            <w:shd w:val="clear" w:color="auto" w:fill="auto"/>
            <w:vAlign w:val="center"/>
          </w:tcPr>
          <w:p w14:paraId="2604C7DE">
            <w:pPr>
              <w:widowControl/>
              <w:jc w:val="center"/>
              <w:rPr>
                <w:rFonts w:ascii="宋体" w:hAnsi="宋体" w:cs="宋体"/>
                <w:kern w:val="0"/>
                <w:sz w:val="18"/>
                <w:szCs w:val="18"/>
              </w:rPr>
            </w:pPr>
            <w:r>
              <w:rPr>
                <w:rFonts w:hint="eastAsia" w:ascii="宋体" w:hAnsi="宋体" w:cs="宋体"/>
                <w:kern w:val="0"/>
                <w:sz w:val="18"/>
                <w:szCs w:val="18"/>
              </w:rPr>
              <w:t>100%</w:t>
            </w:r>
          </w:p>
        </w:tc>
      </w:tr>
      <w:tr w14:paraId="2B770902">
        <w:tblPrEx>
          <w:tblCellMar>
            <w:top w:w="0" w:type="dxa"/>
            <w:left w:w="108" w:type="dxa"/>
            <w:bottom w:w="0" w:type="dxa"/>
            <w:right w:w="108" w:type="dxa"/>
          </w:tblCellMar>
        </w:tblPrEx>
        <w:trPr>
          <w:gridAfter w:val="10"/>
          <w:wAfter w:w="972" w:type="dxa"/>
          <w:trHeight w:val="600" w:hRule="atLeast"/>
        </w:trPr>
        <w:tc>
          <w:tcPr>
            <w:tcW w:w="1730" w:type="dxa"/>
            <w:gridSpan w:val="3"/>
            <w:vMerge w:val="continue"/>
            <w:tcBorders>
              <w:top w:val="nil"/>
              <w:left w:val="single" w:color="000000" w:sz="4" w:space="0"/>
              <w:bottom w:val="single" w:color="000000" w:sz="4" w:space="0"/>
              <w:right w:val="single" w:color="000000" w:sz="4" w:space="0"/>
            </w:tcBorders>
            <w:vAlign w:val="center"/>
          </w:tcPr>
          <w:p w14:paraId="36C39177">
            <w:pPr>
              <w:widowControl/>
              <w:jc w:val="center"/>
              <w:rPr>
                <w:rFonts w:ascii="宋体" w:hAnsi="宋体" w:cs="宋体"/>
                <w:kern w:val="0"/>
                <w:sz w:val="18"/>
                <w:szCs w:val="18"/>
              </w:rPr>
            </w:pPr>
          </w:p>
        </w:tc>
        <w:tc>
          <w:tcPr>
            <w:tcW w:w="2032" w:type="dxa"/>
            <w:gridSpan w:val="14"/>
            <w:vMerge w:val="continue"/>
            <w:tcBorders>
              <w:top w:val="nil"/>
              <w:left w:val="single" w:color="000000" w:sz="4" w:space="0"/>
              <w:bottom w:val="single" w:color="000000" w:sz="4" w:space="0"/>
              <w:right w:val="single" w:color="000000" w:sz="4" w:space="0"/>
            </w:tcBorders>
            <w:vAlign w:val="center"/>
          </w:tcPr>
          <w:p w14:paraId="49B49199">
            <w:pPr>
              <w:widowControl/>
              <w:jc w:val="center"/>
              <w:rPr>
                <w:rFonts w:ascii="宋体" w:hAnsi="宋体" w:cs="宋体"/>
                <w:kern w:val="0"/>
                <w:sz w:val="18"/>
                <w:szCs w:val="18"/>
              </w:rPr>
            </w:pPr>
          </w:p>
        </w:tc>
        <w:tc>
          <w:tcPr>
            <w:tcW w:w="6153" w:type="dxa"/>
            <w:gridSpan w:val="51"/>
            <w:tcBorders>
              <w:top w:val="single" w:color="000000" w:sz="4" w:space="0"/>
              <w:left w:val="nil"/>
              <w:bottom w:val="single" w:color="000000" w:sz="4" w:space="0"/>
              <w:right w:val="single" w:color="000000" w:sz="4" w:space="0"/>
            </w:tcBorders>
            <w:shd w:val="clear" w:color="auto" w:fill="auto"/>
            <w:vAlign w:val="center"/>
          </w:tcPr>
          <w:p w14:paraId="30BA8D06">
            <w:pPr>
              <w:widowControl/>
              <w:jc w:val="center"/>
              <w:rPr>
                <w:rFonts w:ascii="宋体" w:hAnsi="宋体" w:cs="宋体"/>
                <w:kern w:val="0"/>
                <w:sz w:val="18"/>
                <w:szCs w:val="18"/>
              </w:rPr>
            </w:pPr>
            <w:r>
              <w:rPr>
                <w:rFonts w:hint="eastAsia" w:ascii="宋体" w:hAnsi="宋体" w:cs="宋体"/>
                <w:kern w:val="0"/>
                <w:sz w:val="18"/>
                <w:szCs w:val="18"/>
              </w:rPr>
              <w:t>资金足额到位率</w:t>
            </w:r>
          </w:p>
        </w:tc>
        <w:tc>
          <w:tcPr>
            <w:tcW w:w="3278" w:type="dxa"/>
            <w:gridSpan w:val="28"/>
            <w:tcBorders>
              <w:top w:val="single" w:color="000000" w:sz="4" w:space="0"/>
              <w:left w:val="nil"/>
              <w:bottom w:val="single" w:color="000000" w:sz="4" w:space="0"/>
              <w:right w:val="single" w:color="000000" w:sz="4" w:space="0"/>
            </w:tcBorders>
            <w:shd w:val="clear" w:color="auto" w:fill="auto"/>
            <w:vAlign w:val="center"/>
          </w:tcPr>
          <w:p w14:paraId="3A26582A">
            <w:pPr>
              <w:widowControl/>
              <w:jc w:val="center"/>
              <w:rPr>
                <w:rFonts w:ascii="宋体" w:hAnsi="宋体" w:cs="宋体"/>
                <w:kern w:val="0"/>
                <w:sz w:val="18"/>
                <w:szCs w:val="18"/>
              </w:rPr>
            </w:pPr>
            <w:r>
              <w:rPr>
                <w:rFonts w:hint="eastAsia" w:ascii="宋体" w:hAnsi="宋体" w:cs="宋体"/>
                <w:kern w:val="0"/>
                <w:sz w:val="18"/>
                <w:szCs w:val="18"/>
              </w:rPr>
              <w:t>100%</w:t>
            </w:r>
          </w:p>
        </w:tc>
      </w:tr>
      <w:tr w14:paraId="38DA0D95">
        <w:tblPrEx>
          <w:tblCellMar>
            <w:top w:w="0" w:type="dxa"/>
            <w:left w:w="108" w:type="dxa"/>
            <w:bottom w:w="0" w:type="dxa"/>
            <w:right w:w="108" w:type="dxa"/>
          </w:tblCellMar>
        </w:tblPrEx>
        <w:trPr>
          <w:gridAfter w:val="10"/>
          <w:wAfter w:w="972" w:type="dxa"/>
          <w:trHeight w:val="600" w:hRule="atLeast"/>
        </w:trPr>
        <w:tc>
          <w:tcPr>
            <w:tcW w:w="1730" w:type="dxa"/>
            <w:gridSpan w:val="3"/>
            <w:tcBorders>
              <w:top w:val="nil"/>
              <w:left w:val="single" w:color="000000" w:sz="4" w:space="0"/>
              <w:bottom w:val="single" w:color="000000" w:sz="4" w:space="0"/>
              <w:right w:val="single" w:color="000000" w:sz="4" w:space="0"/>
            </w:tcBorders>
            <w:shd w:val="clear" w:color="auto" w:fill="auto"/>
            <w:vAlign w:val="center"/>
          </w:tcPr>
          <w:p w14:paraId="6502A8F3">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2032" w:type="dxa"/>
            <w:gridSpan w:val="14"/>
            <w:tcBorders>
              <w:top w:val="nil"/>
              <w:left w:val="nil"/>
              <w:bottom w:val="single" w:color="000000" w:sz="4" w:space="0"/>
              <w:right w:val="single" w:color="000000" w:sz="4" w:space="0"/>
            </w:tcBorders>
            <w:shd w:val="clear" w:color="auto" w:fill="auto"/>
            <w:vAlign w:val="center"/>
          </w:tcPr>
          <w:p w14:paraId="446FDB69">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53" w:type="dxa"/>
            <w:gridSpan w:val="51"/>
            <w:tcBorders>
              <w:top w:val="single" w:color="000000" w:sz="4" w:space="0"/>
              <w:left w:val="nil"/>
              <w:bottom w:val="single" w:color="000000" w:sz="4" w:space="0"/>
              <w:right w:val="single" w:color="000000" w:sz="4" w:space="0"/>
            </w:tcBorders>
            <w:shd w:val="clear" w:color="auto" w:fill="auto"/>
            <w:vAlign w:val="center"/>
          </w:tcPr>
          <w:p w14:paraId="4A63DD1A">
            <w:pPr>
              <w:widowControl/>
              <w:jc w:val="center"/>
              <w:rPr>
                <w:rFonts w:ascii="宋体" w:hAnsi="宋体" w:cs="宋体"/>
                <w:kern w:val="0"/>
                <w:sz w:val="18"/>
                <w:szCs w:val="18"/>
              </w:rPr>
            </w:pPr>
            <w:r>
              <w:rPr>
                <w:rFonts w:hint="eastAsia" w:ascii="宋体" w:hAnsi="宋体" w:cs="宋体"/>
                <w:kern w:val="0"/>
                <w:sz w:val="18"/>
                <w:szCs w:val="18"/>
              </w:rPr>
              <w:t>家庭经济困难学生的生活负担</w:t>
            </w:r>
          </w:p>
        </w:tc>
        <w:tc>
          <w:tcPr>
            <w:tcW w:w="3278" w:type="dxa"/>
            <w:gridSpan w:val="28"/>
            <w:tcBorders>
              <w:top w:val="single" w:color="000000" w:sz="4" w:space="0"/>
              <w:left w:val="nil"/>
              <w:bottom w:val="single" w:color="000000" w:sz="4" w:space="0"/>
              <w:right w:val="single" w:color="000000" w:sz="4" w:space="0"/>
            </w:tcBorders>
            <w:shd w:val="clear" w:color="auto" w:fill="auto"/>
            <w:vAlign w:val="center"/>
          </w:tcPr>
          <w:p w14:paraId="747D2FDD">
            <w:pPr>
              <w:widowControl/>
              <w:jc w:val="center"/>
              <w:rPr>
                <w:rFonts w:ascii="宋体" w:hAnsi="宋体" w:cs="宋体"/>
                <w:kern w:val="0"/>
                <w:sz w:val="18"/>
                <w:szCs w:val="18"/>
              </w:rPr>
            </w:pPr>
            <w:r>
              <w:rPr>
                <w:rFonts w:hint="eastAsia" w:ascii="宋体" w:hAnsi="宋体" w:cs="宋体"/>
                <w:kern w:val="0"/>
                <w:sz w:val="18"/>
                <w:szCs w:val="18"/>
              </w:rPr>
              <w:t>有效减轻</w:t>
            </w:r>
          </w:p>
        </w:tc>
      </w:tr>
      <w:tr w14:paraId="194469DB">
        <w:tblPrEx>
          <w:tblCellMar>
            <w:top w:w="0" w:type="dxa"/>
            <w:left w:w="108" w:type="dxa"/>
            <w:bottom w:w="0" w:type="dxa"/>
            <w:right w:w="108" w:type="dxa"/>
          </w:tblCellMar>
        </w:tblPrEx>
        <w:trPr>
          <w:gridAfter w:val="10"/>
          <w:wAfter w:w="972" w:type="dxa"/>
          <w:trHeight w:val="600" w:hRule="atLeast"/>
        </w:trPr>
        <w:tc>
          <w:tcPr>
            <w:tcW w:w="1730"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3AD9D60E">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032" w:type="dxa"/>
            <w:gridSpan w:val="14"/>
            <w:vMerge w:val="restart"/>
            <w:tcBorders>
              <w:top w:val="nil"/>
              <w:left w:val="single" w:color="000000" w:sz="4" w:space="0"/>
              <w:bottom w:val="single" w:color="000000" w:sz="4" w:space="0"/>
              <w:right w:val="single" w:color="000000" w:sz="4" w:space="0"/>
            </w:tcBorders>
            <w:shd w:val="clear" w:color="auto" w:fill="auto"/>
            <w:vAlign w:val="center"/>
          </w:tcPr>
          <w:p w14:paraId="76CE9FF5">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53" w:type="dxa"/>
            <w:gridSpan w:val="51"/>
            <w:tcBorders>
              <w:top w:val="single" w:color="000000" w:sz="4" w:space="0"/>
              <w:left w:val="nil"/>
              <w:bottom w:val="single" w:color="000000" w:sz="4" w:space="0"/>
              <w:right w:val="single" w:color="000000" w:sz="4" w:space="0"/>
            </w:tcBorders>
            <w:shd w:val="clear" w:color="auto" w:fill="auto"/>
            <w:vAlign w:val="center"/>
          </w:tcPr>
          <w:p w14:paraId="6F462B8C">
            <w:pPr>
              <w:widowControl/>
              <w:jc w:val="center"/>
              <w:rPr>
                <w:rFonts w:ascii="宋体" w:hAnsi="宋体" w:cs="宋体"/>
                <w:kern w:val="0"/>
                <w:sz w:val="18"/>
                <w:szCs w:val="18"/>
              </w:rPr>
            </w:pPr>
            <w:r>
              <w:rPr>
                <w:rFonts w:hint="eastAsia" w:ascii="宋体" w:hAnsi="宋体" w:cs="宋体"/>
                <w:kern w:val="0"/>
                <w:sz w:val="18"/>
                <w:szCs w:val="18"/>
              </w:rPr>
              <w:t>家长满意度</w:t>
            </w:r>
          </w:p>
        </w:tc>
        <w:tc>
          <w:tcPr>
            <w:tcW w:w="3278" w:type="dxa"/>
            <w:gridSpan w:val="28"/>
            <w:tcBorders>
              <w:top w:val="single" w:color="000000" w:sz="4" w:space="0"/>
              <w:left w:val="nil"/>
              <w:bottom w:val="single" w:color="000000" w:sz="4" w:space="0"/>
              <w:right w:val="single" w:color="000000" w:sz="4" w:space="0"/>
            </w:tcBorders>
            <w:shd w:val="clear" w:color="auto" w:fill="auto"/>
            <w:vAlign w:val="center"/>
          </w:tcPr>
          <w:p w14:paraId="0A56452F">
            <w:pPr>
              <w:widowControl/>
              <w:jc w:val="center"/>
              <w:rPr>
                <w:rFonts w:ascii="宋体" w:hAnsi="宋体" w:cs="宋体"/>
                <w:kern w:val="0"/>
                <w:sz w:val="18"/>
                <w:szCs w:val="18"/>
              </w:rPr>
            </w:pPr>
            <w:r>
              <w:rPr>
                <w:rFonts w:hint="eastAsia" w:ascii="宋体" w:hAnsi="宋体" w:cs="宋体"/>
                <w:kern w:val="0"/>
                <w:sz w:val="18"/>
                <w:szCs w:val="18"/>
              </w:rPr>
              <w:t>≥90%</w:t>
            </w:r>
          </w:p>
        </w:tc>
      </w:tr>
      <w:tr w14:paraId="2F7D995A">
        <w:tblPrEx>
          <w:tblCellMar>
            <w:top w:w="0" w:type="dxa"/>
            <w:left w:w="108" w:type="dxa"/>
            <w:bottom w:w="0" w:type="dxa"/>
            <w:right w:w="108" w:type="dxa"/>
          </w:tblCellMar>
        </w:tblPrEx>
        <w:trPr>
          <w:gridAfter w:val="10"/>
          <w:wAfter w:w="972" w:type="dxa"/>
          <w:trHeight w:val="600" w:hRule="atLeast"/>
        </w:trPr>
        <w:tc>
          <w:tcPr>
            <w:tcW w:w="1730" w:type="dxa"/>
            <w:gridSpan w:val="3"/>
            <w:vMerge w:val="continue"/>
            <w:tcBorders>
              <w:top w:val="nil"/>
              <w:left w:val="single" w:color="000000" w:sz="4" w:space="0"/>
              <w:bottom w:val="single" w:color="000000" w:sz="4" w:space="0"/>
              <w:right w:val="single" w:color="000000" w:sz="4" w:space="0"/>
            </w:tcBorders>
            <w:vAlign w:val="center"/>
          </w:tcPr>
          <w:p w14:paraId="1DBFAFE5">
            <w:pPr>
              <w:widowControl/>
              <w:jc w:val="center"/>
              <w:rPr>
                <w:rFonts w:ascii="宋体" w:hAnsi="宋体" w:cs="宋体"/>
                <w:kern w:val="0"/>
                <w:sz w:val="18"/>
                <w:szCs w:val="18"/>
              </w:rPr>
            </w:pPr>
          </w:p>
        </w:tc>
        <w:tc>
          <w:tcPr>
            <w:tcW w:w="2032" w:type="dxa"/>
            <w:gridSpan w:val="14"/>
            <w:vMerge w:val="continue"/>
            <w:tcBorders>
              <w:top w:val="nil"/>
              <w:left w:val="single" w:color="000000" w:sz="4" w:space="0"/>
              <w:bottom w:val="single" w:color="000000" w:sz="4" w:space="0"/>
              <w:right w:val="single" w:color="000000" w:sz="4" w:space="0"/>
            </w:tcBorders>
            <w:vAlign w:val="center"/>
          </w:tcPr>
          <w:p w14:paraId="2B16EE83">
            <w:pPr>
              <w:widowControl/>
              <w:jc w:val="center"/>
              <w:rPr>
                <w:rFonts w:ascii="宋体" w:hAnsi="宋体" w:cs="宋体"/>
                <w:kern w:val="0"/>
                <w:sz w:val="18"/>
                <w:szCs w:val="18"/>
              </w:rPr>
            </w:pPr>
          </w:p>
        </w:tc>
        <w:tc>
          <w:tcPr>
            <w:tcW w:w="6153" w:type="dxa"/>
            <w:gridSpan w:val="51"/>
            <w:tcBorders>
              <w:top w:val="single" w:color="000000" w:sz="4" w:space="0"/>
              <w:left w:val="nil"/>
              <w:bottom w:val="single" w:color="000000" w:sz="4" w:space="0"/>
              <w:right w:val="single" w:color="000000" w:sz="4" w:space="0"/>
            </w:tcBorders>
            <w:shd w:val="clear" w:color="auto" w:fill="auto"/>
            <w:vAlign w:val="center"/>
          </w:tcPr>
          <w:p w14:paraId="103D969D">
            <w:pPr>
              <w:widowControl/>
              <w:jc w:val="center"/>
              <w:rPr>
                <w:rFonts w:ascii="宋体" w:hAnsi="宋体" w:cs="宋体"/>
                <w:kern w:val="0"/>
                <w:sz w:val="18"/>
                <w:szCs w:val="18"/>
              </w:rPr>
            </w:pPr>
            <w:r>
              <w:rPr>
                <w:rFonts w:hint="eastAsia" w:ascii="宋体" w:hAnsi="宋体" w:cs="宋体"/>
                <w:kern w:val="0"/>
                <w:sz w:val="18"/>
                <w:szCs w:val="18"/>
              </w:rPr>
              <w:t>学生满意度</w:t>
            </w:r>
          </w:p>
        </w:tc>
        <w:tc>
          <w:tcPr>
            <w:tcW w:w="3278" w:type="dxa"/>
            <w:gridSpan w:val="28"/>
            <w:tcBorders>
              <w:top w:val="single" w:color="000000" w:sz="4" w:space="0"/>
              <w:left w:val="nil"/>
              <w:bottom w:val="single" w:color="000000" w:sz="4" w:space="0"/>
              <w:right w:val="single" w:color="000000" w:sz="4" w:space="0"/>
            </w:tcBorders>
            <w:shd w:val="clear" w:color="auto" w:fill="auto"/>
            <w:vAlign w:val="center"/>
          </w:tcPr>
          <w:p w14:paraId="71DF0E13">
            <w:pPr>
              <w:widowControl/>
              <w:jc w:val="center"/>
              <w:rPr>
                <w:rFonts w:ascii="宋体" w:hAnsi="宋体" w:cs="宋体"/>
                <w:kern w:val="0"/>
                <w:sz w:val="18"/>
                <w:szCs w:val="18"/>
              </w:rPr>
            </w:pPr>
            <w:r>
              <w:rPr>
                <w:rFonts w:hint="eastAsia" w:ascii="宋体" w:hAnsi="宋体" w:cs="宋体"/>
                <w:kern w:val="0"/>
                <w:sz w:val="18"/>
                <w:szCs w:val="18"/>
              </w:rPr>
              <w:t>≥90%</w:t>
            </w:r>
          </w:p>
        </w:tc>
      </w:tr>
      <w:tr w14:paraId="2F677658">
        <w:tblPrEx>
          <w:tblCellMar>
            <w:top w:w="0" w:type="dxa"/>
            <w:left w:w="108" w:type="dxa"/>
            <w:bottom w:w="0" w:type="dxa"/>
            <w:right w:w="108" w:type="dxa"/>
          </w:tblCellMar>
        </w:tblPrEx>
        <w:trPr>
          <w:gridAfter w:val="16"/>
          <w:wAfter w:w="1447" w:type="dxa"/>
          <w:trHeight w:val="574" w:hRule="atLeast"/>
        </w:trPr>
        <w:tc>
          <w:tcPr>
            <w:tcW w:w="12718" w:type="dxa"/>
            <w:gridSpan w:val="90"/>
            <w:tcBorders>
              <w:top w:val="nil"/>
              <w:left w:val="nil"/>
              <w:bottom w:val="nil"/>
              <w:right w:val="nil"/>
            </w:tcBorders>
            <w:shd w:val="clear" w:color="auto" w:fill="auto"/>
            <w:vAlign w:val="bottom"/>
          </w:tcPr>
          <w:p w14:paraId="567DAE56">
            <w:pPr>
              <w:widowControl/>
              <w:jc w:val="center"/>
              <w:rPr>
                <w:rFonts w:ascii="宋体" w:hAnsi="宋体" w:cs="宋体"/>
                <w:b/>
                <w:bCs/>
                <w:kern w:val="0"/>
                <w:sz w:val="32"/>
                <w:szCs w:val="32"/>
              </w:rPr>
            </w:pPr>
            <w:r>
              <w:rPr>
                <w:rFonts w:hint="eastAsia" w:ascii="宋体" w:hAnsi="宋体" w:cs="宋体"/>
                <w:b/>
                <w:bCs/>
                <w:kern w:val="0"/>
                <w:sz w:val="32"/>
                <w:szCs w:val="32"/>
              </w:rPr>
              <w:t>项  目  支  出  绩  效  目  标  表</w:t>
            </w:r>
          </w:p>
        </w:tc>
      </w:tr>
      <w:tr w14:paraId="10A49B21">
        <w:tblPrEx>
          <w:tblCellMar>
            <w:top w:w="0" w:type="dxa"/>
            <w:left w:w="108" w:type="dxa"/>
            <w:bottom w:w="0" w:type="dxa"/>
            <w:right w:w="108" w:type="dxa"/>
          </w:tblCellMar>
        </w:tblPrEx>
        <w:trPr>
          <w:trHeight w:val="419" w:hRule="atLeast"/>
        </w:trPr>
        <w:tc>
          <w:tcPr>
            <w:tcW w:w="17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A0A8A3">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7192" w:type="dxa"/>
            <w:gridSpan w:val="54"/>
            <w:tcBorders>
              <w:top w:val="single" w:color="000000" w:sz="4" w:space="0"/>
              <w:left w:val="nil"/>
              <w:bottom w:val="single" w:color="000000" w:sz="4" w:space="0"/>
              <w:right w:val="single" w:color="000000" w:sz="4" w:space="0"/>
            </w:tcBorders>
            <w:shd w:val="clear" w:color="auto" w:fill="auto"/>
            <w:vAlign w:val="center"/>
          </w:tcPr>
          <w:p w14:paraId="266E6156">
            <w:pPr>
              <w:widowControl/>
              <w:jc w:val="center"/>
              <w:rPr>
                <w:rFonts w:ascii="宋体" w:hAnsi="宋体" w:cs="宋体"/>
                <w:kern w:val="0"/>
                <w:sz w:val="18"/>
                <w:szCs w:val="18"/>
              </w:rPr>
            </w:pPr>
            <w:r>
              <w:rPr>
                <w:rFonts w:hint="eastAsia" w:ascii="宋体" w:hAnsi="宋体" w:cs="宋体"/>
                <w:kern w:val="0"/>
                <w:sz w:val="18"/>
                <w:szCs w:val="18"/>
              </w:rPr>
              <w:t>新疆文化艺术学校</w:t>
            </w:r>
          </w:p>
        </w:tc>
        <w:tc>
          <w:tcPr>
            <w:tcW w:w="1718" w:type="dxa"/>
            <w:gridSpan w:val="16"/>
            <w:tcBorders>
              <w:top w:val="single" w:color="000000" w:sz="4" w:space="0"/>
              <w:left w:val="nil"/>
              <w:bottom w:val="single" w:color="000000" w:sz="4" w:space="0"/>
              <w:right w:val="single" w:color="000000" w:sz="4" w:space="0"/>
            </w:tcBorders>
            <w:shd w:val="clear" w:color="auto" w:fill="auto"/>
            <w:vAlign w:val="center"/>
          </w:tcPr>
          <w:p w14:paraId="65560FB8">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522" w:type="dxa"/>
            <w:gridSpan w:val="32"/>
            <w:tcBorders>
              <w:top w:val="single" w:color="000000" w:sz="4" w:space="0"/>
              <w:left w:val="nil"/>
              <w:bottom w:val="single" w:color="000000" w:sz="4" w:space="0"/>
              <w:right w:val="single" w:color="000000" w:sz="4" w:space="0"/>
            </w:tcBorders>
            <w:shd w:val="clear" w:color="auto" w:fill="auto"/>
            <w:vAlign w:val="center"/>
          </w:tcPr>
          <w:p w14:paraId="2514DAF7">
            <w:pPr>
              <w:widowControl/>
              <w:jc w:val="center"/>
              <w:rPr>
                <w:rFonts w:ascii="宋体" w:hAnsi="宋体" w:cs="宋体"/>
                <w:kern w:val="0"/>
                <w:sz w:val="18"/>
                <w:szCs w:val="18"/>
              </w:rPr>
            </w:pPr>
            <w:r>
              <w:rPr>
                <w:rFonts w:hint="eastAsia" w:ascii="宋体" w:hAnsi="宋体" w:cs="宋体"/>
                <w:kern w:val="0"/>
                <w:sz w:val="18"/>
                <w:szCs w:val="18"/>
              </w:rPr>
              <w:t>自治区职业教育专项资金</w:t>
            </w:r>
          </w:p>
        </w:tc>
      </w:tr>
      <w:tr w14:paraId="6D30C76B">
        <w:tblPrEx>
          <w:tblCellMar>
            <w:top w:w="0" w:type="dxa"/>
            <w:left w:w="108" w:type="dxa"/>
            <w:bottom w:w="0" w:type="dxa"/>
            <w:right w:w="108" w:type="dxa"/>
          </w:tblCellMar>
        </w:tblPrEx>
        <w:trPr>
          <w:trHeight w:val="600" w:hRule="atLeast"/>
        </w:trPr>
        <w:tc>
          <w:tcPr>
            <w:tcW w:w="1733" w:type="dxa"/>
            <w:gridSpan w:val="4"/>
            <w:tcBorders>
              <w:top w:val="nil"/>
              <w:left w:val="single" w:color="000000" w:sz="4" w:space="0"/>
              <w:bottom w:val="single" w:color="000000" w:sz="4" w:space="0"/>
              <w:right w:val="single" w:color="000000" w:sz="4" w:space="0"/>
            </w:tcBorders>
            <w:shd w:val="clear" w:color="auto" w:fill="auto"/>
            <w:vAlign w:val="center"/>
          </w:tcPr>
          <w:p w14:paraId="52872B5E">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872" w:type="dxa"/>
            <w:gridSpan w:val="23"/>
            <w:tcBorders>
              <w:top w:val="single" w:color="000000" w:sz="4" w:space="0"/>
              <w:left w:val="nil"/>
              <w:bottom w:val="single" w:color="000000" w:sz="4" w:space="0"/>
              <w:right w:val="single" w:color="000000" w:sz="4" w:space="0"/>
            </w:tcBorders>
            <w:shd w:val="clear" w:color="auto" w:fill="auto"/>
            <w:vAlign w:val="center"/>
          </w:tcPr>
          <w:p w14:paraId="727AC5C7">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1227" w:type="dxa"/>
            <w:gridSpan w:val="10"/>
            <w:tcBorders>
              <w:top w:val="nil"/>
              <w:left w:val="nil"/>
              <w:bottom w:val="single" w:color="000000" w:sz="4" w:space="0"/>
              <w:right w:val="single" w:color="000000" w:sz="4" w:space="0"/>
            </w:tcBorders>
            <w:shd w:val="clear" w:color="auto" w:fill="auto"/>
            <w:vAlign w:val="center"/>
          </w:tcPr>
          <w:p w14:paraId="2E0CA437">
            <w:pPr>
              <w:widowControl/>
              <w:jc w:val="center"/>
              <w:rPr>
                <w:rFonts w:ascii="宋体" w:hAnsi="宋体" w:cs="宋体"/>
                <w:kern w:val="0"/>
                <w:sz w:val="18"/>
                <w:szCs w:val="18"/>
              </w:rPr>
            </w:pPr>
            <w:r>
              <w:rPr>
                <w:rFonts w:hint="eastAsia" w:ascii="宋体" w:hAnsi="宋体" w:cs="宋体"/>
                <w:kern w:val="0"/>
                <w:sz w:val="18"/>
                <w:szCs w:val="18"/>
              </w:rPr>
              <w:t>47.96</w:t>
            </w:r>
          </w:p>
        </w:tc>
        <w:tc>
          <w:tcPr>
            <w:tcW w:w="3093" w:type="dxa"/>
            <w:gridSpan w:val="21"/>
            <w:tcBorders>
              <w:top w:val="single" w:color="000000" w:sz="4" w:space="0"/>
              <w:left w:val="nil"/>
              <w:bottom w:val="single" w:color="000000" w:sz="4" w:space="0"/>
              <w:right w:val="single" w:color="000000" w:sz="4" w:space="0"/>
            </w:tcBorders>
            <w:shd w:val="clear" w:color="auto" w:fill="auto"/>
            <w:vAlign w:val="center"/>
          </w:tcPr>
          <w:p w14:paraId="57C1C1C1">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718" w:type="dxa"/>
            <w:gridSpan w:val="16"/>
            <w:tcBorders>
              <w:top w:val="nil"/>
              <w:left w:val="nil"/>
              <w:bottom w:val="single" w:color="000000" w:sz="4" w:space="0"/>
              <w:right w:val="single" w:color="000000" w:sz="4" w:space="0"/>
            </w:tcBorders>
            <w:shd w:val="clear" w:color="auto" w:fill="auto"/>
            <w:vAlign w:val="center"/>
          </w:tcPr>
          <w:p w14:paraId="2B98A409">
            <w:pPr>
              <w:widowControl/>
              <w:jc w:val="center"/>
              <w:rPr>
                <w:rFonts w:ascii="宋体" w:hAnsi="宋体" w:cs="宋体"/>
                <w:kern w:val="0"/>
                <w:sz w:val="18"/>
                <w:szCs w:val="18"/>
              </w:rPr>
            </w:pPr>
            <w:r>
              <w:rPr>
                <w:rFonts w:hint="eastAsia" w:ascii="宋体" w:hAnsi="宋体" w:cs="宋体"/>
                <w:kern w:val="0"/>
                <w:sz w:val="18"/>
                <w:szCs w:val="18"/>
              </w:rPr>
              <w:t>47.96</w:t>
            </w:r>
          </w:p>
        </w:tc>
        <w:tc>
          <w:tcPr>
            <w:tcW w:w="2301" w:type="dxa"/>
            <w:gridSpan w:val="20"/>
            <w:tcBorders>
              <w:top w:val="single" w:color="000000" w:sz="4" w:space="0"/>
              <w:left w:val="nil"/>
              <w:bottom w:val="single" w:color="000000" w:sz="4" w:space="0"/>
              <w:right w:val="single" w:color="000000" w:sz="4" w:space="0"/>
            </w:tcBorders>
            <w:shd w:val="clear" w:color="auto" w:fill="auto"/>
            <w:vAlign w:val="center"/>
          </w:tcPr>
          <w:p w14:paraId="22DB25FA">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221" w:type="dxa"/>
            <w:gridSpan w:val="12"/>
            <w:tcBorders>
              <w:top w:val="single" w:color="000000" w:sz="4" w:space="0"/>
              <w:left w:val="nil"/>
              <w:bottom w:val="single" w:color="000000" w:sz="4" w:space="0"/>
              <w:right w:val="single" w:color="000000" w:sz="4" w:space="0"/>
            </w:tcBorders>
            <w:shd w:val="clear" w:color="auto" w:fill="auto"/>
            <w:vAlign w:val="center"/>
          </w:tcPr>
          <w:p w14:paraId="01122077">
            <w:pPr>
              <w:widowControl/>
              <w:jc w:val="center"/>
              <w:rPr>
                <w:rFonts w:ascii="宋体" w:hAnsi="宋体" w:cs="宋体"/>
                <w:kern w:val="0"/>
                <w:sz w:val="18"/>
                <w:szCs w:val="18"/>
              </w:rPr>
            </w:pPr>
            <w:r>
              <w:rPr>
                <w:rFonts w:hint="eastAsia" w:ascii="宋体" w:hAnsi="宋体" w:cs="宋体"/>
                <w:kern w:val="0"/>
                <w:sz w:val="18"/>
                <w:szCs w:val="18"/>
              </w:rPr>
              <w:t>0</w:t>
            </w:r>
          </w:p>
        </w:tc>
      </w:tr>
      <w:tr w14:paraId="46C81018">
        <w:tblPrEx>
          <w:tblCellMar>
            <w:top w:w="0" w:type="dxa"/>
            <w:left w:w="108" w:type="dxa"/>
            <w:bottom w:w="0" w:type="dxa"/>
            <w:right w:w="108" w:type="dxa"/>
          </w:tblCellMar>
        </w:tblPrEx>
        <w:trPr>
          <w:trHeight w:val="620" w:hRule="atLeast"/>
        </w:trPr>
        <w:tc>
          <w:tcPr>
            <w:tcW w:w="1733" w:type="dxa"/>
            <w:gridSpan w:val="4"/>
            <w:tcBorders>
              <w:top w:val="nil"/>
              <w:left w:val="single" w:color="000000" w:sz="4" w:space="0"/>
              <w:bottom w:val="single" w:color="000000" w:sz="4" w:space="0"/>
              <w:right w:val="single" w:color="000000" w:sz="4" w:space="0"/>
            </w:tcBorders>
            <w:shd w:val="clear" w:color="auto" w:fill="auto"/>
            <w:vAlign w:val="center"/>
          </w:tcPr>
          <w:p w14:paraId="457BC0C3">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432" w:type="dxa"/>
            <w:gridSpan w:val="102"/>
            <w:tcBorders>
              <w:top w:val="single" w:color="000000" w:sz="4" w:space="0"/>
              <w:left w:val="nil"/>
              <w:bottom w:val="single" w:color="000000" w:sz="4" w:space="0"/>
              <w:right w:val="single" w:color="000000" w:sz="4" w:space="0"/>
            </w:tcBorders>
            <w:shd w:val="clear" w:color="auto" w:fill="auto"/>
            <w:vAlign w:val="center"/>
          </w:tcPr>
          <w:p w14:paraId="3315E395">
            <w:pPr>
              <w:widowControl/>
              <w:jc w:val="center"/>
              <w:rPr>
                <w:rFonts w:ascii="宋体" w:hAnsi="宋体" w:cs="宋体"/>
                <w:kern w:val="0"/>
                <w:sz w:val="18"/>
                <w:szCs w:val="18"/>
              </w:rPr>
            </w:pPr>
            <w:r>
              <w:rPr>
                <w:rFonts w:hint="eastAsia" w:ascii="宋体" w:hAnsi="宋体" w:cs="宋体"/>
                <w:kern w:val="0"/>
                <w:sz w:val="18"/>
                <w:szCs w:val="18"/>
              </w:rPr>
              <w:t>预计资助学生300余人，投入资金47.96万元，其中全部为自治区资金，减轻家庭经济困难学生的生活负担，帮助学生顺利完成学业，受助学生满意度大于等于90%。</w:t>
            </w:r>
          </w:p>
        </w:tc>
      </w:tr>
      <w:tr w14:paraId="69A729B5">
        <w:tblPrEx>
          <w:tblCellMar>
            <w:top w:w="0" w:type="dxa"/>
            <w:left w:w="108" w:type="dxa"/>
            <w:bottom w:w="0" w:type="dxa"/>
            <w:right w:w="108" w:type="dxa"/>
          </w:tblCellMar>
        </w:tblPrEx>
        <w:trPr>
          <w:trHeight w:val="499" w:hRule="atLeast"/>
        </w:trPr>
        <w:tc>
          <w:tcPr>
            <w:tcW w:w="1733" w:type="dxa"/>
            <w:gridSpan w:val="4"/>
            <w:tcBorders>
              <w:top w:val="nil"/>
              <w:left w:val="single" w:color="000000" w:sz="4" w:space="0"/>
              <w:bottom w:val="single" w:color="000000" w:sz="4" w:space="0"/>
              <w:right w:val="single" w:color="000000" w:sz="4" w:space="0"/>
            </w:tcBorders>
            <w:shd w:val="clear" w:color="auto" w:fill="auto"/>
            <w:vAlign w:val="center"/>
          </w:tcPr>
          <w:p w14:paraId="2A10DC3B">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756" w:type="dxa"/>
            <w:gridSpan w:val="11"/>
            <w:tcBorders>
              <w:top w:val="nil"/>
              <w:left w:val="nil"/>
              <w:bottom w:val="single" w:color="000000" w:sz="4" w:space="0"/>
              <w:right w:val="single" w:color="000000" w:sz="4" w:space="0"/>
            </w:tcBorders>
            <w:shd w:val="clear" w:color="auto" w:fill="auto"/>
            <w:vAlign w:val="center"/>
          </w:tcPr>
          <w:p w14:paraId="6C05863E">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7376" w:type="dxa"/>
            <w:gridSpan w:val="63"/>
            <w:tcBorders>
              <w:top w:val="single" w:color="000000" w:sz="4" w:space="0"/>
              <w:left w:val="nil"/>
              <w:bottom w:val="single" w:color="000000" w:sz="4" w:space="0"/>
              <w:right w:val="single" w:color="000000" w:sz="4" w:space="0"/>
            </w:tcBorders>
            <w:shd w:val="clear" w:color="auto" w:fill="auto"/>
            <w:vAlign w:val="center"/>
          </w:tcPr>
          <w:p w14:paraId="38B553A6">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300" w:type="dxa"/>
            <w:gridSpan w:val="28"/>
            <w:tcBorders>
              <w:top w:val="single" w:color="000000" w:sz="4" w:space="0"/>
              <w:left w:val="nil"/>
              <w:bottom w:val="single" w:color="000000" w:sz="4" w:space="0"/>
              <w:right w:val="single" w:color="000000" w:sz="4" w:space="0"/>
            </w:tcBorders>
            <w:shd w:val="clear" w:color="auto" w:fill="auto"/>
            <w:vAlign w:val="center"/>
          </w:tcPr>
          <w:p w14:paraId="16D2F088">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12D3C010">
        <w:tblPrEx>
          <w:tblCellMar>
            <w:top w:w="0" w:type="dxa"/>
            <w:left w:w="108" w:type="dxa"/>
            <w:bottom w:w="0" w:type="dxa"/>
            <w:right w:w="108" w:type="dxa"/>
          </w:tblCellMar>
        </w:tblPrEx>
        <w:trPr>
          <w:trHeight w:val="374" w:hRule="atLeast"/>
        </w:trPr>
        <w:tc>
          <w:tcPr>
            <w:tcW w:w="1733" w:type="dxa"/>
            <w:gridSpan w:val="4"/>
            <w:vMerge w:val="restart"/>
            <w:tcBorders>
              <w:top w:val="nil"/>
              <w:left w:val="single" w:color="000000" w:sz="4" w:space="0"/>
              <w:bottom w:val="single" w:color="000000" w:sz="4" w:space="0"/>
              <w:right w:val="single" w:color="000000" w:sz="4" w:space="0"/>
            </w:tcBorders>
            <w:shd w:val="clear" w:color="auto" w:fill="auto"/>
            <w:vAlign w:val="center"/>
          </w:tcPr>
          <w:p w14:paraId="191A1A9B">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756" w:type="dxa"/>
            <w:gridSpan w:val="11"/>
            <w:tcBorders>
              <w:top w:val="nil"/>
              <w:left w:val="nil"/>
              <w:bottom w:val="single" w:color="000000" w:sz="4" w:space="0"/>
              <w:right w:val="single" w:color="000000" w:sz="4" w:space="0"/>
            </w:tcBorders>
            <w:shd w:val="clear" w:color="auto" w:fill="auto"/>
            <w:vAlign w:val="center"/>
          </w:tcPr>
          <w:p w14:paraId="01CB4D65">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7376" w:type="dxa"/>
            <w:gridSpan w:val="63"/>
            <w:tcBorders>
              <w:top w:val="single" w:color="000000" w:sz="4" w:space="0"/>
              <w:left w:val="nil"/>
              <w:bottom w:val="single" w:color="000000" w:sz="4" w:space="0"/>
              <w:right w:val="single" w:color="000000" w:sz="4" w:space="0"/>
            </w:tcBorders>
            <w:shd w:val="clear" w:color="auto" w:fill="auto"/>
            <w:vAlign w:val="center"/>
          </w:tcPr>
          <w:p w14:paraId="52146C10">
            <w:pPr>
              <w:widowControl/>
              <w:jc w:val="center"/>
              <w:rPr>
                <w:rFonts w:ascii="宋体" w:hAnsi="宋体" w:cs="宋体"/>
                <w:kern w:val="0"/>
                <w:sz w:val="18"/>
                <w:szCs w:val="18"/>
              </w:rPr>
            </w:pPr>
            <w:r>
              <w:rPr>
                <w:rFonts w:hint="eastAsia" w:ascii="宋体" w:hAnsi="宋体" w:cs="宋体"/>
                <w:kern w:val="0"/>
                <w:sz w:val="18"/>
                <w:szCs w:val="18"/>
              </w:rPr>
              <w:t>资金按期发放率</w:t>
            </w:r>
          </w:p>
        </w:tc>
        <w:tc>
          <w:tcPr>
            <w:tcW w:w="3300" w:type="dxa"/>
            <w:gridSpan w:val="28"/>
            <w:tcBorders>
              <w:top w:val="single" w:color="000000" w:sz="4" w:space="0"/>
              <w:left w:val="nil"/>
              <w:bottom w:val="single" w:color="000000" w:sz="4" w:space="0"/>
              <w:right w:val="single" w:color="000000" w:sz="4" w:space="0"/>
            </w:tcBorders>
            <w:shd w:val="clear" w:color="auto" w:fill="auto"/>
            <w:vAlign w:val="center"/>
          </w:tcPr>
          <w:p w14:paraId="7DD35DA8">
            <w:pPr>
              <w:widowControl/>
              <w:jc w:val="center"/>
              <w:rPr>
                <w:rFonts w:ascii="宋体" w:hAnsi="宋体" w:cs="宋体"/>
                <w:kern w:val="0"/>
                <w:sz w:val="18"/>
                <w:szCs w:val="18"/>
              </w:rPr>
            </w:pPr>
            <w:r>
              <w:rPr>
                <w:rFonts w:hint="eastAsia" w:ascii="宋体" w:hAnsi="宋体" w:cs="宋体"/>
                <w:kern w:val="0"/>
                <w:sz w:val="18"/>
                <w:szCs w:val="18"/>
              </w:rPr>
              <w:t>100%</w:t>
            </w:r>
          </w:p>
        </w:tc>
      </w:tr>
      <w:tr w14:paraId="43C0964B">
        <w:tblPrEx>
          <w:tblCellMar>
            <w:top w:w="0" w:type="dxa"/>
            <w:left w:w="108" w:type="dxa"/>
            <w:bottom w:w="0" w:type="dxa"/>
            <w:right w:w="108" w:type="dxa"/>
          </w:tblCellMar>
        </w:tblPrEx>
        <w:trPr>
          <w:trHeight w:val="499" w:hRule="atLeast"/>
        </w:trPr>
        <w:tc>
          <w:tcPr>
            <w:tcW w:w="1733" w:type="dxa"/>
            <w:gridSpan w:val="4"/>
            <w:vMerge w:val="continue"/>
            <w:tcBorders>
              <w:top w:val="nil"/>
              <w:left w:val="single" w:color="000000" w:sz="4" w:space="0"/>
              <w:bottom w:val="single" w:color="000000" w:sz="4" w:space="0"/>
              <w:right w:val="single" w:color="000000" w:sz="4" w:space="0"/>
            </w:tcBorders>
            <w:vAlign w:val="center"/>
          </w:tcPr>
          <w:p w14:paraId="74F2B8CA">
            <w:pPr>
              <w:widowControl/>
              <w:jc w:val="center"/>
              <w:rPr>
                <w:rFonts w:ascii="宋体" w:hAnsi="宋体" w:cs="宋体"/>
                <w:kern w:val="0"/>
                <w:sz w:val="18"/>
                <w:szCs w:val="18"/>
              </w:rPr>
            </w:pPr>
          </w:p>
        </w:tc>
        <w:tc>
          <w:tcPr>
            <w:tcW w:w="1756" w:type="dxa"/>
            <w:gridSpan w:val="11"/>
            <w:vMerge w:val="restart"/>
            <w:tcBorders>
              <w:top w:val="nil"/>
              <w:left w:val="single" w:color="000000" w:sz="4" w:space="0"/>
              <w:bottom w:val="single" w:color="000000" w:sz="4" w:space="0"/>
              <w:right w:val="single" w:color="000000" w:sz="4" w:space="0"/>
            </w:tcBorders>
            <w:shd w:val="clear" w:color="auto" w:fill="auto"/>
            <w:vAlign w:val="center"/>
          </w:tcPr>
          <w:p w14:paraId="159A87D0">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7376" w:type="dxa"/>
            <w:gridSpan w:val="63"/>
            <w:tcBorders>
              <w:top w:val="single" w:color="000000" w:sz="4" w:space="0"/>
              <w:left w:val="nil"/>
              <w:bottom w:val="single" w:color="000000" w:sz="4" w:space="0"/>
              <w:right w:val="single" w:color="000000" w:sz="4" w:space="0"/>
            </w:tcBorders>
            <w:shd w:val="clear" w:color="auto" w:fill="auto"/>
            <w:vAlign w:val="center"/>
          </w:tcPr>
          <w:p w14:paraId="6C8FE46B">
            <w:pPr>
              <w:widowControl/>
              <w:jc w:val="center"/>
              <w:rPr>
                <w:rFonts w:ascii="宋体" w:hAnsi="宋体" w:cs="宋体"/>
                <w:kern w:val="0"/>
                <w:sz w:val="18"/>
                <w:szCs w:val="18"/>
              </w:rPr>
            </w:pPr>
            <w:r>
              <w:rPr>
                <w:rFonts w:hint="eastAsia" w:ascii="宋体" w:hAnsi="宋体" w:cs="宋体"/>
                <w:kern w:val="0"/>
                <w:sz w:val="18"/>
                <w:szCs w:val="18"/>
              </w:rPr>
              <w:t>免住宿教材应受助学生数</w:t>
            </w:r>
          </w:p>
        </w:tc>
        <w:tc>
          <w:tcPr>
            <w:tcW w:w="3300" w:type="dxa"/>
            <w:gridSpan w:val="28"/>
            <w:tcBorders>
              <w:top w:val="single" w:color="000000" w:sz="4" w:space="0"/>
              <w:left w:val="nil"/>
              <w:bottom w:val="single" w:color="000000" w:sz="4" w:space="0"/>
              <w:right w:val="single" w:color="000000" w:sz="4" w:space="0"/>
            </w:tcBorders>
            <w:shd w:val="clear" w:color="auto" w:fill="auto"/>
            <w:vAlign w:val="center"/>
          </w:tcPr>
          <w:p w14:paraId="71B038AD">
            <w:pPr>
              <w:widowControl/>
              <w:jc w:val="center"/>
              <w:rPr>
                <w:rFonts w:ascii="宋体" w:hAnsi="宋体" w:cs="宋体"/>
                <w:kern w:val="0"/>
                <w:sz w:val="18"/>
                <w:szCs w:val="18"/>
              </w:rPr>
            </w:pPr>
            <w:r>
              <w:rPr>
                <w:rFonts w:hint="eastAsia" w:ascii="宋体" w:hAnsi="宋体" w:cs="宋体"/>
                <w:kern w:val="0"/>
                <w:sz w:val="18"/>
                <w:szCs w:val="18"/>
              </w:rPr>
              <w:t>300人</w:t>
            </w:r>
          </w:p>
        </w:tc>
      </w:tr>
      <w:tr w14:paraId="1CA52BE6">
        <w:tblPrEx>
          <w:tblCellMar>
            <w:top w:w="0" w:type="dxa"/>
            <w:left w:w="108" w:type="dxa"/>
            <w:bottom w:w="0" w:type="dxa"/>
            <w:right w:w="108" w:type="dxa"/>
          </w:tblCellMar>
        </w:tblPrEx>
        <w:trPr>
          <w:trHeight w:val="316" w:hRule="atLeast"/>
        </w:trPr>
        <w:tc>
          <w:tcPr>
            <w:tcW w:w="1733" w:type="dxa"/>
            <w:gridSpan w:val="4"/>
            <w:vMerge w:val="continue"/>
            <w:tcBorders>
              <w:top w:val="nil"/>
              <w:left w:val="single" w:color="000000" w:sz="4" w:space="0"/>
              <w:bottom w:val="single" w:color="000000" w:sz="4" w:space="0"/>
              <w:right w:val="single" w:color="000000" w:sz="4" w:space="0"/>
            </w:tcBorders>
            <w:vAlign w:val="center"/>
          </w:tcPr>
          <w:p w14:paraId="1BB8F9EE">
            <w:pPr>
              <w:widowControl/>
              <w:jc w:val="center"/>
              <w:rPr>
                <w:rFonts w:ascii="宋体" w:hAnsi="宋体" w:cs="宋体"/>
                <w:kern w:val="0"/>
                <w:sz w:val="18"/>
                <w:szCs w:val="18"/>
              </w:rPr>
            </w:pPr>
          </w:p>
        </w:tc>
        <w:tc>
          <w:tcPr>
            <w:tcW w:w="1756" w:type="dxa"/>
            <w:gridSpan w:val="11"/>
            <w:vMerge w:val="continue"/>
            <w:tcBorders>
              <w:top w:val="nil"/>
              <w:left w:val="single" w:color="000000" w:sz="4" w:space="0"/>
              <w:bottom w:val="single" w:color="000000" w:sz="4" w:space="0"/>
              <w:right w:val="single" w:color="000000" w:sz="4" w:space="0"/>
            </w:tcBorders>
            <w:vAlign w:val="center"/>
          </w:tcPr>
          <w:p w14:paraId="303E03FB">
            <w:pPr>
              <w:widowControl/>
              <w:jc w:val="center"/>
              <w:rPr>
                <w:rFonts w:ascii="宋体" w:hAnsi="宋体" w:cs="宋体"/>
                <w:kern w:val="0"/>
                <w:sz w:val="18"/>
                <w:szCs w:val="18"/>
              </w:rPr>
            </w:pPr>
          </w:p>
        </w:tc>
        <w:tc>
          <w:tcPr>
            <w:tcW w:w="7376" w:type="dxa"/>
            <w:gridSpan w:val="63"/>
            <w:tcBorders>
              <w:top w:val="single" w:color="000000" w:sz="4" w:space="0"/>
              <w:left w:val="nil"/>
              <w:bottom w:val="single" w:color="000000" w:sz="4" w:space="0"/>
              <w:right w:val="single" w:color="000000" w:sz="4" w:space="0"/>
            </w:tcBorders>
            <w:shd w:val="clear" w:color="auto" w:fill="auto"/>
            <w:vAlign w:val="center"/>
          </w:tcPr>
          <w:p w14:paraId="10714B72">
            <w:pPr>
              <w:widowControl/>
              <w:jc w:val="center"/>
              <w:rPr>
                <w:rFonts w:ascii="宋体" w:hAnsi="宋体" w:cs="宋体"/>
                <w:kern w:val="0"/>
                <w:sz w:val="18"/>
                <w:szCs w:val="18"/>
              </w:rPr>
            </w:pPr>
            <w:r>
              <w:rPr>
                <w:rFonts w:hint="eastAsia" w:ascii="宋体" w:hAnsi="宋体" w:cs="宋体"/>
                <w:kern w:val="0"/>
                <w:sz w:val="18"/>
                <w:szCs w:val="18"/>
              </w:rPr>
              <w:t>应受助学生数</w:t>
            </w:r>
          </w:p>
        </w:tc>
        <w:tc>
          <w:tcPr>
            <w:tcW w:w="3300" w:type="dxa"/>
            <w:gridSpan w:val="28"/>
            <w:tcBorders>
              <w:top w:val="single" w:color="000000" w:sz="4" w:space="0"/>
              <w:left w:val="nil"/>
              <w:bottom w:val="single" w:color="000000" w:sz="4" w:space="0"/>
              <w:right w:val="single" w:color="000000" w:sz="4" w:space="0"/>
            </w:tcBorders>
            <w:shd w:val="clear" w:color="auto" w:fill="auto"/>
            <w:vAlign w:val="center"/>
          </w:tcPr>
          <w:p w14:paraId="3EFB704A">
            <w:pPr>
              <w:widowControl/>
              <w:jc w:val="center"/>
              <w:rPr>
                <w:rFonts w:ascii="宋体" w:hAnsi="宋体" w:cs="宋体"/>
                <w:kern w:val="0"/>
                <w:sz w:val="18"/>
                <w:szCs w:val="18"/>
              </w:rPr>
            </w:pPr>
            <w:r>
              <w:rPr>
                <w:rFonts w:hint="eastAsia" w:ascii="宋体" w:hAnsi="宋体" w:cs="宋体"/>
                <w:kern w:val="0"/>
                <w:sz w:val="18"/>
                <w:szCs w:val="18"/>
              </w:rPr>
              <w:t>300人</w:t>
            </w:r>
          </w:p>
        </w:tc>
      </w:tr>
      <w:tr w14:paraId="5F40A9A8">
        <w:tblPrEx>
          <w:tblCellMar>
            <w:top w:w="0" w:type="dxa"/>
            <w:left w:w="108" w:type="dxa"/>
            <w:bottom w:w="0" w:type="dxa"/>
            <w:right w:w="108" w:type="dxa"/>
          </w:tblCellMar>
        </w:tblPrEx>
        <w:trPr>
          <w:trHeight w:val="499" w:hRule="atLeast"/>
        </w:trPr>
        <w:tc>
          <w:tcPr>
            <w:tcW w:w="1733" w:type="dxa"/>
            <w:gridSpan w:val="4"/>
            <w:vMerge w:val="continue"/>
            <w:tcBorders>
              <w:top w:val="nil"/>
              <w:left w:val="single" w:color="000000" w:sz="4" w:space="0"/>
              <w:bottom w:val="single" w:color="000000" w:sz="4" w:space="0"/>
              <w:right w:val="single" w:color="000000" w:sz="4" w:space="0"/>
            </w:tcBorders>
            <w:vAlign w:val="center"/>
          </w:tcPr>
          <w:p w14:paraId="19808CE3">
            <w:pPr>
              <w:widowControl/>
              <w:jc w:val="center"/>
              <w:rPr>
                <w:rFonts w:ascii="宋体" w:hAnsi="宋体" w:cs="宋体"/>
                <w:kern w:val="0"/>
                <w:sz w:val="18"/>
                <w:szCs w:val="18"/>
              </w:rPr>
            </w:pPr>
          </w:p>
        </w:tc>
        <w:tc>
          <w:tcPr>
            <w:tcW w:w="1756" w:type="dxa"/>
            <w:gridSpan w:val="11"/>
            <w:vMerge w:val="continue"/>
            <w:tcBorders>
              <w:top w:val="nil"/>
              <w:left w:val="single" w:color="000000" w:sz="4" w:space="0"/>
              <w:bottom w:val="single" w:color="000000" w:sz="4" w:space="0"/>
              <w:right w:val="single" w:color="000000" w:sz="4" w:space="0"/>
            </w:tcBorders>
            <w:vAlign w:val="center"/>
          </w:tcPr>
          <w:p w14:paraId="6E4E0B1A">
            <w:pPr>
              <w:widowControl/>
              <w:jc w:val="center"/>
              <w:rPr>
                <w:rFonts w:ascii="宋体" w:hAnsi="宋体" w:cs="宋体"/>
                <w:kern w:val="0"/>
                <w:sz w:val="18"/>
                <w:szCs w:val="18"/>
              </w:rPr>
            </w:pPr>
          </w:p>
        </w:tc>
        <w:tc>
          <w:tcPr>
            <w:tcW w:w="7376" w:type="dxa"/>
            <w:gridSpan w:val="63"/>
            <w:tcBorders>
              <w:top w:val="single" w:color="000000" w:sz="4" w:space="0"/>
              <w:left w:val="nil"/>
              <w:bottom w:val="single" w:color="000000" w:sz="4" w:space="0"/>
              <w:right w:val="single" w:color="000000" w:sz="4" w:space="0"/>
            </w:tcBorders>
            <w:shd w:val="clear" w:color="auto" w:fill="auto"/>
            <w:vAlign w:val="center"/>
          </w:tcPr>
          <w:p w14:paraId="6A804DEB">
            <w:pPr>
              <w:widowControl/>
              <w:jc w:val="center"/>
              <w:rPr>
                <w:rFonts w:ascii="宋体" w:hAnsi="宋体" w:cs="宋体"/>
                <w:kern w:val="0"/>
                <w:sz w:val="18"/>
                <w:szCs w:val="18"/>
              </w:rPr>
            </w:pPr>
            <w:r>
              <w:rPr>
                <w:rFonts w:hint="eastAsia" w:ascii="宋体" w:hAnsi="宋体" w:cs="宋体"/>
                <w:kern w:val="0"/>
                <w:sz w:val="18"/>
                <w:szCs w:val="18"/>
              </w:rPr>
              <w:t>助学金受助学生数</w:t>
            </w:r>
          </w:p>
        </w:tc>
        <w:tc>
          <w:tcPr>
            <w:tcW w:w="3300" w:type="dxa"/>
            <w:gridSpan w:val="28"/>
            <w:tcBorders>
              <w:top w:val="single" w:color="000000" w:sz="4" w:space="0"/>
              <w:left w:val="nil"/>
              <w:bottom w:val="single" w:color="000000" w:sz="4" w:space="0"/>
              <w:right w:val="single" w:color="000000" w:sz="4" w:space="0"/>
            </w:tcBorders>
            <w:shd w:val="clear" w:color="auto" w:fill="auto"/>
            <w:vAlign w:val="center"/>
          </w:tcPr>
          <w:p w14:paraId="1E3DF2E6">
            <w:pPr>
              <w:widowControl/>
              <w:jc w:val="center"/>
              <w:rPr>
                <w:rFonts w:ascii="宋体" w:hAnsi="宋体" w:cs="宋体"/>
                <w:kern w:val="0"/>
                <w:sz w:val="18"/>
                <w:szCs w:val="18"/>
              </w:rPr>
            </w:pPr>
            <w:r>
              <w:rPr>
                <w:rFonts w:hint="eastAsia" w:ascii="宋体" w:hAnsi="宋体" w:cs="宋体"/>
                <w:kern w:val="0"/>
                <w:sz w:val="18"/>
                <w:szCs w:val="18"/>
              </w:rPr>
              <w:t>135人</w:t>
            </w:r>
          </w:p>
        </w:tc>
      </w:tr>
      <w:tr w14:paraId="7383B77B">
        <w:tblPrEx>
          <w:tblCellMar>
            <w:top w:w="0" w:type="dxa"/>
            <w:left w:w="108" w:type="dxa"/>
            <w:bottom w:w="0" w:type="dxa"/>
            <w:right w:w="108" w:type="dxa"/>
          </w:tblCellMar>
        </w:tblPrEx>
        <w:trPr>
          <w:trHeight w:val="430" w:hRule="atLeast"/>
        </w:trPr>
        <w:tc>
          <w:tcPr>
            <w:tcW w:w="1733" w:type="dxa"/>
            <w:gridSpan w:val="4"/>
            <w:vMerge w:val="continue"/>
            <w:tcBorders>
              <w:top w:val="nil"/>
              <w:left w:val="single" w:color="000000" w:sz="4" w:space="0"/>
              <w:bottom w:val="single" w:color="000000" w:sz="4" w:space="0"/>
              <w:right w:val="single" w:color="000000" w:sz="4" w:space="0"/>
            </w:tcBorders>
            <w:vAlign w:val="center"/>
          </w:tcPr>
          <w:p w14:paraId="0404EA0F">
            <w:pPr>
              <w:widowControl/>
              <w:jc w:val="center"/>
              <w:rPr>
                <w:rFonts w:ascii="宋体" w:hAnsi="宋体" w:cs="宋体"/>
                <w:kern w:val="0"/>
                <w:sz w:val="18"/>
                <w:szCs w:val="18"/>
              </w:rPr>
            </w:pPr>
          </w:p>
        </w:tc>
        <w:tc>
          <w:tcPr>
            <w:tcW w:w="1756" w:type="dxa"/>
            <w:gridSpan w:val="11"/>
            <w:vMerge w:val="restart"/>
            <w:tcBorders>
              <w:top w:val="nil"/>
              <w:left w:val="single" w:color="000000" w:sz="4" w:space="0"/>
              <w:bottom w:val="single" w:color="000000" w:sz="4" w:space="0"/>
              <w:right w:val="single" w:color="000000" w:sz="4" w:space="0"/>
            </w:tcBorders>
            <w:shd w:val="clear" w:color="auto" w:fill="auto"/>
            <w:vAlign w:val="center"/>
          </w:tcPr>
          <w:p w14:paraId="15EA0319">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7376" w:type="dxa"/>
            <w:gridSpan w:val="63"/>
            <w:tcBorders>
              <w:top w:val="single" w:color="000000" w:sz="4" w:space="0"/>
              <w:left w:val="nil"/>
              <w:bottom w:val="single" w:color="000000" w:sz="4" w:space="0"/>
              <w:right w:val="single" w:color="000000" w:sz="4" w:space="0"/>
            </w:tcBorders>
            <w:shd w:val="clear" w:color="auto" w:fill="auto"/>
            <w:vAlign w:val="center"/>
          </w:tcPr>
          <w:p w14:paraId="35FA67DA">
            <w:pPr>
              <w:widowControl/>
              <w:jc w:val="center"/>
              <w:rPr>
                <w:rFonts w:ascii="宋体" w:hAnsi="宋体" w:cs="宋体"/>
                <w:kern w:val="0"/>
                <w:sz w:val="18"/>
                <w:szCs w:val="18"/>
              </w:rPr>
            </w:pPr>
            <w:r>
              <w:rPr>
                <w:rFonts w:hint="eastAsia" w:ascii="宋体" w:hAnsi="宋体" w:cs="宋体"/>
                <w:kern w:val="0"/>
                <w:sz w:val="18"/>
                <w:szCs w:val="18"/>
              </w:rPr>
              <w:t>建档立卡学生免住宿教材费覆盖率</w:t>
            </w:r>
          </w:p>
        </w:tc>
        <w:tc>
          <w:tcPr>
            <w:tcW w:w="3300" w:type="dxa"/>
            <w:gridSpan w:val="28"/>
            <w:tcBorders>
              <w:top w:val="single" w:color="000000" w:sz="4" w:space="0"/>
              <w:left w:val="nil"/>
              <w:bottom w:val="single" w:color="000000" w:sz="4" w:space="0"/>
              <w:right w:val="single" w:color="000000" w:sz="4" w:space="0"/>
            </w:tcBorders>
            <w:shd w:val="clear" w:color="auto" w:fill="auto"/>
            <w:vAlign w:val="center"/>
          </w:tcPr>
          <w:p w14:paraId="16CE86C2">
            <w:pPr>
              <w:widowControl/>
              <w:jc w:val="center"/>
              <w:rPr>
                <w:rFonts w:ascii="宋体" w:hAnsi="宋体" w:cs="宋体"/>
                <w:kern w:val="0"/>
                <w:sz w:val="18"/>
                <w:szCs w:val="18"/>
              </w:rPr>
            </w:pPr>
            <w:r>
              <w:rPr>
                <w:rFonts w:hint="eastAsia" w:ascii="宋体" w:hAnsi="宋体" w:cs="宋体"/>
                <w:kern w:val="0"/>
                <w:sz w:val="18"/>
                <w:szCs w:val="18"/>
              </w:rPr>
              <w:t>100%</w:t>
            </w:r>
          </w:p>
        </w:tc>
      </w:tr>
      <w:tr w14:paraId="2854BE2B">
        <w:tblPrEx>
          <w:tblCellMar>
            <w:top w:w="0" w:type="dxa"/>
            <w:left w:w="108" w:type="dxa"/>
            <w:bottom w:w="0" w:type="dxa"/>
            <w:right w:w="108" w:type="dxa"/>
          </w:tblCellMar>
        </w:tblPrEx>
        <w:trPr>
          <w:trHeight w:val="499" w:hRule="atLeast"/>
        </w:trPr>
        <w:tc>
          <w:tcPr>
            <w:tcW w:w="1733" w:type="dxa"/>
            <w:gridSpan w:val="4"/>
            <w:vMerge w:val="continue"/>
            <w:tcBorders>
              <w:top w:val="nil"/>
              <w:left w:val="single" w:color="000000" w:sz="4" w:space="0"/>
              <w:bottom w:val="single" w:color="000000" w:sz="4" w:space="0"/>
              <w:right w:val="single" w:color="000000" w:sz="4" w:space="0"/>
            </w:tcBorders>
            <w:vAlign w:val="center"/>
          </w:tcPr>
          <w:p w14:paraId="0727FBD1">
            <w:pPr>
              <w:widowControl/>
              <w:jc w:val="center"/>
              <w:rPr>
                <w:rFonts w:ascii="宋体" w:hAnsi="宋体" w:cs="宋体"/>
                <w:kern w:val="0"/>
                <w:sz w:val="18"/>
                <w:szCs w:val="18"/>
              </w:rPr>
            </w:pPr>
          </w:p>
        </w:tc>
        <w:tc>
          <w:tcPr>
            <w:tcW w:w="1756" w:type="dxa"/>
            <w:gridSpan w:val="11"/>
            <w:vMerge w:val="continue"/>
            <w:tcBorders>
              <w:top w:val="nil"/>
              <w:left w:val="single" w:color="000000" w:sz="4" w:space="0"/>
              <w:bottom w:val="single" w:color="000000" w:sz="4" w:space="0"/>
              <w:right w:val="single" w:color="000000" w:sz="4" w:space="0"/>
            </w:tcBorders>
            <w:vAlign w:val="center"/>
          </w:tcPr>
          <w:p w14:paraId="03B90A41">
            <w:pPr>
              <w:widowControl/>
              <w:jc w:val="center"/>
              <w:rPr>
                <w:rFonts w:ascii="宋体" w:hAnsi="宋体" w:cs="宋体"/>
                <w:kern w:val="0"/>
                <w:sz w:val="18"/>
                <w:szCs w:val="18"/>
              </w:rPr>
            </w:pPr>
          </w:p>
        </w:tc>
        <w:tc>
          <w:tcPr>
            <w:tcW w:w="7376" w:type="dxa"/>
            <w:gridSpan w:val="63"/>
            <w:tcBorders>
              <w:top w:val="single" w:color="000000" w:sz="4" w:space="0"/>
              <w:left w:val="nil"/>
              <w:bottom w:val="single" w:color="000000" w:sz="4" w:space="0"/>
              <w:right w:val="single" w:color="000000" w:sz="4" w:space="0"/>
            </w:tcBorders>
            <w:shd w:val="clear" w:color="auto" w:fill="auto"/>
            <w:vAlign w:val="center"/>
          </w:tcPr>
          <w:p w14:paraId="3F698927">
            <w:pPr>
              <w:widowControl/>
              <w:jc w:val="center"/>
              <w:rPr>
                <w:rFonts w:ascii="宋体" w:hAnsi="宋体" w:cs="宋体"/>
                <w:kern w:val="0"/>
                <w:sz w:val="18"/>
                <w:szCs w:val="18"/>
              </w:rPr>
            </w:pPr>
            <w:r>
              <w:rPr>
                <w:rFonts w:hint="eastAsia" w:ascii="宋体" w:hAnsi="宋体" w:cs="宋体"/>
                <w:kern w:val="0"/>
                <w:sz w:val="18"/>
                <w:szCs w:val="18"/>
              </w:rPr>
              <w:t>南疆四地州免住宿教材覆盖率</w:t>
            </w:r>
          </w:p>
        </w:tc>
        <w:tc>
          <w:tcPr>
            <w:tcW w:w="3300" w:type="dxa"/>
            <w:gridSpan w:val="28"/>
            <w:tcBorders>
              <w:top w:val="single" w:color="000000" w:sz="4" w:space="0"/>
              <w:left w:val="nil"/>
              <w:bottom w:val="single" w:color="000000" w:sz="4" w:space="0"/>
              <w:right w:val="single" w:color="000000" w:sz="4" w:space="0"/>
            </w:tcBorders>
            <w:shd w:val="clear" w:color="auto" w:fill="auto"/>
            <w:vAlign w:val="center"/>
          </w:tcPr>
          <w:p w14:paraId="1A3B159F">
            <w:pPr>
              <w:widowControl/>
              <w:jc w:val="center"/>
              <w:rPr>
                <w:rFonts w:ascii="宋体" w:hAnsi="宋体" w:cs="宋体"/>
                <w:kern w:val="0"/>
                <w:sz w:val="18"/>
                <w:szCs w:val="18"/>
              </w:rPr>
            </w:pPr>
            <w:r>
              <w:rPr>
                <w:rFonts w:hint="eastAsia" w:ascii="宋体" w:hAnsi="宋体" w:cs="宋体"/>
                <w:kern w:val="0"/>
                <w:sz w:val="18"/>
                <w:szCs w:val="18"/>
              </w:rPr>
              <w:t>100%</w:t>
            </w:r>
          </w:p>
        </w:tc>
      </w:tr>
      <w:tr w14:paraId="6D359A34">
        <w:tblPrEx>
          <w:tblCellMar>
            <w:top w:w="0" w:type="dxa"/>
            <w:left w:w="108" w:type="dxa"/>
            <w:bottom w:w="0" w:type="dxa"/>
            <w:right w:w="108" w:type="dxa"/>
          </w:tblCellMar>
        </w:tblPrEx>
        <w:trPr>
          <w:trHeight w:val="261" w:hRule="atLeast"/>
        </w:trPr>
        <w:tc>
          <w:tcPr>
            <w:tcW w:w="1733" w:type="dxa"/>
            <w:gridSpan w:val="4"/>
            <w:vMerge w:val="continue"/>
            <w:tcBorders>
              <w:top w:val="nil"/>
              <w:left w:val="single" w:color="000000" w:sz="4" w:space="0"/>
              <w:bottom w:val="single" w:color="000000" w:sz="4" w:space="0"/>
              <w:right w:val="single" w:color="000000" w:sz="4" w:space="0"/>
            </w:tcBorders>
            <w:vAlign w:val="center"/>
          </w:tcPr>
          <w:p w14:paraId="7DD24DFF">
            <w:pPr>
              <w:widowControl/>
              <w:jc w:val="center"/>
              <w:rPr>
                <w:rFonts w:ascii="宋体" w:hAnsi="宋体" w:cs="宋体"/>
                <w:kern w:val="0"/>
                <w:sz w:val="18"/>
                <w:szCs w:val="18"/>
              </w:rPr>
            </w:pPr>
          </w:p>
        </w:tc>
        <w:tc>
          <w:tcPr>
            <w:tcW w:w="1756" w:type="dxa"/>
            <w:gridSpan w:val="11"/>
            <w:vMerge w:val="continue"/>
            <w:tcBorders>
              <w:top w:val="nil"/>
              <w:left w:val="single" w:color="000000" w:sz="4" w:space="0"/>
              <w:bottom w:val="single" w:color="000000" w:sz="4" w:space="0"/>
              <w:right w:val="single" w:color="000000" w:sz="4" w:space="0"/>
            </w:tcBorders>
            <w:vAlign w:val="center"/>
          </w:tcPr>
          <w:p w14:paraId="46221DBF">
            <w:pPr>
              <w:widowControl/>
              <w:jc w:val="center"/>
              <w:rPr>
                <w:rFonts w:ascii="宋体" w:hAnsi="宋体" w:cs="宋体"/>
                <w:kern w:val="0"/>
                <w:sz w:val="18"/>
                <w:szCs w:val="18"/>
              </w:rPr>
            </w:pPr>
          </w:p>
        </w:tc>
        <w:tc>
          <w:tcPr>
            <w:tcW w:w="7376" w:type="dxa"/>
            <w:gridSpan w:val="63"/>
            <w:tcBorders>
              <w:top w:val="single" w:color="000000" w:sz="4" w:space="0"/>
              <w:left w:val="nil"/>
              <w:bottom w:val="single" w:color="000000" w:sz="4" w:space="0"/>
              <w:right w:val="single" w:color="000000" w:sz="4" w:space="0"/>
            </w:tcBorders>
            <w:shd w:val="clear" w:color="auto" w:fill="auto"/>
            <w:vAlign w:val="center"/>
          </w:tcPr>
          <w:p w14:paraId="7DD3DD69">
            <w:pPr>
              <w:widowControl/>
              <w:jc w:val="center"/>
              <w:rPr>
                <w:rFonts w:ascii="宋体" w:hAnsi="宋体" w:cs="宋体"/>
                <w:kern w:val="0"/>
                <w:sz w:val="18"/>
                <w:szCs w:val="18"/>
              </w:rPr>
            </w:pPr>
            <w:r>
              <w:rPr>
                <w:rFonts w:hint="eastAsia" w:ascii="宋体" w:hAnsi="宋体" w:cs="宋体"/>
                <w:kern w:val="0"/>
                <w:sz w:val="18"/>
                <w:szCs w:val="18"/>
              </w:rPr>
              <w:t>助学金覆盖率</w:t>
            </w:r>
          </w:p>
        </w:tc>
        <w:tc>
          <w:tcPr>
            <w:tcW w:w="3300" w:type="dxa"/>
            <w:gridSpan w:val="28"/>
            <w:tcBorders>
              <w:top w:val="single" w:color="000000" w:sz="4" w:space="0"/>
              <w:left w:val="nil"/>
              <w:bottom w:val="single" w:color="000000" w:sz="4" w:space="0"/>
              <w:right w:val="single" w:color="000000" w:sz="4" w:space="0"/>
            </w:tcBorders>
            <w:shd w:val="clear" w:color="auto" w:fill="auto"/>
            <w:vAlign w:val="center"/>
          </w:tcPr>
          <w:p w14:paraId="70B6D3E6">
            <w:pPr>
              <w:widowControl/>
              <w:jc w:val="center"/>
              <w:rPr>
                <w:rFonts w:ascii="宋体" w:hAnsi="宋体" w:cs="宋体"/>
                <w:kern w:val="0"/>
                <w:sz w:val="18"/>
                <w:szCs w:val="18"/>
              </w:rPr>
            </w:pPr>
            <w:r>
              <w:rPr>
                <w:rFonts w:hint="eastAsia" w:ascii="宋体" w:hAnsi="宋体" w:cs="宋体"/>
                <w:kern w:val="0"/>
                <w:sz w:val="18"/>
                <w:szCs w:val="18"/>
              </w:rPr>
              <w:t>100%</w:t>
            </w:r>
          </w:p>
        </w:tc>
      </w:tr>
      <w:tr w14:paraId="66810E88">
        <w:tblPrEx>
          <w:tblCellMar>
            <w:top w:w="0" w:type="dxa"/>
            <w:left w:w="108" w:type="dxa"/>
            <w:bottom w:w="0" w:type="dxa"/>
            <w:right w:w="108" w:type="dxa"/>
          </w:tblCellMar>
        </w:tblPrEx>
        <w:trPr>
          <w:trHeight w:val="499" w:hRule="atLeast"/>
        </w:trPr>
        <w:tc>
          <w:tcPr>
            <w:tcW w:w="1733" w:type="dxa"/>
            <w:gridSpan w:val="4"/>
            <w:vMerge w:val="restart"/>
            <w:tcBorders>
              <w:top w:val="nil"/>
              <w:left w:val="single" w:color="000000" w:sz="4" w:space="0"/>
              <w:bottom w:val="single" w:color="000000" w:sz="4" w:space="0"/>
              <w:right w:val="single" w:color="000000" w:sz="4" w:space="0"/>
            </w:tcBorders>
            <w:shd w:val="clear" w:color="auto" w:fill="auto"/>
            <w:vAlign w:val="center"/>
          </w:tcPr>
          <w:p w14:paraId="19394E04">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756" w:type="dxa"/>
            <w:gridSpan w:val="11"/>
            <w:tcBorders>
              <w:top w:val="nil"/>
              <w:left w:val="nil"/>
              <w:bottom w:val="single" w:color="000000" w:sz="4" w:space="0"/>
              <w:right w:val="single" w:color="000000" w:sz="4" w:space="0"/>
            </w:tcBorders>
            <w:shd w:val="clear" w:color="auto" w:fill="auto"/>
            <w:vAlign w:val="center"/>
          </w:tcPr>
          <w:p w14:paraId="1F877255">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7376" w:type="dxa"/>
            <w:gridSpan w:val="63"/>
            <w:tcBorders>
              <w:top w:val="single" w:color="000000" w:sz="4" w:space="0"/>
              <w:left w:val="nil"/>
              <w:bottom w:val="single" w:color="000000" w:sz="4" w:space="0"/>
              <w:right w:val="single" w:color="000000" w:sz="4" w:space="0"/>
            </w:tcBorders>
            <w:shd w:val="clear" w:color="auto" w:fill="auto"/>
            <w:vAlign w:val="center"/>
          </w:tcPr>
          <w:p w14:paraId="4EEBFEC6">
            <w:pPr>
              <w:widowControl/>
              <w:jc w:val="center"/>
              <w:rPr>
                <w:rFonts w:ascii="宋体" w:hAnsi="宋体" w:cs="宋体"/>
                <w:kern w:val="0"/>
                <w:sz w:val="18"/>
                <w:szCs w:val="18"/>
              </w:rPr>
            </w:pPr>
            <w:r>
              <w:rPr>
                <w:rFonts w:hint="eastAsia" w:ascii="宋体" w:hAnsi="宋体" w:cs="宋体"/>
                <w:kern w:val="0"/>
                <w:sz w:val="18"/>
                <w:szCs w:val="18"/>
              </w:rPr>
              <w:t>职业学校教育教学改革和专业建设</w:t>
            </w:r>
          </w:p>
        </w:tc>
        <w:tc>
          <w:tcPr>
            <w:tcW w:w="3300" w:type="dxa"/>
            <w:gridSpan w:val="28"/>
            <w:tcBorders>
              <w:top w:val="single" w:color="000000" w:sz="4" w:space="0"/>
              <w:left w:val="nil"/>
              <w:bottom w:val="single" w:color="000000" w:sz="4" w:space="0"/>
              <w:right w:val="single" w:color="000000" w:sz="4" w:space="0"/>
            </w:tcBorders>
            <w:shd w:val="clear" w:color="auto" w:fill="auto"/>
            <w:vAlign w:val="center"/>
          </w:tcPr>
          <w:p w14:paraId="7115B842">
            <w:pPr>
              <w:widowControl/>
              <w:jc w:val="center"/>
              <w:rPr>
                <w:rFonts w:ascii="宋体" w:hAnsi="宋体" w:cs="宋体"/>
                <w:kern w:val="0"/>
                <w:sz w:val="18"/>
                <w:szCs w:val="18"/>
              </w:rPr>
            </w:pPr>
            <w:r>
              <w:rPr>
                <w:rFonts w:hint="eastAsia" w:ascii="宋体" w:hAnsi="宋体" w:cs="宋体"/>
                <w:kern w:val="0"/>
                <w:sz w:val="18"/>
                <w:szCs w:val="18"/>
              </w:rPr>
              <w:t>稳步增长</w:t>
            </w:r>
          </w:p>
        </w:tc>
      </w:tr>
      <w:tr w14:paraId="0CD3C509">
        <w:tblPrEx>
          <w:tblCellMar>
            <w:top w:w="0" w:type="dxa"/>
            <w:left w:w="108" w:type="dxa"/>
            <w:bottom w:w="0" w:type="dxa"/>
            <w:right w:w="108" w:type="dxa"/>
          </w:tblCellMar>
        </w:tblPrEx>
        <w:trPr>
          <w:trHeight w:val="374" w:hRule="atLeast"/>
        </w:trPr>
        <w:tc>
          <w:tcPr>
            <w:tcW w:w="1733" w:type="dxa"/>
            <w:gridSpan w:val="4"/>
            <w:vMerge w:val="continue"/>
            <w:tcBorders>
              <w:top w:val="nil"/>
              <w:left w:val="single" w:color="000000" w:sz="4" w:space="0"/>
              <w:bottom w:val="single" w:color="000000" w:sz="4" w:space="0"/>
              <w:right w:val="single" w:color="000000" w:sz="4" w:space="0"/>
            </w:tcBorders>
            <w:vAlign w:val="center"/>
          </w:tcPr>
          <w:p w14:paraId="0F835DA6">
            <w:pPr>
              <w:widowControl/>
              <w:jc w:val="center"/>
              <w:rPr>
                <w:rFonts w:ascii="宋体" w:hAnsi="宋体" w:cs="宋体"/>
                <w:kern w:val="0"/>
                <w:sz w:val="18"/>
                <w:szCs w:val="18"/>
              </w:rPr>
            </w:pPr>
          </w:p>
        </w:tc>
        <w:tc>
          <w:tcPr>
            <w:tcW w:w="1756" w:type="dxa"/>
            <w:gridSpan w:val="11"/>
            <w:vMerge w:val="restart"/>
            <w:tcBorders>
              <w:top w:val="nil"/>
              <w:left w:val="single" w:color="000000" w:sz="4" w:space="0"/>
              <w:bottom w:val="single" w:color="000000" w:sz="4" w:space="0"/>
              <w:right w:val="single" w:color="000000" w:sz="4" w:space="0"/>
            </w:tcBorders>
            <w:shd w:val="clear" w:color="auto" w:fill="auto"/>
            <w:vAlign w:val="center"/>
          </w:tcPr>
          <w:p w14:paraId="38DB4578">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7376" w:type="dxa"/>
            <w:gridSpan w:val="63"/>
            <w:tcBorders>
              <w:top w:val="single" w:color="000000" w:sz="4" w:space="0"/>
              <w:left w:val="nil"/>
              <w:bottom w:val="single" w:color="000000" w:sz="4" w:space="0"/>
              <w:right w:val="single" w:color="000000" w:sz="4" w:space="0"/>
            </w:tcBorders>
            <w:shd w:val="clear" w:color="auto" w:fill="auto"/>
            <w:vAlign w:val="center"/>
          </w:tcPr>
          <w:p w14:paraId="1C8D67AB">
            <w:pPr>
              <w:widowControl/>
              <w:jc w:val="center"/>
              <w:rPr>
                <w:rFonts w:ascii="宋体" w:hAnsi="宋体" w:cs="宋体"/>
                <w:kern w:val="0"/>
                <w:sz w:val="18"/>
                <w:szCs w:val="18"/>
              </w:rPr>
            </w:pPr>
            <w:r>
              <w:rPr>
                <w:rFonts w:hint="eastAsia" w:ascii="宋体" w:hAnsi="宋体" w:cs="宋体"/>
                <w:kern w:val="0"/>
                <w:sz w:val="18"/>
                <w:szCs w:val="18"/>
              </w:rPr>
              <w:t>家庭经济困难学生的生活负担</w:t>
            </w:r>
          </w:p>
        </w:tc>
        <w:tc>
          <w:tcPr>
            <w:tcW w:w="3300" w:type="dxa"/>
            <w:gridSpan w:val="28"/>
            <w:tcBorders>
              <w:top w:val="single" w:color="000000" w:sz="4" w:space="0"/>
              <w:left w:val="nil"/>
              <w:bottom w:val="single" w:color="000000" w:sz="4" w:space="0"/>
              <w:right w:val="single" w:color="000000" w:sz="4" w:space="0"/>
            </w:tcBorders>
            <w:shd w:val="clear" w:color="auto" w:fill="auto"/>
            <w:vAlign w:val="center"/>
          </w:tcPr>
          <w:p w14:paraId="3DE4FF39">
            <w:pPr>
              <w:widowControl/>
              <w:jc w:val="center"/>
              <w:rPr>
                <w:rFonts w:ascii="宋体" w:hAnsi="宋体" w:cs="宋体"/>
                <w:kern w:val="0"/>
                <w:sz w:val="18"/>
                <w:szCs w:val="18"/>
              </w:rPr>
            </w:pPr>
            <w:r>
              <w:rPr>
                <w:rFonts w:hint="eastAsia" w:ascii="宋体" w:hAnsi="宋体" w:cs="宋体"/>
                <w:kern w:val="0"/>
                <w:sz w:val="18"/>
                <w:szCs w:val="18"/>
              </w:rPr>
              <w:t>有效减轻</w:t>
            </w:r>
          </w:p>
        </w:tc>
      </w:tr>
      <w:tr w14:paraId="1B5C6A21">
        <w:tblPrEx>
          <w:tblCellMar>
            <w:top w:w="0" w:type="dxa"/>
            <w:left w:w="108" w:type="dxa"/>
            <w:bottom w:w="0" w:type="dxa"/>
            <w:right w:w="108" w:type="dxa"/>
          </w:tblCellMar>
        </w:tblPrEx>
        <w:trPr>
          <w:trHeight w:val="310" w:hRule="atLeast"/>
        </w:trPr>
        <w:tc>
          <w:tcPr>
            <w:tcW w:w="1733" w:type="dxa"/>
            <w:gridSpan w:val="4"/>
            <w:vMerge w:val="continue"/>
            <w:tcBorders>
              <w:top w:val="nil"/>
              <w:left w:val="single" w:color="000000" w:sz="4" w:space="0"/>
              <w:bottom w:val="single" w:color="000000" w:sz="4" w:space="0"/>
              <w:right w:val="single" w:color="000000" w:sz="4" w:space="0"/>
            </w:tcBorders>
            <w:vAlign w:val="center"/>
          </w:tcPr>
          <w:p w14:paraId="2014909F">
            <w:pPr>
              <w:widowControl/>
              <w:jc w:val="center"/>
              <w:rPr>
                <w:rFonts w:ascii="宋体" w:hAnsi="宋体" w:cs="宋体"/>
                <w:kern w:val="0"/>
                <w:sz w:val="18"/>
                <w:szCs w:val="18"/>
              </w:rPr>
            </w:pPr>
          </w:p>
        </w:tc>
        <w:tc>
          <w:tcPr>
            <w:tcW w:w="1756" w:type="dxa"/>
            <w:gridSpan w:val="11"/>
            <w:vMerge w:val="continue"/>
            <w:tcBorders>
              <w:top w:val="nil"/>
              <w:left w:val="single" w:color="000000" w:sz="4" w:space="0"/>
              <w:bottom w:val="single" w:color="000000" w:sz="4" w:space="0"/>
              <w:right w:val="single" w:color="000000" w:sz="4" w:space="0"/>
            </w:tcBorders>
            <w:vAlign w:val="center"/>
          </w:tcPr>
          <w:p w14:paraId="05D89AE6">
            <w:pPr>
              <w:widowControl/>
              <w:jc w:val="center"/>
              <w:rPr>
                <w:rFonts w:ascii="宋体" w:hAnsi="宋体" w:cs="宋体"/>
                <w:kern w:val="0"/>
                <w:sz w:val="18"/>
                <w:szCs w:val="18"/>
              </w:rPr>
            </w:pPr>
          </w:p>
        </w:tc>
        <w:tc>
          <w:tcPr>
            <w:tcW w:w="7376" w:type="dxa"/>
            <w:gridSpan w:val="63"/>
            <w:tcBorders>
              <w:top w:val="single" w:color="000000" w:sz="4" w:space="0"/>
              <w:left w:val="nil"/>
              <w:bottom w:val="single" w:color="000000" w:sz="4" w:space="0"/>
              <w:right w:val="single" w:color="000000" w:sz="4" w:space="0"/>
            </w:tcBorders>
            <w:shd w:val="clear" w:color="auto" w:fill="auto"/>
            <w:vAlign w:val="center"/>
          </w:tcPr>
          <w:p w14:paraId="7764FBE9">
            <w:pPr>
              <w:widowControl/>
              <w:jc w:val="center"/>
              <w:rPr>
                <w:rFonts w:ascii="宋体" w:hAnsi="宋体" w:cs="宋体"/>
                <w:kern w:val="0"/>
                <w:sz w:val="18"/>
                <w:szCs w:val="18"/>
              </w:rPr>
            </w:pPr>
            <w:r>
              <w:rPr>
                <w:rFonts w:hint="eastAsia" w:ascii="宋体" w:hAnsi="宋体" w:cs="宋体"/>
                <w:kern w:val="0"/>
                <w:sz w:val="18"/>
                <w:szCs w:val="18"/>
              </w:rPr>
              <w:t>提升办学质量和办学吸引力</w:t>
            </w:r>
          </w:p>
        </w:tc>
        <w:tc>
          <w:tcPr>
            <w:tcW w:w="3300" w:type="dxa"/>
            <w:gridSpan w:val="28"/>
            <w:tcBorders>
              <w:top w:val="single" w:color="000000" w:sz="4" w:space="0"/>
              <w:left w:val="nil"/>
              <w:bottom w:val="single" w:color="000000" w:sz="4" w:space="0"/>
              <w:right w:val="single" w:color="000000" w:sz="4" w:space="0"/>
            </w:tcBorders>
            <w:shd w:val="clear" w:color="auto" w:fill="auto"/>
            <w:vAlign w:val="center"/>
          </w:tcPr>
          <w:p w14:paraId="4536665C">
            <w:pPr>
              <w:widowControl/>
              <w:jc w:val="center"/>
              <w:rPr>
                <w:rFonts w:ascii="宋体" w:hAnsi="宋体" w:cs="宋体"/>
                <w:kern w:val="0"/>
                <w:sz w:val="18"/>
                <w:szCs w:val="18"/>
              </w:rPr>
            </w:pPr>
            <w:r>
              <w:rPr>
                <w:rFonts w:hint="eastAsia" w:ascii="宋体" w:hAnsi="宋体" w:cs="宋体"/>
                <w:kern w:val="0"/>
                <w:sz w:val="18"/>
                <w:szCs w:val="18"/>
              </w:rPr>
              <w:t>稳步增长</w:t>
            </w:r>
          </w:p>
        </w:tc>
      </w:tr>
      <w:tr w14:paraId="261A657F">
        <w:tblPrEx>
          <w:tblCellMar>
            <w:top w:w="0" w:type="dxa"/>
            <w:left w:w="108" w:type="dxa"/>
            <w:bottom w:w="0" w:type="dxa"/>
            <w:right w:w="108" w:type="dxa"/>
          </w:tblCellMar>
        </w:tblPrEx>
        <w:trPr>
          <w:trHeight w:val="499" w:hRule="atLeast"/>
        </w:trPr>
        <w:tc>
          <w:tcPr>
            <w:tcW w:w="1733" w:type="dxa"/>
            <w:gridSpan w:val="4"/>
            <w:vMerge w:val="restart"/>
            <w:tcBorders>
              <w:top w:val="nil"/>
              <w:left w:val="single" w:color="000000" w:sz="4" w:space="0"/>
              <w:bottom w:val="single" w:color="000000" w:sz="4" w:space="0"/>
              <w:right w:val="single" w:color="000000" w:sz="4" w:space="0"/>
            </w:tcBorders>
            <w:shd w:val="clear" w:color="auto" w:fill="auto"/>
            <w:vAlign w:val="center"/>
          </w:tcPr>
          <w:p w14:paraId="71EADEA7">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756" w:type="dxa"/>
            <w:gridSpan w:val="11"/>
            <w:vMerge w:val="restart"/>
            <w:tcBorders>
              <w:top w:val="nil"/>
              <w:left w:val="single" w:color="000000" w:sz="4" w:space="0"/>
              <w:bottom w:val="single" w:color="000000" w:sz="4" w:space="0"/>
              <w:right w:val="single" w:color="000000" w:sz="4" w:space="0"/>
            </w:tcBorders>
            <w:shd w:val="clear" w:color="auto" w:fill="auto"/>
            <w:vAlign w:val="center"/>
          </w:tcPr>
          <w:p w14:paraId="75B07655">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7376" w:type="dxa"/>
            <w:gridSpan w:val="63"/>
            <w:tcBorders>
              <w:top w:val="single" w:color="000000" w:sz="4" w:space="0"/>
              <w:left w:val="nil"/>
              <w:bottom w:val="single" w:color="000000" w:sz="4" w:space="0"/>
              <w:right w:val="single" w:color="000000" w:sz="4" w:space="0"/>
            </w:tcBorders>
            <w:shd w:val="clear" w:color="auto" w:fill="auto"/>
            <w:vAlign w:val="center"/>
          </w:tcPr>
          <w:p w14:paraId="5BD0B090">
            <w:pPr>
              <w:widowControl/>
              <w:jc w:val="center"/>
              <w:rPr>
                <w:rFonts w:ascii="宋体" w:hAnsi="宋体" w:cs="宋体"/>
                <w:kern w:val="0"/>
                <w:sz w:val="18"/>
                <w:szCs w:val="18"/>
              </w:rPr>
            </w:pPr>
            <w:r>
              <w:rPr>
                <w:rFonts w:hint="eastAsia" w:ascii="宋体" w:hAnsi="宋体" w:cs="宋体"/>
                <w:kern w:val="0"/>
                <w:sz w:val="18"/>
                <w:szCs w:val="18"/>
              </w:rPr>
              <w:t>家长满意度</w:t>
            </w:r>
          </w:p>
        </w:tc>
        <w:tc>
          <w:tcPr>
            <w:tcW w:w="3300" w:type="dxa"/>
            <w:gridSpan w:val="28"/>
            <w:tcBorders>
              <w:top w:val="single" w:color="000000" w:sz="4" w:space="0"/>
              <w:left w:val="nil"/>
              <w:bottom w:val="single" w:color="000000" w:sz="4" w:space="0"/>
              <w:right w:val="single" w:color="000000" w:sz="4" w:space="0"/>
            </w:tcBorders>
            <w:shd w:val="clear" w:color="auto" w:fill="auto"/>
            <w:vAlign w:val="center"/>
          </w:tcPr>
          <w:p w14:paraId="27811803">
            <w:pPr>
              <w:widowControl/>
              <w:jc w:val="center"/>
              <w:rPr>
                <w:rFonts w:ascii="宋体" w:hAnsi="宋体" w:cs="宋体"/>
                <w:kern w:val="0"/>
                <w:sz w:val="18"/>
                <w:szCs w:val="18"/>
              </w:rPr>
            </w:pPr>
            <w:r>
              <w:rPr>
                <w:rFonts w:hint="eastAsia" w:ascii="宋体" w:hAnsi="宋体" w:cs="宋体"/>
                <w:kern w:val="0"/>
                <w:sz w:val="18"/>
                <w:szCs w:val="18"/>
              </w:rPr>
              <w:t>≥90%</w:t>
            </w:r>
          </w:p>
        </w:tc>
      </w:tr>
      <w:tr w14:paraId="6A4774C0">
        <w:tblPrEx>
          <w:tblCellMar>
            <w:top w:w="0" w:type="dxa"/>
            <w:left w:w="108" w:type="dxa"/>
            <w:bottom w:w="0" w:type="dxa"/>
            <w:right w:w="108" w:type="dxa"/>
          </w:tblCellMar>
        </w:tblPrEx>
        <w:trPr>
          <w:trHeight w:val="499" w:hRule="atLeast"/>
        </w:trPr>
        <w:tc>
          <w:tcPr>
            <w:tcW w:w="1733" w:type="dxa"/>
            <w:gridSpan w:val="4"/>
            <w:vMerge w:val="continue"/>
            <w:tcBorders>
              <w:top w:val="nil"/>
              <w:left w:val="single" w:color="000000" w:sz="4" w:space="0"/>
              <w:bottom w:val="single" w:color="000000" w:sz="4" w:space="0"/>
              <w:right w:val="single" w:color="000000" w:sz="4" w:space="0"/>
            </w:tcBorders>
            <w:vAlign w:val="center"/>
          </w:tcPr>
          <w:p w14:paraId="7193EE87">
            <w:pPr>
              <w:widowControl/>
              <w:jc w:val="center"/>
              <w:rPr>
                <w:rFonts w:ascii="宋体" w:hAnsi="宋体" w:cs="宋体"/>
                <w:kern w:val="0"/>
                <w:sz w:val="18"/>
                <w:szCs w:val="18"/>
              </w:rPr>
            </w:pPr>
          </w:p>
        </w:tc>
        <w:tc>
          <w:tcPr>
            <w:tcW w:w="1756" w:type="dxa"/>
            <w:gridSpan w:val="11"/>
            <w:vMerge w:val="continue"/>
            <w:tcBorders>
              <w:top w:val="nil"/>
              <w:left w:val="single" w:color="000000" w:sz="4" w:space="0"/>
              <w:bottom w:val="single" w:color="000000" w:sz="4" w:space="0"/>
              <w:right w:val="single" w:color="000000" w:sz="4" w:space="0"/>
            </w:tcBorders>
            <w:vAlign w:val="center"/>
          </w:tcPr>
          <w:p w14:paraId="130A9873">
            <w:pPr>
              <w:widowControl/>
              <w:jc w:val="center"/>
              <w:rPr>
                <w:rFonts w:ascii="宋体" w:hAnsi="宋体" w:cs="宋体"/>
                <w:kern w:val="0"/>
                <w:sz w:val="18"/>
                <w:szCs w:val="18"/>
              </w:rPr>
            </w:pPr>
          </w:p>
        </w:tc>
        <w:tc>
          <w:tcPr>
            <w:tcW w:w="7376" w:type="dxa"/>
            <w:gridSpan w:val="63"/>
            <w:tcBorders>
              <w:top w:val="single" w:color="000000" w:sz="4" w:space="0"/>
              <w:left w:val="nil"/>
              <w:bottom w:val="single" w:color="000000" w:sz="4" w:space="0"/>
              <w:right w:val="single" w:color="000000" w:sz="4" w:space="0"/>
            </w:tcBorders>
            <w:shd w:val="clear" w:color="auto" w:fill="auto"/>
            <w:vAlign w:val="center"/>
          </w:tcPr>
          <w:p w14:paraId="0D1F5C93">
            <w:pPr>
              <w:widowControl/>
              <w:jc w:val="center"/>
              <w:rPr>
                <w:rFonts w:ascii="宋体" w:hAnsi="宋体" w:cs="宋体"/>
                <w:kern w:val="0"/>
                <w:sz w:val="18"/>
                <w:szCs w:val="18"/>
              </w:rPr>
            </w:pPr>
            <w:r>
              <w:rPr>
                <w:rFonts w:hint="eastAsia" w:ascii="宋体" w:hAnsi="宋体" w:cs="宋体"/>
                <w:kern w:val="0"/>
                <w:sz w:val="18"/>
                <w:szCs w:val="18"/>
              </w:rPr>
              <w:t>学生满意度</w:t>
            </w:r>
          </w:p>
        </w:tc>
        <w:tc>
          <w:tcPr>
            <w:tcW w:w="3300" w:type="dxa"/>
            <w:gridSpan w:val="28"/>
            <w:tcBorders>
              <w:top w:val="single" w:color="000000" w:sz="4" w:space="0"/>
              <w:left w:val="nil"/>
              <w:bottom w:val="single" w:color="000000" w:sz="4" w:space="0"/>
              <w:right w:val="single" w:color="000000" w:sz="4" w:space="0"/>
            </w:tcBorders>
            <w:shd w:val="clear" w:color="auto" w:fill="auto"/>
            <w:vAlign w:val="center"/>
          </w:tcPr>
          <w:p w14:paraId="255B1C9C">
            <w:pPr>
              <w:widowControl/>
              <w:jc w:val="center"/>
              <w:rPr>
                <w:rFonts w:ascii="宋体" w:hAnsi="宋体" w:cs="宋体"/>
                <w:kern w:val="0"/>
                <w:sz w:val="18"/>
                <w:szCs w:val="18"/>
              </w:rPr>
            </w:pPr>
            <w:r>
              <w:rPr>
                <w:rFonts w:hint="eastAsia" w:ascii="宋体" w:hAnsi="宋体" w:cs="宋体"/>
                <w:kern w:val="0"/>
                <w:sz w:val="18"/>
                <w:szCs w:val="18"/>
              </w:rPr>
              <w:t>≥90%</w:t>
            </w:r>
          </w:p>
        </w:tc>
      </w:tr>
      <w:tr w14:paraId="16492E22">
        <w:tblPrEx>
          <w:tblCellMar>
            <w:top w:w="0" w:type="dxa"/>
            <w:left w:w="108" w:type="dxa"/>
            <w:bottom w:w="0" w:type="dxa"/>
            <w:right w:w="108" w:type="dxa"/>
          </w:tblCellMar>
        </w:tblPrEx>
        <w:trPr>
          <w:gridAfter w:val="8"/>
          <w:wAfter w:w="561" w:type="dxa"/>
          <w:trHeight w:val="360" w:hRule="atLeast"/>
        </w:trPr>
        <w:tc>
          <w:tcPr>
            <w:tcW w:w="13604" w:type="dxa"/>
            <w:gridSpan w:val="98"/>
            <w:tcBorders>
              <w:top w:val="nil"/>
              <w:left w:val="nil"/>
              <w:bottom w:val="nil"/>
              <w:right w:val="nil"/>
            </w:tcBorders>
            <w:shd w:val="clear" w:color="auto" w:fill="auto"/>
            <w:vAlign w:val="center"/>
          </w:tcPr>
          <w:p w14:paraId="69DF6A48">
            <w:pPr>
              <w:widowControl/>
              <w:jc w:val="center"/>
              <w:rPr>
                <w:rFonts w:ascii="宋体" w:hAnsi="宋体" w:cs="宋体"/>
                <w:b/>
                <w:bCs/>
                <w:kern w:val="0"/>
                <w:sz w:val="32"/>
                <w:szCs w:val="32"/>
              </w:rPr>
            </w:pPr>
            <w:r>
              <w:rPr>
                <w:rFonts w:hint="eastAsia" w:ascii="宋体" w:hAnsi="宋体" w:cs="宋体"/>
                <w:b/>
                <w:bCs/>
                <w:kern w:val="0"/>
                <w:sz w:val="32"/>
                <w:szCs w:val="32"/>
              </w:rPr>
              <w:t>项  目  支  出  绩  效  目  标  表</w:t>
            </w:r>
          </w:p>
        </w:tc>
      </w:tr>
      <w:tr w14:paraId="30E81A4F">
        <w:tblPrEx>
          <w:tblCellMar>
            <w:top w:w="0" w:type="dxa"/>
            <w:left w:w="108" w:type="dxa"/>
            <w:bottom w:w="0" w:type="dxa"/>
            <w:right w:w="108" w:type="dxa"/>
          </w:tblCellMar>
        </w:tblPrEx>
        <w:trPr>
          <w:gridAfter w:val="8"/>
          <w:wAfter w:w="561" w:type="dxa"/>
          <w:trHeight w:val="360" w:hRule="atLeast"/>
        </w:trPr>
        <w:tc>
          <w:tcPr>
            <w:tcW w:w="1517" w:type="dxa"/>
            <w:gridSpan w:val="2"/>
            <w:tcBorders>
              <w:top w:val="nil"/>
              <w:left w:val="nil"/>
              <w:bottom w:val="nil"/>
              <w:right w:val="nil"/>
            </w:tcBorders>
            <w:shd w:val="clear" w:color="auto" w:fill="auto"/>
            <w:vAlign w:val="center"/>
          </w:tcPr>
          <w:p w14:paraId="4F91BA9C">
            <w:pPr>
              <w:widowControl/>
              <w:jc w:val="center"/>
              <w:rPr>
                <w:rFonts w:ascii="宋体" w:hAnsi="宋体" w:cs="宋体"/>
                <w:color w:val="000000"/>
                <w:kern w:val="0"/>
                <w:sz w:val="22"/>
                <w:szCs w:val="22"/>
              </w:rPr>
            </w:pPr>
          </w:p>
        </w:tc>
        <w:tc>
          <w:tcPr>
            <w:tcW w:w="1756" w:type="dxa"/>
            <w:gridSpan w:val="11"/>
            <w:tcBorders>
              <w:top w:val="nil"/>
              <w:left w:val="nil"/>
              <w:bottom w:val="nil"/>
              <w:right w:val="nil"/>
            </w:tcBorders>
            <w:shd w:val="clear" w:color="auto" w:fill="auto"/>
            <w:vAlign w:val="center"/>
          </w:tcPr>
          <w:p w14:paraId="00B88A65">
            <w:pPr>
              <w:widowControl/>
              <w:jc w:val="center"/>
              <w:rPr>
                <w:rFonts w:ascii="宋体" w:hAnsi="宋体" w:cs="宋体"/>
                <w:color w:val="000000"/>
                <w:kern w:val="0"/>
                <w:sz w:val="22"/>
                <w:szCs w:val="22"/>
              </w:rPr>
            </w:pPr>
          </w:p>
        </w:tc>
        <w:tc>
          <w:tcPr>
            <w:tcW w:w="1116" w:type="dxa"/>
            <w:gridSpan w:val="13"/>
            <w:tcBorders>
              <w:top w:val="nil"/>
              <w:left w:val="nil"/>
              <w:bottom w:val="nil"/>
              <w:right w:val="nil"/>
            </w:tcBorders>
            <w:shd w:val="clear" w:color="auto" w:fill="auto"/>
            <w:vAlign w:val="center"/>
          </w:tcPr>
          <w:p w14:paraId="0CAB7740">
            <w:pPr>
              <w:widowControl/>
              <w:jc w:val="center"/>
              <w:rPr>
                <w:rFonts w:ascii="宋体" w:hAnsi="宋体" w:cs="宋体"/>
                <w:color w:val="000000"/>
                <w:kern w:val="0"/>
                <w:sz w:val="22"/>
                <w:szCs w:val="22"/>
              </w:rPr>
            </w:pPr>
          </w:p>
        </w:tc>
        <w:tc>
          <w:tcPr>
            <w:tcW w:w="1875" w:type="dxa"/>
            <w:gridSpan w:val="13"/>
            <w:tcBorders>
              <w:top w:val="nil"/>
              <w:left w:val="nil"/>
              <w:bottom w:val="nil"/>
              <w:right w:val="nil"/>
            </w:tcBorders>
            <w:shd w:val="clear" w:color="auto" w:fill="auto"/>
            <w:vAlign w:val="center"/>
          </w:tcPr>
          <w:p w14:paraId="157FCE57">
            <w:pPr>
              <w:widowControl/>
              <w:jc w:val="center"/>
              <w:rPr>
                <w:rFonts w:ascii="宋体" w:hAnsi="宋体" w:cs="宋体"/>
                <w:color w:val="000000"/>
                <w:kern w:val="0"/>
                <w:sz w:val="22"/>
                <w:szCs w:val="22"/>
              </w:rPr>
            </w:pPr>
          </w:p>
        </w:tc>
        <w:tc>
          <w:tcPr>
            <w:tcW w:w="477" w:type="dxa"/>
            <w:gridSpan w:val="2"/>
            <w:tcBorders>
              <w:top w:val="nil"/>
              <w:left w:val="nil"/>
              <w:bottom w:val="nil"/>
              <w:right w:val="nil"/>
            </w:tcBorders>
            <w:shd w:val="clear" w:color="auto" w:fill="auto"/>
            <w:vAlign w:val="center"/>
          </w:tcPr>
          <w:p w14:paraId="58F60FC8">
            <w:pPr>
              <w:widowControl/>
              <w:jc w:val="center"/>
              <w:rPr>
                <w:rFonts w:ascii="宋体" w:hAnsi="宋体" w:cs="宋体"/>
                <w:color w:val="000000"/>
                <w:kern w:val="0"/>
                <w:sz w:val="22"/>
                <w:szCs w:val="22"/>
              </w:rPr>
            </w:pPr>
          </w:p>
        </w:tc>
        <w:tc>
          <w:tcPr>
            <w:tcW w:w="1105" w:type="dxa"/>
            <w:gridSpan w:val="7"/>
            <w:tcBorders>
              <w:top w:val="nil"/>
              <w:left w:val="nil"/>
              <w:bottom w:val="nil"/>
              <w:right w:val="nil"/>
            </w:tcBorders>
            <w:shd w:val="clear" w:color="auto" w:fill="auto"/>
            <w:vAlign w:val="center"/>
          </w:tcPr>
          <w:p w14:paraId="7119EE45">
            <w:pPr>
              <w:widowControl/>
              <w:jc w:val="center"/>
              <w:rPr>
                <w:rFonts w:ascii="宋体" w:hAnsi="宋体" w:cs="宋体"/>
                <w:color w:val="000000"/>
                <w:kern w:val="0"/>
                <w:sz w:val="22"/>
                <w:szCs w:val="22"/>
              </w:rPr>
            </w:pPr>
          </w:p>
        </w:tc>
        <w:tc>
          <w:tcPr>
            <w:tcW w:w="1308" w:type="dxa"/>
            <w:gridSpan w:val="13"/>
            <w:tcBorders>
              <w:top w:val="nil"/>
              <w:left w:val="nil"/>
              <w:bottom w:val="nil"/>
              <w:right w:val="nil"/>
            </w:tcBorders>
            <w:shd w:val="clear" w:color="auto" w:fill="auto"/>
            <w:vAlign w:val="center"/>
          </w:tcPr>
          <w:p w14:paraId="0AF285BD">
            <w:pPr>
              <w:widowControl/>
              <w:jc w:val="center"/>
              <w:rPr>
                <w:rFonts w:ascii="宋体" w:hAnsi="宋体" w:cs="宋体"/>
                <w:color w:val="000000"/>
                <w:kern w:val="0"/>
                <w:sz w:val="22"/>
                <w:szCs w:val="22"/>
              </w:rPr>
            </w:pPr>
          </w:p>
        </w:tc>
        <w:tc>
          <w:tcPr>
            <w:tcW w:w="1273" w:type="dxa"/>
            <w:gridSpan w:val="10"/>
            <w:tcBorders>
              <w:top w:val="nil"/>
              <w:left w:val="nil"/>
              <w:bottom w:val="nil"/>
              <w:right w:val="nil"/>
            </w:tcBorders>
            <w:shd w:val="clear" w:color="auto" w:fill="auto"/>
            <w:vAlign w:val="center"/>
          </w:tcPr>
          <w:p w14:paraId="4F32A0D3">
            <w:pPr>
              <w:widowControl/>
              <w:jc w:val="center"/>
              <w:rPr>
                <w:rFonts w:ascii="宋体" w:hAnsi="宋体" w:cs="宋体"/>
                <w:color w:val="000000"/>
                <w:kern w:val="0"/>
                <w:sz w:val="22"/>
                <w:szCs w:val="22"/>
              </w:rPr>
            </w:pPr>
          </w:p>
        </w:tc>
        <w:tc>
          <w:tcPr>
            <w:tcW w:w="1785" w:type="dxa"/>
            <w:gridSpan w:val="14"/>
            <w:tcBorders>
              <w:top w:val="nil"/>
              <w:left w:val="nil"/>
              <w:bottom w:val="nil"/>
              <w:right w:val="nil"/>
            </w:tcBorders>
            <w:shd w:val="clear" w:color="auto" w:fill="auto"/>
            <w:vAlign w:val="center"/>
          </w:tcPr>
          <w:p w14:paraId="6B04CA5E">
            <w:pPr>
              <w:widowControl/>
              <w:jc w:val="center"/>
              <w:rPr>
                <w:rFonts w:ascii="宋体" w:hAnsi="宋体" w:cs="宋体"/>
                <w:color w:val="000000"/>
                <w:kern w:val="0"/>
                <w:sz w:val="22"/>
                <w:szCs w:val="22"/>
              </w:rPr>
            </w:pPr>
          </w:p>
        </w:tc>
        <w:tc>
          <w:tcPr>
            <w:tcW w:w="1170" w:type="dxa"/>
            <w:gridSpan w:val="12"/>
            <w:tcBorders>
              <w:top w:val="nil"/>
              <w:left w:val="nil"/>
              <w:bottom w:val="nil"/>
              <w:right w:val="nil"/>
            </w:tcBorders>
            <w:shd w:val="clear" w:color="auto" w:fill="auto"/>
            <w:vAlign w:val="center"/>
          </w:tcPr>
          <w:p w14:paraId="67B41C95">
            <w:pPr>
              <w:widowControl/>
              <w:jc w:val="center"/>
              <w:rPr>
                <w:rFonts w:ascii="宋体" w:hAnsi="宋体" w:cs="宋体"/>
                <w:color w:val="000000"/>
                <w:kern w:val="0"/>
                <w:sz w:val="22"/>
                <w:szCs w:val="22"/>
              </w:rPr>
            </w:pPr>
          </w:p>
        </w:tc>
        <w:tc>
          <w:tcPr>
            <w:tcW w:w="222" w:type="dxa"/>
            <w:tcBorders>
              <w:top w:val="nil"/>
              <w:left w:val="nil"/>
              <w:bottom w:val="nil"/>
              <w:right w:val="nil"/>
            </w:tcBorders>
            <w:shd w:val="clear" w:color="auto" w:fill="auto"/>
            <w:vAlign w:val="center"/>
          </w:tcPr>
          <w:p w14:paraId="7174E5CB">
            <w:pPr>
              <w:widowControl/>
              <w:jc w:val="center"/>
              <w:rPr>
                <w:rFonts w:ascii="宋体" w:hAnsi="宋体" w:cs="宋体"/>
                <w:color w:val="000000"/>
                <w:kern w:val="0"/>
                <w:sz w:val="22"/>
                <w:szCs w:val="22"/>
              </w:rPr>
            </w:pPr>
          </w:p>
        </w:tc>
      </w:tr>
      <w:tr w14:paraId="578F0149">
        <w:tblPrEx>
          <w:tblCellMar>
            <w:top w:w="0" w:type="dxa"/>
            <w:left w:w="108" w:type="dxa"/>
            <w:bottom w:w="0" w:type="dxa"/>
            <w:right w:w="108" w:type="dxa"/>
          </w:tblCellMar>
        </w:tblPrEx>
        <w:trPr>
          <w:gridAfter w:val="8"/>
          <w:wAfter w:w="561" w:type="dxa"/>
          <w:trHeight w:val="600" w:hRule="atLeast"/>
        </w:trPr>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F603B">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329" w:type="dxa"/>
            <w:gridSpan w:val="46"/>
            <w:tcBorders>
              <w:top w:val="single" w:color="000000" w:sz="4" w:space="0"/>
              <w:left w:val="nil"/>
              <w:bottom w:val="single" w:color="000000" w:sz="4" w:space="0"/>
              <w:right w:val="single" w:color="000000" w:sz="4" w:space="0"/>
            </w:tcBorders>
            <w:shd w:val="clear" w:color="auto" w:fill="auto"/>
            <w:vAlign w:val="center"/>
          </w:tcPr>
          <w:p w14:paraId="13AFA3CE">
            <w:pPr>
              <w:widowControl/>
              <w:jc w:val="center"/>
              <w:rPr>
                <w:rFonts w:ascii="宋体" w:hAnsi="宋体" w:cs="宋体"/>
                <w:kern w:val="0"/>
                <w:sz w:val="18"/>
                <w:szCs w:val="18"/>
              </w:rPr>
            </w:pPr>
            <w:r>
              <w:rPr>
                <w:rFonts w:hint="eastAsia" w:ascii="宋体" w:hAnsi="宋体" w:cs="宋体"/>
                <w:kern w:val="0"/>
                <w:sz w:val="18"/>
                <w:szCs w:val="18"/>
              </w:rPr>
              <w:t>新疆画院</w:t>
            </w:r>
          </w:p>
        </w:tc>
        <w:tc>
          <w:tcPr>
            <w:tcW w:w="1308" w:type="dxa"/>
            <w:gridSpan w:val="13"/>
            <w:tcBorders>
              <w:top w:val="single" w:color="000000" w:sz="4" w:space="0"/>
              <w:left w:val="nil"/>
              <w:bottom w:val="single" w:color="000000" w:sz="4" w:space="0"/>
              <w:right w:val="single" w:color="000000" w:sz="4" w:space="0"/>
            </w:tcBorders>
            <w:shd w:val="clear" w:color="auto" w:fill="auto"/>
            <w:vAlign w:val="center"/>
          </w:tcPr>
          <w:p w14:paraId="63072DA7">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450" w:type="dxa"/>
            <w:gridSpan w:val="37"/>
            <w:tcBorders>
              <w:top w:val="single" w:color="000000" w:sz="4" w:space="0"/>
              <w:left w:val="nil"/>
              <w:bottom w:val="single" w:color="000000" w:sz="4" w:space="0"/>
              <w:right w:val="single" w:color="000000" w:sz="4" w:space="0"/>
            </w:tcBorders>
            <w:shd w:val="clear" w:color="auto" w:fill="auto"/>
            <w:vAlign w:val="center"/>
          </w:tcPr>
          <w:p w14:paraId="6346970E">
            <w:pPr>
              <w:widowControl/>
              <w:jc w:val="center"/>
              <w:rPr>
                <w:rFonts w:ascii="宋体" w:hAnsi="宋体" w:cs="宋体"/>
                <w:kern w:val="0"/>
                <w:sz w:val="18"/>
                <w:szCs w:val="18"/>
              </w:rPr>
            </w:pPr>
            <w:r>
              <w:rPr>
                <w:rFonts w:hint="eastAsia" w:ascii="宋体" w:hAnsi="宋体" w:cs="宋体"/>
                <w:kern w:val="0"/>
                <w:sz w:val="18"/>
                <w:szCs w:val="18"/>
              </w:rPr>
              <w:t>新疆画院创作经费</w:t>
            </w:r>
          </w:p>
        </w:tc>
      </w:tr>
      <w:tr w14:paraId="7A3219E5">
        <w:tblPrEx>
          <w:tblCellMar>
            <w:top w:w="0" w:type="dxa"/>
            <w:left w:w="108" w:type="dxa"/>
            <w:bottom w:w="0" w:type="dxa"/>
            <w:right w:w="108" w:type="dxa"/>
          </w:tblCellMar>
        </w:tblPrEx>
        <w:trPr>
          <w:gridAfter w:val="8"/>
          <w:wAfter w:w="561" w:type="dxa"/>
          <w:trHeight w:val="600" w:hRule="atLeast"/>
        </w:trPr>
        <w:tc>
          <w:tcPr>
            <w:tcW w:w="1517" w:type="dxa"/>
            <w:gridSpan w:val="2"/>
            <w:tcBorders>
              <w:top w:val="nil"/>
              <w:left w:val="single" w:color="000000" w:sz="4" w:space="0"/>
              <w:bottom w:val="single" w:color="000000" w:sz="4" w:space="0"/>
              <w:right w:val="single" w:color="000000" w:sz="4" w:space="0"/>
            </w:tcBorders>
            <w:shd w:val="clear" w:color="auto" w:fill="auto"/>
            <w:vAlign w:val="center"/>
          </w:tcPr>
          <w:p w14:paraId="46F9AC9F">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872" w:type="dxa"/>
            <w:gridSpan w:val="24"/>
            <w:tcBorders>
              <w:top w:val="single" w:color="000000" w:sz="4" w:space="0"/>
              <w:left w:val="nil"/>
              <w:bottom w:val="single" w:color="000000" w:sz="4" w:space="0"/>
              <w:right w:val="single" w:color="000000" w:sz="4" w:space="0"/>
            </w:tcBorders>
            <w:shd w:val="clear" w:color="auto" w:fill="auto"/>
            <w:vAlign w:val="center"/>
          </w:tcPr>
          <w:p w14:paraId="255C8A75">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1227" w:type="dxa"/>
            <w:gridSpan w:val="9"/>
            <w:tcBorders>
              <w:top w:val="nil"/>
              <w:left w:val="nil"/>
              <w:bottom w:val="single" w:color="000000" w:sz="4" w:space="0"/>
              <w:right w:val="single" w:color="000000" w:sz="4" w:space="0"/>
            </w:tcBorders>
            <w:shd w:val="clear" w:color="auto" w:fill="auto"/>
            <w:vAlign w:val="center"/>
          </w:tcPr>
          <w:p w14:paraId="39A812C6">
            <w:pPr>
              <w:widowControl/>
              <w:jc w:val="center"/>
              <w:rPr>
                <w:rFonts w:ascii="宋体" w:hAnsi="宋体" w:cs="宋体"/>
                <w:kern w:val="0"/>
                <w:sz w:val="18"/>
                <w:szCs w:val="18"/>
              </w:rPr>
            </w:pPr>
            <w:r>
              <w:rPr>
                <w:rFonts w:hint="eastAsia" w:ascii="宋体" w:hAnsi="宋体" w:cs="宋体"/>
                <w:kern w:val="0"/>
                <w:sz w:val="18"/>
                <w:szCs w:val="18"/>
              </w:rPr>
              <w:t>15</w:t>
            </w:r>
          </w:p>
        </w:tc>
        <w:tc>
          <w:tcPr>
            <w:tcW w:w="2230" w:type="dxa"/>
            <w:gridSpan w:val="13"/>
            <w:tcBorders>
              <w:top w:val="single" w:color="000000" w:sz="4" w:space="0"/>
              <w:left w:val="nil"/>
              <w:bottom w:val="single" w:color="000000" w:sz="4" w:space="0"/>
              <w:right w:val="single" w:color="000000" w:sz="4" w:space="0"/>
            </w:tcBorders>
            <w:shd w:val="clear" w:color="auto" w:fill="auto"/>
            <w:vAlign w:val="center"/>
          </w:tcPr>
          <w:p w14:paraId="5F1C2E19">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308" w:type="dxa"/>
            <w:gridSpan w:val="13"/>
            <w:tcBorders>
              <w:top w:val="nil"/>
              <w:left w:val="nil"/>
              <w:bottom w:val="single" w:color="000000" w:sz="4" w:space="0"/>
              <w:right w:val="single" w:color="000000" w:sz="4" w:space="0"/>
            </w:tcBorders>
            <w:shd w:val="clear" w:color="auto" w:fill="auto"/>
            <w:vAlign w:val="center"/>
          </w:tcPr>
          <w:p w14:paraId="0E291E80">
            <w:pPr>
              <w:widowControl/>
              <w:jc w:val="center"/>
              <w:rPr>
                <w:rFonts w:ascii="宋体" w:hAnsi="宋体" w:cs="宋体"/>
                <w:kern w:val="0"/>
                <w:sz w:val="18"/>
                <w:szCs w:val="18"/>
              </w:rPr>
            </w:pPr>
            <w:r>
              <w:rPr>
                <w:rFonts w:hint="eastAsia" w:ascii="宋体" w:hAnsi="宋体" w:cs="宋体"/>
                <w:kern w:val="0"/>
                <w:sz w:val="18"/>
                <w:szCs w:val="18"/>
              </w:rPr>
              <w:t>15</w:t>
            </w:r>
          </w:p>
        </w:tc>
        <w:tc>
          <w:tcPr>
            <w:tcW w:w="2325" w:type="dxa"/>
            <w:gridSpan w:val="20"/>
            <w:tcBorders>
              <w:top w:val="single" w:color="000000" w:sz="4" w:space="0"/>
              <w:left w:val="nil"/>
              <w:bottom w:val="single" w:color="000000" w:sz="4" w:space="0"/>
              <w:right w:val="single" w:color="000000" w:sz="4" w:space="0"/>
            </w:tcBorders>
            <w:shd w:val="clear" w:color="auto" w:fill="auto"/>
            <w:vAlign w:val="center"/>
          </w:tcPr>
          <w:p w14:paraId="418BC575">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125" w:type="dxa"/>
            <w:gridSpan w:val="17"/>
            <w:tcBorders>
              <w:top w:val="single" w:color="000000" w:sz="4" w:space="0"/>
              <w:left w:val="nil"/>
              <w:bottom w:val="single" w:color="000000" w:sz="4" w:space="0"/>
              <w:right w:val="single" w:color="000000" w:sz="4" w:space="0"/>
            </w:tcBorders>
            <w:shd w:val="clear" w:color="auto" w:fill="auto"/>
            <w:vAlign w:val="center"/>
          </w:tcPr>
          <w:p w14:paraId="796F85BE">
            <w:pPr>
              <w:widowControl/>
              <w:jc w:val="center"/>
              <w:rPr>
                <w:rFonts w:ascii="宋体" w:hAnsi="宋体" w:cs="宋体"/>
                <w:kern w:val="0"/>
                <w:sz w:val="18"/>
                <w:szCs w:val="18"/>
              </w:rPr>
            </w:pPr>
            <w:r>
              <w:rPr>
                <w:rFonts w:hint="eastAsia" w:ascii="宋体" w:hAnsi="宋体" w:cs="宋体"/>
                <w:kern w:val="0"/>
                <w:sz w:val="18"/>
                <w:szCs w:val="18"/>
              </w:rPr>
              <w:t>0</w:t>
            </w:r>
          </w:p>
        </w:tc>
      </w:tr>
      <w:tr w14:paraId="0F937C4D">
        <w:tblPrEx>
          <w:tblCellMar>
            <w:top w:w="0" w:type="dxa"/>
            <w:left w:w="108" w:type="dxa"/>
            <w:bottom w:w="0" w:type="dxa"/>
            <w:right w:w="108" w:type="dxa"/>
          </w:tblCellMar>
        </w:tblPrEx>
        <w:trPr>
          <w:gridAfter w:val="8"/>
          <w:wAfter w:w="561" w:type="dxa"/>
          <w:trHeight w:val="1350" w:hRule="atLeast"/>
        </w:trPr>
        <w:tc>
          <w:tcPr>
            <w:tcW w:w="1517" w:type="dxa"/>
            <w:gridSpan w:val="2"/>
            <w:tcBorders>
              <w:top w:val="nil"/>
              <w:left w:val="single" w:color="000000" w:sz="4" w:space="0"/>
              <w:bottom w:val="single" w:color="000000" w:sz="4" w:space="0"/>
              <w:right w:val="single" w:color="000000" w:sz="4" w:space="0"/>
            </w:tcBorders>
            <w:shd w:val="clear" w:color="auto" w:fill="auto"/>
            <w:vAlign w:val="center"/>
          </w:tcPr>
          <w:p w14:paraId="727E51FC">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087" w:type="dxa"/>
            <w:gridSpan w:val="96"/>
            <w:tcBorders>
              <w:top w:val="single" w:color="000000" w:sz="4" w:space="0"/>
              <w:left w:val="nil"/>
              <w:bottom w:val="single" w:color="000000" w:sz="4" w:space="0"/>
              <w:right w:val="single" w:color="000000" w:sz="4" w:space="0"/>
            </w:tcBorders>
            <w:shd w:val="clear" w:color="auto" w:fill="auto"/>
            <w:vAlign w:val="center"/>
          </w:tcPr>
          <w:p w14:paraId="23333BBB">
            <w:pPr>
              <w:widowControl/>
              <w:jc w:val="center"/>
              <w:rPr>
                <w:rFonts w:ascii="宋体" w:hAnsi="宋体" w:cs="宋体"/>
                <w:kern w:val="0"/>
                <w:sz w:val="18"/>
                <w:szCs w:val="18"/>
              </w:rPr>
            </w:pPr>
            <w:r>
              <w:rPr>
                <w:rFonts w:hint="eastAsia" w:ascii="宋体" w:hAnsi="宋体" w:cs="宋体"/>
                <w:kern w:val="0"/>
                <w:sz w:val="18"/>
                <w:szCs w:val="18"/>
              </w:rPr>
              <w:t>1、新疆画院要在十月份举办庆祝中华人民共和国成立七十周年美术作品大展</w:t>
            </w:r>
            <w:r>
              <w:rPr>
                <w:rFonts w:hint="eastAsia" w:ascii="宋体" w:hAnsi="宋体" w:cs="宋体"/>
                <w:kern w:val="0"/>
                <w:sz w:val="18"/>
                <w:szCs w:val="18"/>
              </w:rPr>
              <w:br w:type="textWrapping"/>
            </w:r>
            <w:r>
              <w:rPr>
                <w:rFonts w:hint="eastAsia" w:ascii="宋体" w:hAnsi="宋体" w:cs="宋体"/>
                <w:kern w:val="0"/>
                <w:sz w:val="18"/>
                <w:szCs w:val="18"/>
              </w:rPr>
              <w:t>2、积极筹备参加“西北五省画院巡展”</w:t>
            </w:r>
            <w:r>
              <w:rPr>
                <w:rFonts w:hint="eastAsia" w:ascii="宋体" w:hAnsi="宋体" w:cs="宋体"/>
                <w:kern w:val="0"/>
                <w:sz w:val="18"/>
                <w:szCs w:val="18"/>
              </w:rPr>
              <w:br w:type="textWrapping"/>
            </w:r>
            <w:r>
              <w:rPr>
                <w:rFonts w:hint="eastAsia" w:ascii="宋体" w:hAnsi="宋体" w:cs="宋体"/>
                <w:kern w:val="0"/>
                <w:sz w:val="18"/>
                <w:szCs w:val="18"/>
              </w:rPr>
              <w:t>3、全力支持画院画家创作13届美展作品，争取人选获奖</w:t>
            </w:r>
            <w:r>
              <w:rPr>
                <w:rFonts w:hint="eastAsia" w:ascii="宋体" w:hAnsi="宋体" w:cs="宋体"/>
                <w:kern w:val="0"/>
                <w:sz w:val="18"/>
                <w:szCs w:val="18"/>
              </w:rPr>
              <w:br w:type="textWrapping"/>
            </w:r>
            <w:r>
              <w:rPr>
                <w:rFonts w:hint="eastAsia" w:ascii="宋体" w:hAnsi="宋体" w:cs="宋体"/>
                <w:kern w:val="0"/>
                <w:sz w:val="18"/>
                <w:szCs w:val="18"/>
              </w:rPr>
              <w:t>4、组织好画家深入生活写生活动，并在北疆进行巡展</w:t>
            </w:r>
          </w:p>
        </w:tc>
      </w:tr>
      <w:tr w14:paraId="462CEB38">
        <w:tblPrEx>
          <w:tblCellMar>
            <w:top w:w="0" w:type="dxa"/>
            <w:left w:w="108" w:type="dxa"/>
            <w:bottom w:w="0" w:type="dxa"/>
            <w:right w:w="108" w:type="dxa"/>
          </w:tblCellMar>
        </w:tblPrEx>
        <w:trPr>
          <w:gridAfter w:val="8"/>
          <w:wAfter w:w="561" w:type="dxa"/>
          <w:trHeight w:val="600" w:hRule="atLeast"/>
        </w:trPr>
        <w:tc>
          <w:tcPr>
            <w:tcW w:w="1517" w:type="dxa"/>
            <w:gridSpan w:val="2"/>
            <w:tcBorders>
              <w:top w:val="nil"/>
              <w:left w:val="single" w:color="000000" w:sz="4" w:space="0"/>
              <w:bottom w:val="single" w:color="000000" w:sz="4" w:space="0"/>
              <w:right w:val="single" w:color="000000" w:sz="4" w:space="0"/>
            </w:tcBorders>
            <w:shd w:val="clear" w:color="auto" w:fill="auto"/>
            <w:vAlign w:val="center"/>
          </w:tcPr>
          <w:p w14:paraId="34BB069A">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756" w:type="dxa"/>
            <w:gridSpan w:val="11"/>
            <w:tcBorders>
              <w:top w:val="nil"/>
              <w:left w:val="nil"/>
              <w:bottom w:val="single" w:color="000000" w:sz="4" w:space="0"/>
              <w:right w:val="single" w:color="000000" w:sz="4" w:space="0"/>
            </w:tcBorders>
            <w:shd w:val="clear" w:color="auto" w:fill="auto"/>
            <w:vAlign w:val="center"/>
          </w:tcPr>
          <w:p w14:paraId="7683A8AF">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7154" w:type="dxa"/>
            <w:gridSpan w:val="58"/>
            <w:tcBorders>
              <w:top w:val="single" w:color="000000" w:sz="4" w:space="0"/>
              <w:left w:val="nil"/>
              <w:bottom w:val="single" w:color="000000" w:sz="4" w:space="0"/>
              <w:right w:val="single" w:color="000000" w:sz="4" w:space="0"/>
            </w:tcBorders>
            <w:shd w:val="clear" w:color="auto" w:fill="auto"/>
            <w:vAlign w:val="center"/>
          </w:tcPr>
          <w:p w14:paraId="090370D1">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177" w:type="dxa"/>
            <w:gridSpan w:val="27"/>
            <w:tcBorders>
              <w:top w:val="single" w:color="000000" w:sz="4" w:space="0"/>
              <w:left w:val="nil"/>
              <w:bottom w:val="single" w:color="000000" w:sz="4" w:space="0"/>
              <w:right w:val="single" w:color="000000" w:sz="4" w:space="0"/>
            </w:tcBorders>
            <w:shd w:val="clear" w:color="auto" w:fill="auto"/>
            <w:vAlign w:val="center"/>
          </w:tcPr>
          <w:p w14:paraId="1EEAEF1A">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477D2360">
        <w:tblPrEx>
          <w:tblCellMar>
            <w:top w:w="0" w:type="dxa"/>
            <w:left w:w="108" w:type="dxa"/>
            <w:bottom w:w="0" w:type="dxa"/>
            <w:right w:w="108" w:type="dxa"/>
          </w:tblCellMar>
        </w:tblPrEx>
        <w:trPr>
          <w:gridAfter w:val="8"/>
          <w:wAfter w:w="561" w:type="dxa"/>
          <w:trHeight w:val="492" w:hRule="atLeast"/>
        </w:trPr>
        <w:tc>
          <w:tcPr>
            <w:tcW w:w="1517"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1AE581DB">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756" w:type="dxa"/>
            <w:gridSpan w:val="11"/>
            <w:tcBorders>
              <w:top w:val="nil"/>
              <w:left w:val="nil"/>
              <w:bottom w:val="single" w:color="000000" w:sz="4" w:space="0"/>
              <w:right w:val="single" w:color="000000" w:sz="4" w:space="0"/>
            </w:tcBorders>
            <w:shd w:val="clear" w:color="auto" w:fill="auto"/>
            <w:vAlign w:val="center"/>
          </w:tcPr>
          <w:p w14:paraId="63CB44DD">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7154" w:type="dxa"/>
            <w:gridSpan w:val="58"/>
            <w:tcBorders>
              <w:top w:val="single" w:color="000000" w:sz="4" w:space="0"/>
              <w:left w:val="nil"/>
              <w:bottom w:val="single" w:color="000000" w:sz="4" w:space="0"/>
              <w:right w:val="single" w:color="000000" w:sz="4" w:space="0"/>
            </w:tcBorders>
            <w:shd w:val="clear" w:color="auto" w:fill="auto"/>
            <w:vAlign w:val="center"/>
          </w:tcPr>
          <w:p w14:paraId="64CA389A">
            <w:pPr>
              <w:widowControl/>
              <w:jc w:val="center"/>
              <w:rPr>
                <w:rFonts w:ascii="宋体" w:hAnsi="宋体" w:cs="宋体"/>
                <w:kern w:val="0"/>
                <w:sz w:val="18"/>
                <w:szCs w:val="18"/>
              </w:rPr>
            </w:pPr>
            <w:r>
              <w:rPr>
                <w:rFonts w:hint="eastAsia" w:ascii="宋体" w:hAnsi="宋体" w:cs="宋体"/>
                <w:kern w:val="0"/>
                <w:sz w:val="18"/>
                <w:szCs w:val="18"/>
              </w:rPr>
              <w:t>下乡写生创作食宿作品包装展览等费用</w:t>
            </w:r>
          </w:p>
        </w:tc>
        <w:tc>
          <w:tcPr>
            <w:tcW w:w="3177" w:type="dxa"/>
            <w:gridSpan w:val="27"/>
            <w:tcBorders>
              <w:top w:val="single" w:color="000000" w:sz="4" w:space="0"/>
              <w:left w:val="nil"/>
              <w:bottom w:val="single" w:color="000000" w:sz="4" w:space="0"/>
              <w:right w:val="single" w:color="000000" w:sz="4" w:space="0"/>
            </w:tcBorders>
            <w:shd w:val="clear" w:color="auto" w:fill="auto"/>
            <w:vAlign w:val="center"/>
          </w:tcPr>
          <w:p w14:paraId="4DBAA037">
            <w:pPr>
              <w:widowControl/>
              <w:jc w:val="center"/>
              <w:rPr>
                <w:rFonts w:ascii="宋体" w:hAnsi="宋体" w:cs="宋体"/>
                <w:kern w:val="0"/>
                <w:sz w:val="18"/>
                <w:szCs w:val="18"/>
              </w:rPr>
            </w:pPr>
            <w:r>
              <w:rPr>
                <w:rFonts w:hint="eastAsia" w:ascii="宋体" w:hAnsi="宋体" w:cs="宋体"/>
                <w:kern w:val="0"/>
                <w:sz w:val="18"/>
                <w:szCs w:val="18"/>
              </w:rPr>
              <w:t>1.36万元/每幅</w:t>
            </w:r>
          </w:p>
        </w:tc>
      </w:tr>
      <w:tr w14:paraId="3416AB72">
        <w:tblPrEx>
          <w:tblCellMar>
            <w:top w:w="0" w:type="dxa"/>
            <w:left w:w="108" w:type="dxa"/>
            <w:bottom w:w="0" w:type="dxa"/>
            <w:right w:w="108" w:type="dxa"/>
          </w:tblCellMar>
        </w:tblPrEx>
        <w:trPr>
          <w:gridAfter w:val="8"/>
          <w:wAfter w:w="561" w:type="dxa"/>
          <w:trHeight w:val="444" w:hRule="atLeast"/>
        </w:trPr>
        <w:tc>
          <w:tcPr>
            <w:tcW w:w="1517" w:type="dxa"/>
            <w:gridSpan w:val="2"/>
            <w:vMerge w:val="continue"/>
            <w:tcBorders>
              <w:top w:val="nil"/>
              <w:left w:val="single" w:color="000000" w:sz="4" w:space="0"/>
              <w:bottom w:val="single" w:color="000000" w:sz="4" w:space="0"/>
              <w:right w:val="single" w:color="000000" w:sz="4" w:space="0"/>
            </w:tcBorders>
            <w:vAlign w:val="center"/>
          </w:tcPr>
          <w:p w14:paraId="533301D1">
            <w:pPr>
              <w:widowControl/>
              <w:jc w:val="center"/>
              <w:rPr>
                <w:rFonts w:ascii="宋体" w:hAnsi="宋体" w:cs="宋体"/>
                <w:kern w:val="0"/>
                <w:sz w:val="18"/>
                <w:szCs w:val="18"/>
              </w:rPr>
            </w:pPr>
          </w:p>
        </w:tc>
        <w:tc>
          <w:tcPr>
            <w:tcW w:w="1756" w:type="dxa"/>
            <w:gridSpan w:val="11"/>
            <w:tcBorders>
              <w:top w:val="nil"/>
              <w:left w:val="nil"/>
              <w:bottom w:val="single" w:color="000000" w:sz="4" w:space="0"/>
              <w:right w:val="single" w:color="000000" w:sz="4" w:space="0"/>
            </w:tcBorders>
            <w:shd w:val="clear" w:color="auto" w:fill="auto"/>
            <w:vAlign w:val="center"/>
          </w:tcPr>
          <w:p w14:paraId="58AB630A">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7154" w:type="dxa"/>
            <w:gridSpan w:val="58"/>
            <w:tcBorders>
              <w:top w:val="single" w:color="000000" w:sz="4" w:space="0"/>
              <w:left w:val="nil"/>
              <w:bottom w:val="single" w:color="000000" w:sz="4" w:space="0"/>
              <w:right w:val="single" w:color="000000" w:sz="4" w:space="0"/>
            </w:tcBorders>
            <w:shd w:val="clear" w:color="auto" w:fill="auto"/>
            <w:vAlign w:val="center"/>
          </w:tcPr>
          <w:p w14:paraId="018D0B3B">
            <w:pPr>
              <w:widowControl/>
              <w:jc w:val="center"/>
              <w:rPr>
                <w:rFonts w:ascii="宋体" w:hAnsi="宋体" w:cs="宋体"/>
                <w:kern w:val="0"/>
                <w:sz w:val="18"/>
                <w:szCs w:val="18"/>
              </w:rPr>
            </w:pPr>
            <w:r>
              <w:rPr>
                <w:rFonts w:hint="eastAsia" w:ascii="宋体" w:hAnsi="宋体" w:cs="宋体"/>
                <w:kern w:val="0"/>
                <w:sz w:val="18"/>
                <w:szCs w:val="18"/>
              </w:rPr>
              <w:t>完成创作时间</w:t>
            </w:r>
          </w:p>
        </w:tc>
        <w:tc>
          <w:tcPr>
            <w:tcW w:w="3177" w:type="dxa"/>
            <w:gridSpan w:val="27"/>
            <w:tcBorders>
              <w:top w:val="single" w:color="000000" w:sz="4" w:space="0"/>
              <w:left w:val="nil"/>
              <w:bottom w:val="single" w:color="000000" w:sz="4" w:space="0"/>
              <w:right w:val="single" w:color="000000" w:sz="4" w:space="0"/>
            </w:tcBorders>
            <w:shd w:val="clear" w:color="auto" w:fill="auto"/>
            <w:vAlign w:val="center"/>
          </w:tcPr>
          <w:p w14:paraId="5920939C">
            <w:pPr>
              <w:widowControl/>
              <w:jc w:val="center"/>
              <w:rPr>
                <w:rFonts w:ascii="宋体" w:hAnsi="宋体" w:cs="宋体"/>
                <w:kern w:val="0"/>
                <w:sz w:val="18"/>
                <w:szCs w:val="18"/>
              </w:rPr>
            </w:pPr>
            <w:r>
              <w:rPr>
                <w:rFonts w:hint="eastAsia" w:ascii="宋体" w:hAnsi="宋体" w:cs="宋体"/>
                <w:kern w:val="0"/>
                <w:sz w:val="18"/>
                <w:szCs w:val="18"/>
              </w:rPr>
              <w:t>12个月</w:t>
            </w:r>
          </w:p>
        </w:tc>
      </w:tr>
      <w:tr w14:paraId="1AD4CFF5">
        <w:tblPrEx>
          <w:tblCellMar>
            <w:top w:w="0" w:type="dxa"/>
            <w:left w:w="108" w:type="dxa"/>
            <w:bottom w:w="0" w:type="dxa"/>
            <w:right w:w="108" w:type="dxa"/>
          </w:tblCellMar>
        </w:tblPrEx>
        <w:trPr>
          <w:gridAfter w:val="8"/>
          <w:wAfter w:w="561" w:type="dxa"/>
          <w:trHeight w:val="600" w:hRule="atLeast"/>
        </w:trPr>
        <w:tc>
          <w:tcPr>
            <w:tcW w:w="1517" w:type="dxa"/>
            <w:gridSpan w:val="2"/>
            <w:vMerge w:val="continue"/>
            <w:tcBorders>
              <w:top w:val="nil"/>
              <w:left w:val="single" w:color="000000" w:sz="4" w:space="0"/>
              <w:bottom w:val="single" w:color="000000" w:sz="4" w:space="0"/>
              <w:right w:val="single" w:color="000000" w:sz="4" w:space="0"/>
            </w:tcBorders>
            <w:vAlign w:val="center"/>
          </w:tcPr>
          <w:p w14:paraId="36C41B66">
            <w:pPr>
              <w:widowControl/>
              <w:jc w:val="center"/>
              <w:rPr>
                <w:rFonts w:ascii="宋体" w:hAnsi="宋体" w:cs="宋体"/>
                <w:kern w:val="0"/>
                <w:sz w:val="18"/>
                <w:szCs w:val="18"/>
              </w:rPr>
            </w:pPr>
          </w:p>
        </w:tc>
        <w:tc>
          <w:tcPr>
            <w:tcW w:w="1756" w:type="dxa"/>
            <w:gridSpan w:val="11"/>
            <w:vMerge w:val="restart"/>
            <w:tcBorders>
              <w:top w:val="nil"/>
              <w:left w:val="single" w:color="000000" w:sz="4" w:space="0"/>
              <w:bottom w:val="single" w:color="000000" w:sz="4" w:space="0"/>
              <w:right w:val="single" w:color="000000" w:sz="4" w:space="0"/>
            </w:tcBorders>
            <w:shd w:val="clear" w:color="auto" w:fill="auto"/>
            <w:vAlign w:val="center"/>
          </w:tcPr>
          <w:p w14:paraId="5C5088E3">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7154" w:type="dxa"/>
            <w:gridSpan w:val="58"/>
            <w:tcBorders>
              <w:top w:val="single" w:color="000000" w:sz="4" w:space="0"/>
              <w:left w:val="nil"/>
              <w:bottom w:val="single" w:color="000000" w:sz="4" w:space="0"/>
              <w:right w:val="single" w:color="000000" w:sz="4" w:space="0"/>
            </w:tcBorders>
            <w:shd w:val="clear" w:color="auto" w:fill="auto"/>
            <w:vAlign w:val="center"/>
          </w:tcPr>
          <w:p w14:paraId="7904BEDE">
            <w:pPr>
              <w:widowControl/>
              <w:jc w:val="center"/>
              <w:rPr>
                <w:rFonts w:ascii="宋体" w:hAnsi="宋体" w:cs="宋体"/>
                <w:kern w:val="0"/>
                <w:sz w:val="18"/>
                <w:szCs w:val="18"/>
              </w:rPr>
            </w:pPr>
            <w:r>
              <w:rPr>
                <w:rFonts w:hint="eastAsia" w:ascii="宋体" w:hAnsi="宋体" w:cs="宋体"/>
                <w:kern w:val="0"/>
                <w:sz w:val="18"/>
                <w:szCs w:val="18"/>
              </w:rPr>
              <w:t>创作出一片文化精品进行展览</w:t>
            </w:r>
          </w:p>
        </w:tc>
        <w:tc>
          <w:tcPr>
            <w:tcW w:w="3177" w:type="dxa"/>
            <w:gridSpan w:val="27"/>
            <w:tcBorders>
              <w:top w:val="single" w:color="000000" w:sz="4" w:space="0"/>
              <w:left w:val="nil"/>
              <w:bottom w:val="single" w:color="000000" w:sz="4" w:space="0"/>
              <w:right w:val="single" w:color="000000" w:sz="4" w:space="0"/>
            </w:tcBorders>
            <w:shd w:val="clear" w:color="auto" w:fill="auto"/>
            <w:vAlign w:val="center"/>
          </w:tcPr>
          <w:p w14:paraId="67968AC6">
            <w:pPr>
              <w:widowControl/>
              <w:jc w:val="center"/>
              <w:rPr>
                <w:rFonts w:ascii="宋体" w:hAnsi="宋体" w:cs="宋体"/>
                <w:kern w:val="0"/>
                <w:sz w:val="18"/>
                <w:szCs w:val="18"/>
              </w:rPr>
            </w:pPr>
            <w:r>
              <w:rPr>
                <w:rFonts w:hint="eastAsia" w:ascii="宋体" w:hAnsi="宋体" w:cs="宋体"/>
                <w:kern w:val="0"/>
                <w:sz w:val="18"/>
                <w:szCs w:val="18"/>
              </w:rPr>
              <w:t>80幅以上精品</w:t>
            </w:r>
          </w:p>
        </w:tc>
      </w:tr>
      <w:tr w14:paraId="2D177BB4">
        <w:tblPrEx>
          <w:tblCellMar>
            <w:top w:w="0" w:type="dxa"/>
            <w:left w:w="108" w:type="dxa"/>
            <w:bottom w:w="0" w:type="dxa"/>
            <w:right w:w="108" w:type="dxa"/>
          </w:tblCellMar>
        </w:tblPrEx>
        <w:trPr>
          <w:gridAfter w:val="8"/>
          <w:wAfter w:w="561" w:type="dxa"/>
          <w:trHeight w:val="600" w:hRule="atLeast"/>
        </w:trPr>
        <w:tc>
          <w:tcPr>
            <w:tcW w:w="1517" w:type="dxa"/>
            <w:gridSpan w:val="2"/>
            <w:vMerge w:val="continue"/>
            <w:tcBorders>
              <w:top w:val="nil"/>
              <w:left w:val="single" w:color="000000" w:sz="4" w:space="0"/>
              <w:bottom w:val="single" w:color="000000" w:sz="4" w:space="0"/>
              <w:right w:val="single" w:color="000000" w:sz="4" w:space="0"/>
            </w:tcBorders>
            <w:vAlign w:val="center"/>
          </w:tcPr>
          <w:p w14:paraId="334659E8">
            <w:pPr>
              <w:widowControl/>
              <w:jc w:val="center"/>
              <w:rPr>
                <w:rFonts w:ascii="宋体" w:hAnsi="宋体" w:cs="宋体"/>
                <w:kern w:val="0"/>
                <w:sz w:val="18"/>
                <w:szCs w:val="18"/>
              </w:rPr>
            </w:pPr>
          </w:p>
        </w:tc>
        <w:tc>
          <w:tcPr>
            <w:tcW w:w="1756" w:type="dxa"/>
            <w:gridSpan w:val="11"/>
            <w:vMerge w:val="continue"/>
            <w:tcBorders>
              <w:top w:val="nil"/>
              <w:left w:val="single" w:color="000000" w:sz="4" w:space="0"/>
              <w:bottom w:val="single" w:color="000000" w:sz="4" w:space="0"/>
              <w:right w:val="single" w:color="000000" w:sz="4" w:space="0"/>
            </w:tcBorders>
            <w:vAlign w:val="center"/>
          </w:tcPr>
          <w:p w14:paraId="070CC350">
            <w:pPr>
              <w:widowControl/>
              <w:jc w:val="center"/>
              <w:rPr>
                <w:rFonts w:ascii="宋体" w:hAnsi="宋体" w:cs="宋体"/>
                <w:kern w:val="0"/>
                <w:sz w:val="18"/>
                <w:szCs w:val="18"/>
              </w:rPr>
            </w:pPr>
          </w:p>
        </w:tc>
        <w:tc>
          <w:tcPr>
            <w:tcW w:w="7154" w:type="dxa"/>
            <w:gridSpan w:val="58"/>
            <w:tcBorders>
              <w:top w:val="single" w:color="000000" w:sz="4" w:space="0"/>
              <w:left w:val="nil"/>
              <w:bottom w:val="single" w:color="000000" w:sz="4" w:space="0"/>
              <w:right w:val="single" w:color="000000" w:sz="4" w:space="0"/>
            </w:tcBorders>
            <w:shd w:val="clear" w:color="auto" w:fill="auto"/>
            <w:vAlign w:val="center"/>
          </w:tcPr>
          <w:p w14:paraId="6A3C9B24">
            <w:pPr>
              <w:widowControl/>
              <w:jc w:val="center"/>
              <w:rPr>
                <w:rFonts w:ascii="宋体" w:hAnsi="宋体" w:cs="宋体"/>
                <w:kern w:val="0"/>
                <w:sz w:val="18"/>
                <w:szCs w:val="18"/>
              </w:rPr>
            </w:pPr>
            <w:r>
              <w:rPr>
                <w:rFonts w:hint="eastAsia" w:ascii="宋体" w:hAnsi="宋体" w:cs="宋体"/>
                <w:kern w:val="0"/>
                <w:sz w:val="18"/>
                <w:szCs w:val="18"/>
              </w:rPr>
              <w:t>创作完成作品</w:t>
            </w:r>
          </w:p>
        </w:tc>
        <w:tc>
          <w:tcPr>
            <w:tcW w:w="3177" w:type="dxa"/>
            <w:gridSpan w:val="27"/>
            <w:tcBorders>
              <w:top w:val="single" w:color="000000" w:sz="4" w:space="0"/>
              <w:left w:val="nil"/>
              <w:bottom w:val="single" w:color="000000" w:sz="4" w:space="0"/>
              <w:right w:val="single" w:color="000000" w:sz="4" w:space="0"/>
            </w:tcBorders>
            <w:shd w:val="clear" w:color="auto" w:fill="auto"/>
            <w:vAlign w:val="center"/>
          </w:tcPr>
          <w:p w14:paraId="2CA2BF21">
            <w:pPr>
              <w:widowControl/>
              <w:jc w:val="center"/>
              <w:rPr>
                <w:rFonts w:ascii="宋体" w:hAnsi="宋体" w:cs="宋体"/>
                <w:kern w:val="0"/>
                <w:sz w:val="18"/>
                <w:szCs w:val="18"/>
              </w:rPr>
            </w:pPr>
            <w:r>
              <w:rPr>
                <w:rFonts w:hint="eastAsia" w:ascii="宋体" w:hAnsi="宋体" w:cs="宋体"/>
                <w:kern w:val="0"/>
                <w:sz w:val="18"/>
                <w:szCs w:val="18"/>
              </w:rPr>
              <w:t>油画、国画约110幅</w:t>
            </w:r>
          </w:p>
        </w:tc>
      </w:tr>
      <w:tr w14:paraId="542BA97C">
        <w:tblPrEx>
          <w:tblCellMar>
            <w:top w:w="0" w:type="dxa"/>
            <w:left w:w="108" w:type="dxa"/>
            <w:bottom w:w="0" w:type="dxa"/>
            <w:right w:w="108" w:type="dxa"/>
          </w:tblCellMar>
        </w:tblPrEx>
        <w:trPr>
          <w:gridAfter w:val="8"/>
          <w:wAfter w:w="561" w:type="dxa"/>
          <w:trHeight w:val="600" w:hRule="atLeast"/>
        </w:trPr>
        <w:tc>
          <w:tcPr>
            <w:tcW w:w="1517" w:type="dxa"/>
            <w:gridSpan w:val="2"/>
            <w:vMerge w:val="continue"/>
            <w:tcBorders>
              <w:top w:val="nil"/>
              <w:left w:val="single" w:color="000000" w:sz="4" w:space="0"/>
              <w:bottom w:val="single" w:color="000000" w:sz="4" w:space="0"/>
              <w:right w:val="single" w:color="000000" w:sz="4" w:space="0"/>
            </w:tcBorders>
            <w:vAlign w:val="center"/>
          </w:tcPr>
          <w:p w14:paraId="429B690A">
            <w:pPr>
              <w:widowControl/>
              <w:jc w:val="center"/>
              <w:rPr>
                <w:rFonts w:ascii="宋体" w:hAnsi="宋体" w:cs="宋体"/>
                <w:kern w:val="0"/>
                <w:sz w:val="18"/>
                <w:szCs w:val="18"/>
              </w:rPr>
            </w:pPr>
          </w:p>
        </w:tc>
        <w:tc>
          <w:tcPr>
            <w:tcW w:w="1756" w:type="dxa"/>
            <w:gridSpan w:val="11"/>
            <w:vMerge w:val="continue"/>
            <w:tcBorders>
              <w:top w:val="nil"/>
              <w:left w:val="single" w:color="000000" w:sz="4" w:space="0"/>
              <w:bottom w:val="single" w:color="000000" w:sz="4" w:space="0"/>
              <w:right w:val="single" w:color="000000" w:sz="4" w:space="0"/>
            </w:tcBorders>
            <w:vAlign w:val="center"/>
          </w:tcPr>
          <w:p w14:paraId="4A0E7918">
            <w:pPr>
              <w:widowControl/>
              <w:jc w:val="center"/>
              <w:rPr>
                <w:rFonts w:ascii="宋体" w:hAnsi="宋体" w:cs="宋体"/>
                <w:kern w:val="0"/>
                <w:sz w:val="18"/>
                <w:szCs w:val="18"/>
              </w:rPr>
            </w:pPr>
          </w:p>
        </w:tc>
        <w:tc>
          <w:tcPr>
            <w:tcW w:w="7154" w:type="dxa"/>
            <w:gridSpan w:val="58"/>
            <w:tcBorders>
              <w:top w:val="single" w:color="000000" w:sz="4" w:space="0"/>
              <w:left w:val="nil"/>
              <w:bottom w:val="single" w:color="000000" w:sz="4" w:space="0"/>
              <w:right w:val="single" w:color="000000" w:sz="4" w:space="0"/>
            </w:tcBorders>
            <w:shd w:val="clear" w:color="auto" w:fill="auto"/>
            <w:vAlign w:val="center"/>
          </w:tcPr>
          <w:p w14:paraId="488E3F0E">
            <w:pPr>
              <w:widowControl/>
              <w:jc w:val="center"/>
              <w:rPr>
                <w:rFonts w:ascii="宋体" w:hAnsi="宋体" w:cs="宋体"/>
                <w:kern w:val="0"/>
                <w:sz w:val="18"/>
                <w:szCs w:val="18"/>
              </w:rPr>
            </w:pPr>
            <w:r>
              <w:rPr>
                <w:rFonts w:hint="eastAsia" w:ascii="宋体" w:hAnsi="宋体" w:cs="宋体"/>
                <w:kern w:val="0"/>
                <w:sz w:val="18"/>
                <w:szCs w:val="18"/>
              </w:rPr>
              <w:t>画家赴地州写生采风资金保障</w:t>
            </w:r>
          </w:p>
        </w:tc>
        <w:tc>
          <w:tcPr>
            <w:tcW w:w="3177" w:type="dxa"/>
            <w:gridSpan w:val="27"/>
            <w:tcBorders>
              <w:top w:val="single" w:color="000000" w:sz="4" w:space="0"/>
              <w:left w:val="nil"/>
              <w:bottom w:val="single" w:color="000000" w:sz="4" w:space="0"/>
              <w:right w:val="single" w:color="000000" w:sz="4" w:space="0"/>
            </w:tcBorders>
            <w:shd w:val="clear" w:color="auto" w:fill="auto"/>
            <w:vAlign w:val="center"/>
          </w:tcPr>
          <w:p w14:paraId="5F35E36A">
            <w:pPr>
              <w:widowControl/>
              <w:jc w:val="center"/>
              <w:rPr>
                <w:rFonts w:ascii="宋体" w:hAnsi="宋体" w:cs="宋体"/>
                <w:kern w:val="0"/>
                <w:sz w:val="18"/>
                <w:szCs w:val="18"/>
              </w:rPr>
            </w:pPr>
            <w:r>
              <w:rPr>
                <w:rFonts w:hint="eastAsia" w:ascii="宋体" w:hAnsi="宋体" w:cs="宋体"/>
                <w:kern w:val="0"/>
                <w:sz w:val="18"/>
                <w:szCs w:val="18"/>
              </w:rPr>
              <w:t>自治区财政资金落实15万元</w:t>
            </w:r>
          </w:p>
        </w:tc>
      </w:tr>
      <w:tr w14:paraId="17E51732">
        <w:tblPrEx>
          <w:tblCellMar>
            <w:top w:w="0" w:type="dxa"/>
            <w:left w:w="108" w:type="dxa"/>
            <w:bottom w:w="0" w:type="dxa"/>
            <w:right w:w="108" w:type="dxa"/>
          </w:tblCellMar>
        </w:tblPrEx>
        <w:trPr>
          <w:gridAfter w:val="8"/>
          <w:wAfter w:w="561" w:type="dxa"/>
          <w:trHeight w:val="600" w:hRule="atLeast"/>
        </w:trPr>
        <w:tc>
          <w:tcPr>
            <w:tcW w:w="1517" w:type="dxa"/>
            <w:gridSpan w:val="2"/>
            <w:tcBorders>
              <w:top w:val="nil"/>
              <w:left w:val="single" w:color="000000" w:sz="4" w:space="0"/>
              <w:bottom w:val="single" w:color="000000" w:sz="4" w:space="0"/>
              <w:right w:val="single" w:color="000000" w:sz="4" w:space="0"/>
            </w:tcBorders>
            <w:shd w:val="clear" w:color="auto" w:fill="auto"/>
            <w:vAlign w:val="center"/>
          </w:tcPr>
          <w:p w14:paraId="4CBCDFF2">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756" w:type="dxa"/>
            <w:gridSpan w:val="11"/>
            <w:tcBorders>
              <w:top w:val="nil"/>
              <w:left w:val="nil"/>
              <w:bottom w:val="single" w:color="000000" w:sz="4" w:space="0"/>
              <w:right w:val="single" w:color="000000" w:sz="4" w:space="0"/>
            </w:tcBorders>
            <w:shd w:val="clear" w:color="auto" w:fill="auto"/>
            <w:vAlign w:val="center"/>
          </w:tcPr>
          <w:p w14:paraId="2C513ACD">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7154" w:type="dxa"/>
            <w:gridSpan w:val="58"/>
            <w:tcBorders>
              <w:top w:val="single" w:color="000000" w:sz="4" w:space="0"/>
              <w:left w:val="nil"/>
              <w:bottom w:val="single" w:color="000000" w:sz="4" w:space="0"/>
              <w:right w:val="single" w:color="000000" w:sz="4" w:space="0"/>
            </w:tcBorders>
            <w:shd w:val="clear" w:color="auto" w:fill="auto"/>
            <w:vAlign w:val="center"/>
          </w:tcPr>
          <w:p w14:paraId="2CB5A102">
            <w:pPr>
              <w:widowControl/>
              <w:jc w:val="center"/>
              <w:rPr>
                <w:rFonts w:ascii="宋体" w:hAnsi="宋体" w:cs="宋体"/>
                <w:kern w:val="0"/>
                <w:sz w:val="18"/>
                <w:szCs w:val="18"/>
              </w:rPr>
            </w:pPr>
            <w:r>
              <w:rPr>
                <w:rFonts w:hint="eastAsia" w:ascii="宋体" w:hAnsi="宋体" w:cs="宋体"/>
                <w:kern w:val="0"/>
                <w:sz w:val="18"/>
                <w:szCs w:val="18"/>
              </w:rPr>
              <w:t>画家创作能力逐年提高</w:t>
            </w:r>
          </w:p>
        </w:tc>
        <w:tc>
          <w:tcPr>
            <w:tcW w:w="3177" w:type="dxa"/>
            <w:gridSpan w:val="27"/>
            <w:tcBorders>
              <w:top w:val="single" w:color="000000" w:sz="4" w:space="0"/>
              <w:left w:val="nil"/>
              <w:bottom w:val="single" w:color="000000" w:sz="4" w:space="0"/>
              <w:right w:val="single" w:color="000000" w:sz="4" w:space="0"/>
            </w:tcBorders>
            <w:shd w:val="clear" w:color="auto" w:fill="auto"/>
            <w:vAlign w:val="center"/>
          </w:tcPr>
          <w:p w14:paraId="62E78881">
            <w:pPr>
              <w:widowControl/>
              <w:jc w:val="center"/>
              <w:rPr>
                <w:rFonts w:ascii="宋体" w:hAnsi="宋体" w:cs="宋体"/>
                <w:kern w:val="0"/>
                <w:sz w:val="18"/>
                <w:szCs w:val="18"/>
              </w:rPr>
            </w:pPr>
            <w:r>
              <w:rPr>
                <w:rFonts w:hint="eastAsia" w:ascii="宋体" w:hAnsi="宋体" w:cs="宋体"/>
                <w:kern w:val="0"/>
                <w:sz w:val="18"/>
                <w:szCs w:val="18"/>
              </w:rPr>
              <w:t>提升80%</w:t>
            </w:r>
          </w:p>
        </w:tc>
      </w:tr>
      <w:tr w14:paraId="57E14ADE">
        <w:tblPrEx>
          <w:tblCellMar>
            <w:top w:w="0" w:type="dxa"/>
            <w:left w:w="108" w:type="dxa"/>
            <w:bottom w:w="0" w:type="dxa"/>
            <w:right w:w="108" w:type="dxa"/>
          </w:tblCellMar>
        </w:tblPrEx>
        <w:trPr>
          <w:gridAfter w:val="8"/>
          <w:wAfter w:w="561" w:type="dxa"/>
          <w:trHeight w:val="600" w:hRule="atLeast"/>
        </w:trPr>
        <w:tc>
          <w:tcPr>
            <w:tcW w:w="1517" w:type="dxa"/>
            <w:gridSpan w:val="2"/>
            <w:tcBorders>
              <w:top w:val="nil"/>
              <w:left w:val="single" w:color="000000" w:sz="4" w:space="0"/>
              <w:bottom w:val="single" w:color="000000" w:sz="4" w:space="0"/>
              <w:right w:val="single" w:color="000000" w:sz="4" w:space="0"/>
            </w:tcBorders>
            <w:shd w:val="clear" w:color="auto" w:fill="auto"/>
            <w:vAlign w:val="center"/>
          </w:tcPr>
          <w:p w14:paraId="77F897A6">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756" w:type="dxa"/>
            <w:gridSpan w:val="11"/>
            <w:tcBorders>
              <w:top w:val="nil"/>
              <w:left w:val="nil"/>
              <w:bottom w:val="single" w:color="000000" w:sz="4" w:space="0"/>
              <w:right w:val="single" w:color="000000" w:sz="4" w:space="0"/>
            </w:tcBorders>
            <w:shd w:val="clear" w:color="auto" w:fill="auto"/>
            <w:vAlign w:val="center"/>
          </w:tcPr>
          <w:p w14:paraId="67B50BA9">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7154" w:type="dxa"/>
            <w:gridSpan w:val="58"/>
            <w:tcBorders>
              <w:top w:val="single" w:color="000000" w:sz="4" w:space="0"/>
              <w:left w:val="nil"/>
              <w:bottom w:val="single" w:color="000000" w:sz="4" w:space="0"/>
              <w:right w:val="single" w:color="000000" w:sz="4" w:space="0"/>
            </w:tcBorders>
            <w:shd w:val="clear" w:color="auto" w:fill="auto"/>
            <w:vAlign w:val="center"/>
          </w:tcPr>
          <w:p w14:paraId="5072097D">
            <w:pPr>
              <w:widowControl/>
              <w:jc w:val="center"/>
              <w:rPr>
                <w:rFonts w:ascii="宋体" w:hAnsi="宋体" w:cs="宋体"/>
                <w:kern w:val="0"/>
                <w:sz w:val="18"/>
                <w:szCs w:val="18"/>
              </w:rPr>
            </w:pPr>
            <w:r>
              <w:rPr>
                <w:rFonts w:hint="eastAsia" w:ascii="宋体" w:hAnsi="宋体" w:cs="宋体"/>
                <w:kern w:val="0"/>
                <w:sz w:val="18"/>
                <w:szCs w:val="18"/>
              </w:rPr>
              <w:t>社会满意度</w:t>
            </w:r>
          </w:p>
        </w:tc>
        <w:tc>
          <w:tcPr>
            <w:tcW w:w="3177" w:type="dxa"/>
            <w:gridSpan w:val="27"/>
            <w:tcBorders>
              <w:top w:val="single" w:color="000000" w:sz="4" w:space="0"/>
              <w:left w:val="nil"/>
              <w:bottom w:val="single" w:color="000000" w:sz="4" w:space="0"/>
              <w:right w:val="single" w:color="000000" w:sz="4" w:space="0"/>
            </w:tcBorders>
            <w:shd w:val="clear" w:color="auto" w:fill="auto"/>
            <w:vAlign w:val="center"/>
          </w:tcPr>
          <w:p w14:paraId="463071B2">
            <w:pPr>
              <w:widowControl/>
              <w:jc w:val="center"/>
              <w:rPr>
                <w:rFonts w:ascii="宋体" w:hAnsi="宋体" w:cs="宋体"/>
                <w:kern w:val="0"/>
                <w:sz w:val="18"/>
                <w:szCs w:val="18"/>
              </w:rPr>
            </w:pPr>
            <w:r>
              <w:rPr>
                <w:rFonts w:hint="eastAsia" w:ascii="宋体" w:hAnsi="宋体" w:cs="宋体"/>
                <w:kern w:val="0"/>
                <w:sz w:val="18"/>
                <w:szCs w:val="18"/>
              </w:rPr>
              <w:t>群众满意度90%以上</w:t>
            </w:r>
          </w:p>
        </w:tc>
      </w:tr>
      <w:tr w14:paraId="0A203DF7">
        <w:tblPrEx>
          <w:tblCellMar>
            <w:top w:w="0" w:type="dxa"/>
            <w:left w:w="108" w:type="dxa"/>
            <w:bottom w:w="0" w:type="dxa"/>
            <w:right w:w="108" w:type="dxa"/>
          </w:tblCellMar>
        </w:tblPrEx>
        <w:trPr>
          <w:gridAfter w:val="11"/>
          <w:wAfter w:w="1005" w:type="dxa"/>
          <w:trHeight w:val="360" w:hRule="atLeast"/>
        </w:trPr>
        <w:tc>
          <w:tcPr>
            <w:tcW w:w="13160" w:type="dxa"/>
            <w:gridSpan w:val="95"/>
            <w:tcBorders>
              <w:top w:val="nil"/>
              <w:left w:val="nil"/>
              <w:bottom w:val="nil"/>
              <w:right w:val="nil"/>
            </w:tcBorders>
            <w:shd w:val="clear" w:color="auto" w:fill="auto"/>
            <w:vAlign w:val="center"/>
          </w:tcPr>
          <w:p w14:paraId="3880D8C3">
            <w:pPr>
              <w:widowControl/>
              <w:jc w:val="center"/>
              <w:rPr>
                <w:rFonts w:ascii="宋体" w:hAnsi="宋体" w:cs="宋体"/>
                <w:b/>
                <w:bCs/>
                <w:kern w:val="0"/>
                <w:sz w:val="32"/>
                <w:szCs w:val="32"/>
              </w:rPr>
            </w:pPr>
            <w:r>
              <w:rPr>
                <w:rFonts w:hint="eastAsia" w:ascii="宋体" w:hAnsi="宋体" w:cs="宋体"/>
                <w:b/>
                <w:bCs/>
                <w:kern w:val="0"/>
                <w:sz w:val="32"/>
                <w:szCs w:val="32"/>
              </w:rPr>
              <w:t>项  目  支  出  绩  效  目  标  表</w:t>
            </w:r>
          </w:p>
        </w:tc>
      </w:tr>
      <w:tr w14:paraId="6CD91179">
        <w:tblPrEx>
          <w:tblCellMar>
            <w:top w:w="0" w:type="dxa"/>
            <w:left w:w="108" w:type="dxa"/>
            <w:bottom w:w="0" w:type="dxa"/>
            <w:right w:w="108" w:type="dxa"/>
          </w:tblCellMar>
        </w:tblPrEx>
        <w:trPr>
          <w:gridAfter w:val="11"/>
          <w:wAfter w:w="1005" w:type="dxa"/>
          <w:trHeight w:val="132" w:hRule="atLeast"/>
        </w:trPr>
        <w:tc>
          <w:tcPr>
            <w:tcW w:w="188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97FF648">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344" w:type="dxa"/>
            <w:gridSpan w:val="44"/>
            <w:tcBorders>
              <w:top w:val="single" w:color="000000" w:sz="4" w:space="0"/>
              <w:left w:val="nil"/>
              <w:bottom w:val="single" w:color="000000" w:sz="4" w:space="0"/>
              <w:right w:val="single" w:color="000000" w:sz="4" w:space="0"/>
            </w:tcBorders>
            <w:shd w:val="clear" w:color="auto" w:fill="auto"/>
            <w:vAlign w:val="center"/>
          </w:tcPr>
          <w:p w14:paraId="590AE457">
            <w:pPr>
              <w:widowControl/>
              <w:jc w:val="center"/>
              <w:rPr>
                <w:rFonts w:ascii="宋体" w:hAnsi="宋体" w:cs="宋体"/>
                <w:kern w:val="0"/>
                <w:sz w:val="18"/>
                <w:szCs w:val="18"/>
              </w:rPr>
            </w:pPr>
            <w:r>
              <w:rPr>
                <w:rFonts w:hint="eastAsia" w:ascii="宋体" w:hAnsi="宋体" w:cs="宋体"/>
                <w:kern w:val="0"/>
                <w:sz w:val="18"/>
                <w:szCs w:val="18"/>
              </w:rPr>
              <w:t>新疆维吾尔自治区文物局</w:t>
            </w:r>
          </w:p>
        </w:tc>
        <w:tc>
          <w:tcPr>
            <w:tcW w:w="997" w:type="dxa"/>
            <w:gridSpan w:val="11"/>
            <w:tcBorders>
              <w:top w:val="single" w:color="000000" w:sz="4" w:space="0"/>
              <w:left w:val="nil"/>
              <w:bottom w:val="single" w:color="000000" w:sz="4" w:space="0"/>
              <w:right w:val="single" w:color="000000" w:sz="4" w:space="0"/>
            </w:tcBorders>
            <w:shd w:val="clear" w:color="auto" w:fill="auto"/>
            <w:vAlign w:val="center"/>
          </w:tcPr>
          <w:p w14:paraId="31C4E9D8">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931" w:type="dxa"/>
            <w:gridSpan w:val="33"/>
            <w:tcBorders>
              <w:top w:val="single" w:color="000000" w:sz="4" w:space="0"/>
              <w:left w:val="nil"/>
              <w:bottom w:val="single" w:color="000000" w:sz="4" w:space="0"/>
              <w:right w:val="single" w:color="000000" w:sz="4" w:space="0"/>
            </w:tcBorders>
            <w:shd w:val="clear" w:color="auto" w:fill="auto"/>
            <w:vAlign w:val="center"/>
          </w:tcPr>
          <w:p w14:paraId="1E46DC26">
            <w:pPr>
              <w:widowControl/>
              <w:jc w:val="center"/>
              <w:rPr>
                <w:rFonts w:ascii="宋体" w:hAnsi="宋体" w:cs="宋体"/>
                <w:kern w:val="0"/>
                <w:sz w:val="18"/>
                <w:szCs w:val="18"/>
              </w:rPr>
            </w:pPr>
            <w:r>
              <w:rPr>
                <w:rFonts w:hint="eastAsia" w:ascii="宋体" w:hAnsi="宋体" w:cs="宋体"/>
                <w:kern w:val="0"/>
                <w:sz w:val="18"/>
                <w:szCs w:val="18"/>
              </w:rPr>
              <w:t>丝绸之路新疆段重点文物保护项目运转经费</w:t>
            </w:r>
          </w:p>
        </w:tc>
      </w:tr>
      <w:tr w14:paraId="4C3B1597">
        <w:tblPrEx>
          <w:tblCellMar>
            <w:top w:w="0" w:type="dxa"/>
            <w:left w:w="108" w:type="dxa"/>
            <w:bottom w:w="0" w:type="dxa"/>
            <w:right w:w="108" w:type="dxa"/>
          </w:tblCellMar>
        </w:tblPrEx>
        <w:trPr>
          <w:gridAfter w:val="11"/>
          <w:wAfter w:w="1005" w:type="dxa"/>
          <w:trHeight w:val="249" w:hRule="atLeast"/>
        </w:trPr>
        <w:tc>
          <w:tcPr>
            <w:tcW w:w="1888" w:type="dxa"/>
            <w:gridSpan w:val="7"/>
            <w:tcBorders>
              <w:top w:val="nil"/>
              <w:left w:val="single" w:color="000000" w:sz="4" w:space="0"/>
              <w:bottom w:val="single" w:color="000000" w:sz="4" w:space="0"/>
              <w:right w:val="single" w:color="000000" w:sz="4" w:space="0"/>
            </w:tcBorders>
            <w:shd w:val="clear" w:color="auto" w:fill="auto"/>
            <w:vAlign w:val="center"/>
          </w:tcPr>
          <w:p w14:paraId="3012EA44">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3232" w:type="dxa"/>
            <w:gridSpan w:val="23"/>
            <w:tcBorders>
              <w:top w:val="single" w:color="000000" w:sz="4" w:space="0"/>
              <w:left w:val="nil"/>
              <w:bottom w:val="single" w:color="000000" w:sz="4" w:space="0"/>
              <w:right w:val="single" w:color="000000" w:sz="4" w:space="0"/>
            </w:tcBorders>
            <w:shd w:val="clear" w:color="auto" w:fill="auto"/>
            <w:vAlign w:val="center"/>
          </w:tcPr>
          <w:p w14:paraId="772DCA40">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1405" w:type="dxa"/>
            <w:gridSpan w:val="10"/>
            <w:tcBorders>
              <w:top w:val="nil"/>
              <w:left w:val="nil"/>
              <w:bottom w:val="single" w:color="000000" w:sz="4" w:space="0"/>
              <w:right w:val="single" w:color="000000" w:sz="4" w:space="0"/>
            </w:tcBorders>
            <w:shd w:val="clear" w:color="auto" w:fill="auto"/>
            <w:vAlign w:val="center"/>
          </w:tcPr>
          <w:p w14:paraId="773C8927">
            <w:pPr>
              <w:widowControl/>
              <w:jc w:val="center"/>
              <w:rPr>
                <w:rFonts w:ascii="宋体" w:hAnsi="宋体" w:cs="宋体"/>
                <w:kern w:val="0"/>
                <w:sz w:val="18"/>
                <w:szCs w:val="18"/>
              </w:rPr>
            </w:pPr>
            <w:r>
              <w:rPr>
                <w:rFonts w:hint="eastAsia" w:ascii="宋体" w:hAnsi="宋体" w:cs="宋体"/>
                <w:kern w:val="0"/>
                <w:sz w:val="18"/>
                <w:szCs w:val="18"/>
              </w:rPr>
              <w:t>55</w:t>
            </w:r>
          </w:p>
        </w:tc>
        <w:tc>
          <w:tcPr>
            <w:tcW w:w="1707" w:type="dxa"/>
            <w:gridSpan w:val="11"/>
            <w:tcBorders>
              <w:top w:val="single" w:color="000000" w:sz="4" w:space="0"/>
              <w:left w:val="nil"/>
              <w:bottom w:val="single" w:color="000000" w:sz="4" w:space="0"/>
              <w:right w:val="single" w:color="000000" w:sz="4" w:space="0"/>
            </w:tcBorders>
            <w:shd w:val="clear" w:color="auto" w:fill="auto"/>
            <w:vAlign w:val="center"/>
          </w:tcPr>
          <w:p w14:paraId="20FD6F14">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997" w:type="dxa"/>
            <w:gridSpan w:val="11"/>
            <w:tcBorders>
              <w:top w:val="nil"/>
              <w:left w:val="nil"/>
              <w:bottom w:val="single" w:color="000000" w:sz="4" w:space="0"/>
              <w:right w:val="single" w:color="000000" w:sz="4" w:space="0"/>
            </w:tcBorders>
            <w:shd w:val="clear" w:color="auto" w:fill="auto"/>
            <w:vAlign w:val="center"/>
          </w:tcPr>
          <w:p w14:paraId="2FEA85C7">
            <w:pPr>
              <w:widowControl/>
              <w:jc w:val="center"/>
              <w:rPr>
                <w:rFonts w:ascii="宋体" w:hAnsi="宋体" w:cs="宋体"/>
                <w:kern w:val="0"/>
                <w:sz w:val="18"/>
                <w:szCs w:val="18"/>
              </w:rPr>
            </w:pPr>
            <w:r>
              <w:rPr>
                <w:rFonts w:hint="eastAsia" w:ascii="宋体" w:hAnsi="宋体" w:cs="宋体"/>
                <w:kern w:val="0"/>
                <w:sz w:val="18"/>
                <w:szCs w:val="18"/>
              </w:rPr>
              <w:t>55</w:t>
            </w:r>
          </w:p>
        </w:tc>
        <w:tc>
          <w:tcPr>
            <w:tcW w:w="3049" w:type="dxa"/>
            <w:gridSpan w:val="24"/>
            <w:tcBorders>
              <w:top w:val="single" w:color="000000" w:sz="4" w:space="0"/>
              <w:left w:val="nil"/>
              <w:bottom w:val="single" w:color="000000" w:sz="4" w:space="0"/>
              <w:right w:val="single" w:color="000000" w:sz="4" w:space="0"/>
            </w:tcBorders>
            <w:shd w:val="clear" w:color="auto" w:fill="auto"/>
            <w:vAlign w:val="center"/>
          </w:tcPr>
          <w:p w14:paraId="44E0F2C1">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882" w:type="dxa"/>
            <w:gridSpan w:val="9"/>
            <w:tcBorders>
              <w:top w:val="single" w:color="000000" w:sz="4" w:space="0"/>
              <w:left w:val="nil"/>
              <w:bottom w:val="single" w:color="000000" w:sz="4" w:space="0"/>
              <w:right w:val="single" w:color="000000" w:sz="4" w:space="0"/>
            </w:tcBorders>
            <w:shd w:val="clear" w:color="auto" w:fill="auto"/>
            <w:vAlign w:val="center"/>
          </w:tcPr>
          <w:p w14:paraId="597FD3A9">
            <w:pPr>
              <w:widowControl/>
              <w:jc w:val="center"/>
              <w:rPr>
                <w:rFonts w:ascii="宋体" w:hAnsi="宋体" w:cs="宋体"/>
                <w:kern w:val="0"/>
                <w:sz w:val="18"/>
                <w:szCs w:val="18"/>
              </w:rPr>
            </w:pPr>
            <w:r>
              <w:rPr>
                <w:rFonts w:hint="eastAsia" w:ascii="宋体" w:hAnsi="宋体" w:cs="宋体"/>
                <w:kern w:val="0"/>
                <w:sz w:val="18"/>
                <w:szCs w:val="18"/>
              </w:rPr>
              <w:t>0</w:t>
            </w:r>
          </w:p>
        </w:tc>
      </w:tr>
      <w:tr w14:paraId="3E84D7AF">
        <w:tblPrEx>
          <w:tblCellMar>
            <w:top w:w="0" w:type="dxa"/>
            <w:left w:w="108" w:type="dxa"/>
            <w:bottom w:w="0" w:type="dxa"/>
            <w:right w:w="108" w:type="dxa"/>
          </w:tblCellMar>
        </w:tblPrEx>
        <w:trPr>
          <w:gridAfter w:val="11"/>
          <w:wAfter w:w="1005" w:type="dxa"/>
          <w:trHeight w:val="485" w:hRule="atLeast"/>
        </w:trPr>
        <w:tc>
          <w:tcPr>
            <w:tcW w:w="1888" w:type="dxa"/>
            <w:gridSpan w:val="7"/>
            <w:tcBorders>
              <w:top w:val="nil"/>
              <w:left w:val="single" w:color="000000" w:sz="4" w:space="0"/>
              <w:bottom w:val="single" w:color="000000" w:sz="4" w:space="0"/>
              <w:right w:val="single" w:color="000000" w:sz="4" w:space="0"/>
            </w:tcBorders>
            <w:shd w:val="clear" w:color="auto" w:fill="auto"/>
            <w:vAlign w:val="center"/>
          </w:tcPr>
          <w:p w14:paraId="7AB53BF6">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272" w:type="dxa"/>
            <w:gridSpan w:val="88"/>
            <w:tcBorders>
              <w:top w:val="single" w:color="000000" w:sz="4" w:space="0"/>
              <w:left w:val="nil"/>
              <w:bottom w:val="single" w:color="000000" w:sz="4" w:space="0"/>
              <w:right w:val="single" w:color="000000" w:sz="4" w:space="0"/>
            </w:tcBorders>
            <w:shd w:val="clear" w:color="auto" w:fill="auto"/>
            <w:vAlign w:val="center"/>
          </w:tcPr>
          <w:p w14:paraId="62C7D17D">
            <w:pPr>
              <w:widowControl/>
              <w:jc w:val="center"/>
              <w:rPr>
                <w:rFonts w:ascii="宋体" w:hAnsi="宋体" w:cs="宋体"/>
                <w:kern w:val="0"/>
                <w:sz w:val="18"/>
                <w:szCs w:val="18"/>
              </w:rPr>
            </w:pPr>
            <w:r>
              <w:rPr>
                <w:rFonts w:hint="eastAsia" w:ascii="宋体" w:hAnsi="宋体" w:cs="宋体"/>
                <w:kern w:val="0"/>
                <w:sz w:val="18"/>
                <w:szCs w:val="18"/>
              </w:rPr>
              <w:t>做</w:t>
            </w:r>
            <w:r>
              <w:rPr>
                <w:rFonts w:hint="eastAsia" w:ascii="宋体" w:hAnsi="宋体" w:cs="宋体"/>
                <w:kern w:val="0"/>
                <w:sz w:val="15"/>
                <w:szCs w:val="15"/>
              </w:rPr>
              <w:t>好“丝绸之路”世界文化遗产地保护管理及环境整治工作，加大设施建设，实施监测、本体保护、信息采集、对外展示等，加大具有潜在旅游价值的遗产地的保护利用，做好全疆濒危文化遗产的抢险加固</w:t>
            </w:r>
            <w:r>
              <w:rPr>
                <w:rFonts w:hint="eastAsia" w:ascii="宋体" w:hAnsi="宋体" w:cs="宋体"/>
                <w:kern w:val="0"/>
                <w:sz w:val="18"/>
                <w:szCs w:val="18"/>
              </w:rPr>
              <w:t>。</w:t>
            </w:r>
          </w:p>
        </w:tc>
      </w:tr>
      <w:tr w14:paraId="57D906F3">
        <w:tblPrEx>
          <w:tblCellMar>
            <w:top w:w="0" w:type="dxa"/>
            <w:left w:w="108" w:type="dxa"/>
            <w:bottom w:w="0" w:type="dxa"/>
            <w:right w:w="108" w:type="dxa"/>
          </w:tblCellMar>
        </w:tblPrEx>
        <w:trPr>
          <w:gridAfter w:val="11"/>
          <w:wAfter w:w="1005" w:type="dxa"/>
          <w:trHeight w:val="196" w:hRule="atLeast"/>
        </w:trPr>
        <w:tc>
          <w:tcPr>
            <w:tcW w:w="1888" w:type="dxa"/>
            <w:gridSpan w:val="7"/>
            <w:tcBorders>
              <w:top w:val="nil"/>
              <w:left w:val="single" w:color="000000" w:sz="4" w:space="0"/>
              <w:bottom w:val="single" w:color="000000" w:sz="4" w:space="0"/>
              <w:right w:val="single" w:color="000000" w:sz="4" w:space="0"/>
            </w:tcBorders>
            <w:shd w:val="clear" w:color="auto" w:fill="auto"/>
            <w:vAlign w:val="center"/>
          </w:tcPr>
          <w:p w14:paraId="41E57FC1">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04" w:type="dxa"/>
            <w:gridSpan w:val="13"/>
            <w:tcBorders>
              <w:top w:val="nil"/>
              <w:left w:val="nil"/>
              <w:bottom w:val="single" w:color="000000" w:sz="4" w:space="0"/>
              <w:right w:val="single" w:color="000000" w:sz="4" w:space="0"/>
            </w:tcBorders>
            <w:shd w:val="clear" w:color="auto" w:fill="auto"/>
            <w:vAlign w:val="center"/>
          </w:tcPr>
          <w:p w14:paraId="263CDC07">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900" w:type="dxa"/>
            <w:gridSpan w:val="46"/>
            <w:tcBorders>
              <w:top w:val="single" w:color="000000" w:sz="4" w:space="0"/>
              <w:left w:val="nil"/>
              <w:bottom w:val="single" w:color="000000" w:sz="4" w:space="0"/>
              <w:right w:val="single" w:color="000000" w:sz="4" w:space="0"/>
            </w:tcBorders>
            <w:shd w:val="clear" w:color="auto" w:fill="auto"/>
            <w:vAlign w:val="center"/>
          </w:tcPr>
          <w:p w14:paraId="4820F813">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368" w:type="dxa"/>
            <w:gridSpan w:val="29"/>
            <w:tcBorders>
              <w:top w:val="single" w:color="000000" w:sz="4" w:space="0"/>
              <w:left w:val="nil"/>
              <w:bottom w:val="single" w:color="000000" w:sz="4" w:space="0"/>
              <w:right w:val="single" w:color="000000" w:sz="4" w:space="0"/>
            </w:tcBorders>
            <w:shd w:val="clear" w:color="auto" w:fill="auto"/>
            <w:vAlign w:val="center"/>
          </w:tcPr>
          <w:p w14:paraId="6625AD12">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2AACF4C3">
        <w:tblPrEx>
          <w:tblCellMar>
            <w:top w:w="0" w:type="dxa"/>
            <w:left w:w="108" w:type="dxa"/>
            <w:bottom w:w="0" w:type="dxa"/>
            <w:right w:w="108" w:type="dxa"/>
          </w:tblCellMar>
        </w:tblPrEx>
        <w:trPr>
          <w:gridAfter w:val="11"/>
          <w:wAfter w:w="1005" w:type="dxa"/>
          <w:trHeight w:val="172" w:hRule="atLeast"/>
        </w:trPr>
        <w:tc>
          <w:tcPr>
            <w:tcW w:w="1888" w:type="dxa"/>
            <w:gridSpan w:val="7"/>
            <w:vMerge w:val="restart"/>
            <w:tcBorders>
              <w:top w:val="nil"/>
              <w:left w:val="single" w:color="000000" w:sz="4" w:space="0"/>
              <w:bottom w:val="single" w:color="000000" w:sz="4" w:space="0"/>
              <w:right w:val="single" w:color="000000" w:sz="4" w:space="0"/>
            </w:tcBorders>
            <w:shd w:val="clear" w:color="auto" w:fill="auto"/>
            <w:vAlign w:val="center"/>
          </w:tcPr>
          <w:p w14:paraId="5B173A75">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2004" w:type="dxa"/>
            <w:gridSpan w:val="13"/>
            <w:vMerge w:val="restart"/>
            <w:tcBorders>
              <w:top w:val="nil"/>
              <w:left w:val="single" w:color="000000" w:sz="4" w:space="0"/>
              <w:bottom w:val="single" w:color="000000" w:sz="4" w:space="0"/>
              <w:right w:val="single" w:color="000000" w:sz="4" w:space="0"/>
            </w:tcBorders>
            <w:shd w:val="clear" w:color="auto" w:fill="auto"/>
            <w:vAlign w:val="center"/>
          </w:tcPr>
          <w:p w14:paraId="64B7FA9B">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5900" w:type="dxa"/>
            <w:gridSpan w:val="46"/>
            <w:tcBorders>
              <w:top w:val="single" w:color="000000" w:sz="4" w:space="0"/>
              <w:left w:val="nil"/>
              <w:bottom w:val="single" w:color="000000" w:sz="4" w:space="0"/>
              <w:right w:val="single" w:color="000000" w:sz="4" w:space="0"/>
            </w:tcBorders>
            <w:shd w:val="clear" w:color="auto" w:fill="auto"/>
            <w:vAlign w:val="center"/>
          </w:tcPr>
          <w:p w14:paraId="5944DE5A">
            <w:pPr>
              <w:widowControl/>
              <w:jc w:val="center"/>
              <w:rPr>
                <w:rFonts w:ascii="宋体" w:hAnsi="宋体" w:cs="宋体"/>
                <w:kern w:val="0"/>
                <w:sz w:val="18"/>
                <w:szCs w:val="18"/>
              </w:rPr>
            </w:pPr>
            <w:r>
              <w:rPr>
                <w:rFonts w:hint="eastAsia" w:ascii="宋体" w:hAnsi="宋体" w:cs="宋体"/>
                <w:kern w:val="0"/>
                <w:sz w:val="18"/>
                <w:szCs w:val="18"/>
              </w:rPr>
              <w:t>项目运行办公设备购置5万元</w:t>
            </w:r>
          </w:p>
        </w:tc>
        <w:tc>
          <w:tcPr>
            <w:tcW w:w="3368" w:type="dxa"/>
            <w:gridSpan w:val="29"/>
            <w:tcBorders>
              <w:top w:val="single" w:color="000000" w:sz="4" w:space="0"/>
              <w:left w:val="nil"/>
              <w:bottom w:val="single" w:color="000000" w:sz="4" w:space="0"/>
              <w:right w:val="single" w:color="000000" w:sz="4" w:space="0"/>
            </w:tcBorders>
            <w:shd w:val="clear" w:color="auto" w:fill="auto"/>
            <w:vAlign w:val="center"/>
          </w:tcPr>
          <w:p w14:paraId="7E3416C0">
            <w:pPr>
              <w:widowControl/>
              <w:jc w:val="center"/>
              <w:rPr>
                <w:rFonts w:ascii="宋体" w:hAnsi="宋体" w:cs="宋体"/>
                <w:kern w:val="0"/>
                <w:sz w:val="18"/>
                <w:szCs w:val="18"/>
              </w:rPr>
            </w:pPr>
            <w:r>
              <w:rPr>
                <w:rFonts w:hint="eastAsia" w:ascii="宋体" w:hAnsi="宋体" w:cs="宋体"/>
                <w:kern w:val="0"/>
                <w:sz w:val="18"/>
                <w:szCs w:val="18"/>
              </w:rPr>
              <w:t>5万元</w:t>
            </w:r>
          </w:p>
        </w:tc>
      </w:tr>
      <w:tr w14:paraId="29F07BF6">
        <w:tblPrEx>
          <w:tblCellMar>
            <w:top w:w="0" w:type="dxa"/>
            <w:left w:w="108" w:type="dxa"/>
            <w:bottom w:w="0" w:type="dxa"/>
            <w:right w:w="108" w:type="dxa"/>
          </w:tblCellMar>
        </w:tblPrEx>
        <w:trPr>
          <w:gridAfter w:val="11"/>
          <w:wAfter w:w="1005" w:type="dxa"/>
          <w:trHeight w:val="263" w:hRule="atLeast"/>
        </w:trPr>
        <w:tc>
          <w:tcPr>
            <w:tcW w:w="1888" w:type="dxa"/>
            <w:gridSpan w:val="7"/>
            <w:vMerge w:val="continue"/>
            <w:tcBorders>
              <w:top w:val="nil"/>
              <w:left w:val="single" w:color="000000" w:sz="4" w:space="0"/>
              <w:bottom w:val="single" w:color="000000" w:sz="4" w:space="0"/>
              <w:right w:val="single" w:color="000000" w:sz="4" w:space="0"/>
            </w:tcBorders>
            <w:vAlign w:val="center"/>
          </w:tcPr>
          <w:p w14:paraId="06AD3334">
            <w:pPr>
              <w:widowControl/>
              <w:jc w:val="center"/>
              <w:rPr>
                <w:rFonts w:ascii="宋体" w:hAnsi="宋体" w:cs="宋体"/>
                <w:kern w:val="0"/>
                <w:sz w:val="18"/>
                <w:szCs w:val="18"/>
              </w:rPr>
            </w:pPr>
          </w:p>
        </w:tc>
        <w:tc>
          <w:tcPr>
            <w:tcW w:w="2004" w:type="dxa"/>
            <w:gridSpan w:val="13"/>
            <w:vMerge w:val="continue"/>
            <w:tcBorders>
              <w:top w:val="nil"/>
              <w:left w:val="single" w:color="000000" w:sz="4" w:space="0"/>
              <w:bottom w:val="single" w:color="000000" w:sz="4" w:space="0"/>
              <w:right w:val="single" w:color="000000" w:sz="4" w:space="0"/>
            </w:tcBorders>
            <w:vAlign w:val="center"/>
          </w:tcPr>
          <w:p w14:paraId="10D3D3B9">
            <w:pPr>
              <w:widowControl/>
              <w:jc w:val="center"/>
              <w:rPr>
                <w:rFonts w:ascii="宋体" w:hAnsi="宋体" w:cs="宋体"/>
                <w:kern w:val="0"/>
                <w:sz w:val="18"/>
                <w:szCs w:val="18"/>
              </w:rPr>
            </w:pPr>
          </w:p>
        </w:tc>
        <w:tc>
          <w:tcPr>
            <w:tcW w:w="5900" w:type="dxa"/>
            <w:gridSpan w:val="46"/>
            <w:tcBorders>
              <w:top w:val="single" w:color="000000" w:sz="4" w:space="0"/>
              <w:left w:val="nil"/>
              <w:bottom w:val="single" w:color="000000" w:sz="4" w:space="0"/>
              <w:right w:val="single" w:color="000000" w:sz="4" w:space="0"/>
            </w:tcBorders>
            <w:shd w:val="clear" w:color="auto" w:fill="auto"/>
            <w:vAlign w:val="center"/>
          </w:tcPr>
          <w:p w14:paraId="03F60BC5">
            <w:pPr>
              <w:widowControl/>
              <w:jc w:val="center"/>
              <w:rPr>
                <w:rFonts w:ascii="宋体" w:hAnsi="宋体" w:cs="宋体"/>
                <w:kern w:val="0"/>
                <w:sz w:val="18"/>
                <w:szCs w:val="18"/>
              </w:rPr>
            </w:pPr>
            <w:r>
              <w:rPr>
                <w:rFonts w:hint="eastAsia" w:ascii="宋体" w:hAnsi="宋体" w:cs="宋体"/>
                <w:kern w:val="0"/>
                <w:sz w:val="18"/>
                <w:szCs w:val="18"/>
              </w:rPr>
              <w:t>项目运行商品服务支出50万</w:t>
            </w:r>
          </w:p>
        </w:tc>
        <w:tc>
          <w:tcPr>
            <w:tcW w:w="3368" w:type="dxa"/>
            <w:gridSpan w:val="29"/>
            <w:tcBorders>
              <w:top w:val="single" w:color="000000" w:sz="4" w:space="0"/>
              <w:left w:val="nil"/>
              <w:bottom w:val="single" w:color="000000" w:sz="4" w:space="0"/>
              <w:right w:val="single" w:color="000000" w:sz="4" w:space="0"/>
            </w:tcBorders>
            <w:shd w:val="clear" w:color="auto" w:fill="auto"/>
            <w:vAlign w:val="center"/>
          </w:tcPr>
          <w:p w14:paraId="06E99F56">
            <w:pPr>
              <w:widowControl/>
              <w:jc w:val="center"/>
              <w:rPr>
                <w:rFonts w:ascii="宋体" w:hAnsi="宋体" w:cs="宋体"/>
                <w:kern w:val="0"/>
                <w:sz w:val="18"/>
                <w:szCs w:val="18"/>
              </w:rPr>
            </w:pPr>
            <w:r>
              <w:rPr>
                <w:rFonts w:hint="eastAsia" w:ascii="宋体" w:hAnsi="宋体" w:cs="宋体"/>
                <w:kern w:val="0"/>
                <w:sz w:val="18"/>
                <w:szCs w:val="18"/>
              </w:rPr>
              <w:t>50万元</w:t>
            </w:r>
          </w:p>
        </w:tc>
      </w:tr>
      <w:tr w14:paraId="58C915BE">
        <w:tblPrEx>
          <w:tblCellMar>
            <w:top w:w="0" w:type="dxa"/>
            <w:left w:w="108" w:type="dxa"/>
            <w:bottom w:w="0" w:type="dxa"/>
            <w:right w:w="108" w:type="dxa"/>
          </w:tblCellMar>
        </w:tblPrEx>
        <w:trPr>
          <w:gridAfter w:val="11"/>
          <w:wAfter w:w="1005" w:type="dxa"/>
          <w:trHeight w:val="224" w:hRule="atLeast"/>
        </w:trPr>
        <w:tc>
          <w:tcPr>
            <w:tcW w:w="1888" w:type="dxa"/>
            <w:gridSpan w:val="7"/>
            <w:vMerge w:val="continue"/>
            <w:tcBorders>
              <w:top w:val="nil"/>
              <w:left w:val="single" w:color="000000" w:sz="4" w:space="0"/>
              <w:bottom w:val="single" w:color="000000" w:sz="4" w:space="0"/>
              <w:right w:val="single" w:color="000000" w:sz="4" w:space="0"/>
            </w:tcBorders>
            <w:vAlign w:val="center"/>
          </w:tcPr>
          <w:p w14:paraId="6526FE22">
            <w:pPr>
              <w:widowControl/>
              <w:jc w:val="center"/>
              <w:rPr>
                <w:rFonts w:ascii="宋体" w:hAnsi="宋体" w:cs="宋体"/>
                <w:kern w:val="0"/>
                <w:sz w:val="18"/>
                <w:szCs w:val="18"/>
              </w:rPr>
            </w:pPr>
          </w:p>
        </w:tc>
        <w:tc>
          <w:tcPr>
            <w:tcW w:w="2004" w:type="dxa"/>
            <w:gridSpan w:val="13"/>
            <w:tcBorders>
              <w:top w:val="nil"/>
              <w:left w:val="nil"/>
              <w:bottom w:val="single" w:color="000000" w:sz="4" w:space="0"/>
              <w:right w:val="single" w:color="000000" w:sz="4" w:space="0"/>
            </w:tcBorders>
            <w:shd w:val="clear" w:color="auto" w:fill="auto"/>
            <w:vAlign w:val="center"/>
          </w:tcPr>
          <w:p w14:paraId="0E46663C">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5900" w:type="dxa"/>
            <w:gridSpan w:val="46"/>
            <w:tcBorders>
              <w:top w:val="single" w:color="000000" w:sz="4" w:space="0"/>
              <w:left w:val="nil"/>
              <w:bottom w:val="single" w:color="000000" w:sz="4" w:space="0"/>
              <w:right w:val="single" w:color="000000" w:sz="4" w:space="0"/>
            </w:tcBorders>
            <w:shd w:val="clear" w:color="auto" w:fill="auto"/>
            <w:vAlign w:val="center"/>
          </w:tcPr>
          <w:p w14:paraId="3F8A55CD">
            <w:pPr>
              <w:widowControl/>
              <w:jc w:val="center"/>
              <w:rPr>
                <w:rFonts w:ascii="宋体" w:hAnsi="宋体" w:cs="宋体"/>
                <w:kern w:val="0"/>
                <w:sz w:val="18"/>
                <w:szCs w:val="18"/>
              </w:rPr>
            </w:pPr>
            <w:r>
              <w:rPr>
                <w:rFonts w:hint="eastAsia" w:ascii="宋体" w:hAnsi="宋体" w:cs="宋体"/>
                <w:kern w:val="0"/>
                <w:sz w:val="18"/>
                <w:szCs w:val="18"/>
              </w:rPr>
              <w:t>项目完成时限</w:t>
            </w:r>
          </w:p>
        </w:tc>
        <w:tc>
          <w:tcPr>
            <w:tcW w:w="3368" w:type="dxa"/>
            <w:gridSpan w:val="29"/>
            <w:tcBorders>
              <w:top w:val="single" w:color="000000" w:sz="4" w:space="0"/>
              <w:left w:val="nil"/>
              <w:bottom w:val="single" w:color="000000" w:sz="4" w:space="0"/>
              <w:right w:val="single" w:color="000000" w:sz="4" w:space="0"/>
            </w:tcBorders>
            <w:shd w:val="clear" w:color="auto" w:fill="auto"/>
            <w:vAlign w:val="center"/>
          </w:tcPr>
          <w:p w14:paraId="6170B416">
            <w:pPr>
              <w:widowControl/>
              <w:jc w:val="center"/>
              <w:rPr>
                <w:rFonts w:ascii="宋体" w:hAnsi="宋体" w:cs="宋体"/>
                <w:kern w:val="0"/>
                <w:sz w:val="18"/>
                <w:szCs w:val="18"/>
              </w:rPr>
            </w:pPr>
            <w:r>
              <w:rPr>
                <w:rFonts w:hint="eastAsia" w:ascii="宋体" w:hAnsi="宋体" w:cs="宋体"/>
                <w:kern w:val="0"/>
                <w:sz w:val="18"/>
                <w:szCs w:val="18"/>
              </w:rPr>
              <w:t>2019年度</w:t>
            </w:r>
          </w:p>
        </w:tc>
      </w:tr>
      <w:tr w14:paraId="2C395641">
        <w:tblPrEx>
          <w:tblCellMar>
            <w:top w:w="0" w:type="dxa"/>
            <w:left w:w="108" w:type="dxa"/>
            <w:bottom w:w="0" w:type="dxa"/>
            <w:right w:w="108" w:type="dxa"/>
          </w:tblCellMar>
        </w:tblPrEx>
        <w:trPr>
          <w:gridAfter w:val="11"/>
          <w:wAfter w:w="1005" w:type="dxa"/>
          <w:trHeight w:val="319" w:hRule="atLeast"/>
        </w:trPr>
        <w:tc>
          <w:tcPr>
            <w:tcW w:w="1888" w:type="dxa"/>
            <w:gridSpan w:val="7"/>
            <w:vMerge w:val="continue"/>
            <w:tcBorders>
              <w:top w:val="nil"/>
              <w:left w:val="single" w:color="000000" w:sz="4" w:space="0"/>
              <w:bottom w:val="single" w:color="000000" w:sz="4" w:space="0"/>
              <w:right w:val="single" w:color="000000" w:sz="4" w:space="0"/>
            </w:tcBorders>
            <w:vAlign w:val="center"/>
          </w:tcPr>
          <w:p w14:paraId="58F1006D">
            <w:pPr>
              <w:widowControl/>
              <w:jc w:val="center"/>
              <w:rPr>
                <w:rFonts w:ascii="宋体" w:hAnsi="宋体" w:cs="宋体"/>
                <w:kern w:val="0"/>
                <w:sz w:val="18"/>
                <w:szCs w:val="18"/>
              </w:rPr>
            </w:pPr>
          </w:p>
        </w:tc>
        <w:tc>
          <w:tcPr>
            <w:tcW w:w="2004" w:type="dxa"/>
            <w:gridSpan w:val="13"/>
            <w:vMerge w:val="restart"/>
            <w:tcBorders>
              <w:top w:val="nil"/>
              <w:left w:val="single" w:color="000000" w:sz="4" w:space="0"/>
              <w:bottom w:val="single" w:color="000000" w:sz="4" w:space="0"/>
              <w:right w:val="single" w:color="000000" w:sz="4" w:space="0"/>
            </w:tcBorders>
            <w:shd w:val="clear" w:color="auto" w:fill="auto"/>
            <w:vAlign w:val="center"/>
          </w:tcPr>
          <w:p w14:paraId="23C7AE4E">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5900" w:type="dxa"/>
            <w:gridSpan w:val="46"/>
            <w:tcBorders>
              <w:top w:val="single" w:color="000000" w:sz="4" w:space="0"/>
              <w:left w:val="nil"/>
              <w:bottom w:val="single" w:color="000000" w:sz="4" w:space="0"/>
              <w:right w:val="single" w:color="000000" w:sz="4" w:space="0"/>
            </w:tcBorders>
            <w:shd w:val="clear" w:color="auto" w:fill="auto"/>
            <w:vAlign w:val="center"/>
          </w:tcPr>
          <w:p w14:paraId="1D212218">
            <w:pPr>
              <w:widowControl/>
              <w:jc w:val="center"/>
              <w:rPr>
                <w:rFonts w:ascii="宋体" w:hAnsi="宋体" w:cs="宋体"/>
                <w:kern w:val="0"/>
                <w:sz w:val="18"/>
                <w:szCs w:val="18"/>
              </w:rPr>
            </w:pPr>
            <w:r>
              <w:rPr>
                <w:rFonts w:hint="eastAsia" w:ascii="宋体" w:hAnsi="宋体" w:cs="宋体"/>
                <w:kern w:val="0"/>
                <w:sz w:val="18"/>
                <w:szCs w:val="18"/>
              </w:rPr>
              <w:t>丝绸之路世界文化遗产监测年报数量</w:t>
            </w:r>
          </w:p>
        </w:tc>
        <w:tc>
          <w:tcPr>
            <w:tcW w:w="3368" w:type="dxa"/>
            <w:gridSpan w:val="29"/>
            <w:tcBorders>
              <w:top w:val="single" w:color="000000" w:sz="4" w:space="0"/>
              <w:left w:val="nil"/>
              <w:bottom w:val="single" w:color="000000" w:sz="4" w:space="0"/>
              <w:right w:val="single" w:color="000000" w:sz="4" w:space="0"/>
            </w:tcBorders>
            <w:shd w:val="clear" w:color="auto" w:fill="auto"/>
            <w:vAlign w:val="center"/>
          </w:tcPr>
          <w:p w14:paraId="306A4C01">
            <w:pPr>
              <w:widowControl/>
              <w:jc w:val="center"/>
              <w:rPr>
                <w:rFonts w:ascii="宋体" w:hAnsi="宋体" w:cs="宋体"/>
                <w:kern w:val="0"/>
                <w:sz w:val="18"/>
                <w:szCs w:val="18"/>
              </w:rPr>
            </w:pPr>
            <w:r>
              <w:rPr>
                <w:rFonts w:hint="eastAsia" w:ascii="宋体" w:hAnsi="宋体" w:cs="宋体"/>
                <w:kern w:val="0"/>
                <w:sz w:val="18"/>
                <w:szCs w:val="18"/>
              </w:rPr>
              <w:t>≥2次</w:t>
            </w:r>
          </w:p>
        </w:tc>
      </w:tr>
      <w:tr w14:paraId="1034F9C0">
        <w:tblPrEx>
          <w:tblCellMar>
            <w:top w:w="0" w:type="dxa"/>
            <w:left w:w="108" w:type="dxa"/>
            <w:bottom w:w="0" w:type="dxa"/>
            <w:right w:w="108" w:type="dxa"/>
          </w:tblCellMar>
        </w:tblPrEx>
        <w:trPr>
          <w:gridAfter w:val="11"/>
          <w:wAfter w:w="1005" w:type="dxa"/>
          <w:trHeight w:val="319" w:hRule="atLeast"/>
        </w:trPr>
        <w:tc>
          <w:tcPr>
            <w:tcW w:w="1888" w:type="dxa"/>
            <w:gridSpan w:val="7"/>
            <w:vMerge w:val="continue"/>
            <w:tcBorders>
              <w:top w:val="nil"/>
              <w:left w:val="single" w:color="000000" w:sz="4" w:space="0"/>
              <w:bottom w:val="single" w:color="000000" w:sz="4" w:space="0"/>
              <w:right w:val="single" w:color="000000" w:sz="4" w:space="0"/>
            </w:tcBorders>
            <w:vAlign w:val="center"/>
          </w:tcPr>
          <w:p w14:paraId="7F96BFB8">
            <w:pPr>
              <w:widowControl/>
              <w:jc w:val="center"/>
              <w:rPr>
                <w:rFonts w:ascii="宋体" w:hAnsi="宋体" w:cs="宋体"/>
                <w:kern w:val="0"/>
                <w:sz w:val="18"/>
                <w:szCs w:val="18"/>
              </w:rPr>
            </w:pPr>
          </w:p>
        </w:tc>
        <w:tc>
          <w:tcPr>
            <w:tcW w:w="2004" w:type="dxa"/>
            <w:gridSpan w:val="13"/>
            <w:vMerge w:val="continue"/>
            <w:tcBorders>
              <w:top w:val="nil"/>
              <w:left w:val="single" w:color="000000" w:sz="4" w:space="0"/>
              <w:bottom w:val="single" w:color="000000" w:sz="4" w:space="0"/>
              <w:right w:val="single" w:color="000000" w:sz="4" w:space="0"/>
            </w:tcBorders>
            <w:vAlign w:val="center"/>
          </w:tcPr>
          <w:p w14:paraId="279A91B8">
            <w:pPr>
              <w:widowControl/>
              <w:jc w:val="center"/>
              <w:rPr>
                <w:rFonts w:ascii="宋体" w:hAnsi="宋体" w:cs="宋体"/>
                <w:kern w:val="0"/>
                <w:sz w:val="18"/>
                <w:szCs w:val="18"/>
              </w:rPr>
            </w:pPr>
          </w:p>
        </w:tc>
        <w:tc>
          <w:tcPr>
            <w:tcW w:w="5900" w:type="dxa"/>
            <w:gridSpan w:val="46"/>
            <w:tcBorders>
              <w:top w:val="single" w:color="000000" w:sz="4" w:space="0"/>
              <w:left w:val="nil"/>
              <w:bottom w:val="single" w:color="000000" w:sz="4" w:space="0"/>
              <w:right w:val="single" w:color="000000" w:sz="4" w:space="0"/>
            </w:tcBorders>
            <w:shd w:val="clear" w:color="auto" w:fill="auto"/>
            <w:vAlign w:val="center"/>
          </w:tcPr>
          <w:p w14:paraId="055EA14F">
            <w:pPr>
              <w:widowControl/>
              <w:jc w:val="center"/>
              <w:rPr>
                <w:rFonts w:ascii="宋体" w:hAnsi="宋体" w:cs="宋体"/>
                <w:kern w:val="0"/>
                <w:sz w:val="18"/>
                <w:szCs w:val="18"/>
              </w:rPr>
            </w:pPr>
            <w:r>
              <w:rPr>
                <w:rFonts w:hint="eastAsia" w:ascii="宋体" w:hAnsi="宋体" w:cs="宋体"/>
                <w:kern w:val="0"/>
                <w:sz w:val="18"/>
                <w:szCs w:val="18"/>
              </w:rPr>
              <w:t>丝绸之路新疆段文物保护项目检查数量</w:t>
            </w:r>
          </w:p>
        </w:tc>
        <w:tc>
          <w:tcPr>
            <w:tcW w:w="3368" w:type="dxa"/>
            <w:gridSpan w:val="29"/>
            <w:tcBorders>
              <w:top w:val="single" w:color="000000" w:sz="4" w:space="0"/>
              <w:left w:val="nil"/>
              <w:bottom w:val="single" w:color="000000" w:sz="4" w:space="0"/>
              <w:right w:val="single" w:color="000000" w:sz="4" w:space="0"/>
            </w:tcBorders>
            <w:shd w:val="clear" w:color="auto" w:fill="auto"/>
            <w:vAlign w:val="center"/>
          </w:tcPr>
          <w:p w14:paraId="6F57997E">
            <w:pPr>
              <w:widowControl/>
              <w:jc w:val="center"/>
              <w:rPr>
                <w:rFonts w:ascii="宋体" w:hAnsi="宋体" w:cs="宋体"/>
                <w:kern w:val="0"/>
                <w:sz w:val="18"/>
                <w:szCs w:val="18"/>
              </w:rPr>
            </w:pPr>
            <w:r>
              <w:rPr>
                <w:rFonts w:hint="eastAsia" w:ascii="宋体" w:hAnsi="宋体" w:cs="宋体"/>
                <w:kern w:val="0"/>
                <w:sz w:val="18"/>
                <w:szCs w:val="18"/>
              </w:rPr>
              <w:t>≥2次</w:t>
            </w:r>
          </w:p>
        </w:tc>
      </w:tr>
      <w:tr w14:paraId="4630C394">
        <w:tblPrEx>
          <w:tblCellMar>
            <w:top w:w="0" w:type="dxa"/>
            <w:left w:w="108" w:type="dxa"/>
            <w:bottom w:w="0" w:type="dxa"/>
            <w:right w:w="108" w:type="dxa"/>
          </w:tblCellMar>
        </w:tblPrEx>
        <w:trPr>
          <w:gridAfter w:val="11"/>
          <w:wAfter w:w="1005" w:type="dxa"/>
          <w:trHeight w:val="111" w:hRule="atLeast"/>
        </w:trPr>
        <w:tc>
          <w:tcPr>
            <w:tcW w:w="1888" w:type="dxa"/>
            <w:gridSpan w:val="7"/>
            <w:vMerge w:val="continue"/>
            <w:tcBorders>
              <w:top w:val="nil"/>
              <w:left w:val="single" w:color="000000" w:sz="4" w:space="0"/>
              <w:bottom w:val="single" w:color="000000" w:sz="4" w:space="0"/>
              <w:right w:val="single" w:color="000000" w:sz="4" w:space="0"/>
            </w:tcBorders>
            <w:vAlign w:val="center"/>
          </w:tcPr>
          <w:p w14:paraId="4BC9B8DB">
            <w:pPr>
              <w:widowControl/>
              <w:jc w:val="center"/>
              <w:rPr>
                <w:rFonts w:ascii="宋体" w:hAnsi="宋体" w:cs="宋体"/>
                <w:kern w:val="0"/>
                <w:sz w:val="18"/>
                <w:szCs w:val="18"/>
              </w:rPr>
            </w:pPr>
          </w:p>
        </w:tc>
        <w:tc>
          <w:tcPr>
            <w:tcW w:w="2004" w:type="dxa"/>
            <w:gridSpan w:val="13"/>
            <w:vMerge w:val="continue"/>
            <w:tcBorders>
              <w:top w:val="nil"/>
              <w:left w:val="single" w:color="000000" w:sz="4" w:space="0"/>
              <w:bottom w:val="single" w:color="000000" w:sz="4" w:space="0"/>
              <w:right w:val="single" w:color="000000" w:sz="4" w:space="0"/>
            </w:tcBorders>
            <w:vAlign w:val="center"/>
          </w:tcPr>
          <w:p w14:paraId="074AA84A">
            <w:pPr>
              <w:widowControl/>
              <w:jc w:val="center"/>
              <w:rPr>
                <w:rFonts w:ascii="宋体" w:hAnsi="宋体" w:cs="宋体"/>
                <w:kern w:val="0"/>
                <w:sz w:val="18"/>
                <w:szCs w:val="18"/>
              </w:rPr>
            </w:pPr>
          </w:p>
        </w:tc>
        <w:tc>
          <w:tcPr>
            <w:tcW w:w="5900" w:type="dxa"/>
            <w:gridSpan w:val="46"/>
            <w:tcBorders>
              <w:top w:val="single" w:color="000000" w:sz="4" w:space="0"/>
              <w:left w:val="nil"/>
              <w:bottom w:val="single" w:color="000000" w:sz="4" w:space="0"/>
              <w:right w:val="single" w:color="000000" w:sz="4" w:space="0"/>
            </w:tcBorders>
            <w:shd w:val="clear" w:color="auto" w:fill="auto"/>
            <w:vAlign w:val="center"/>
          </w:tcPr>
          <w:p w14:paraId="0F7578FC">
            <w:pPr>
              <w:widowControl/>
              <w:jc w:val="center"/>
              <w:rPr>
                <w:rFonts w:ascii="宋体" w:hAnsi="宋体" w:cs="宋体"/>
                <w:kern w:val="0"/>
                <w:sz w:val="18"/>
                <w:szCs w:val="18"/>
              </w:rPr>
            </w:pPr>
            <w:r>
              <w:rPr>
                <w:rFonts w:hint="eastAsia" w:ascii="宋体" w:hAnsi="宋体" w:cs="宋体"/>
                <w:kern w:val="0"/>
                <w:sz w:val="18"/>
                <w:szCs w:val="18"/>
              </w:rPr>
              <w:t>丝绸之路新疆段重点文物保护项目竣工验收次数</w:t>
            </w:r>
          </w:p>
        </w:tc>
        <w:tc>
          <w:tcPr>
            <w:tcW w:w="3368" w:type="dxa"/>
            <w:gridSpan w:val="29"/>
            <w:tcBorders>
              <w:top w:val="single" w:color="000000" w:sz="4" w:space="0"/>
              <w:left w:val="nil"/>
              <w:bottom w:val="single" w:color="000000" w:sz="4" w:space="0"/>
              <w:right w:val="single" w:color="000000" w:sz="4" w:space="0"/>
            </w:tcBorders>
            <w:shd w:val="clear" w:color="auto" w:fill="auto"/>
            <w:vAlign w:val="center"/>
          </w:tcPr>
          <w:p w14:paraId="24A66B13">
            <w:pPr>
              <w:widowControl/>
              <w:jc w:val="center"/>
              <w:rPr>
                <w:rFonts w:ascii="宋体" w:hAnsi="宋体" w:cs="宋体"/>
                <w:kern w:val="0"/>
                <w:sz w:val="18"/>
                <w:szCs w:val="18"/>
              </w:rPr>
            </w:pPr>
            <w:r>
              <w:rPr>
                <w:rFonts w:hint="eastAsia" w:ascii="宋体" w:hAnsi="宋体" w:cs="宋体"/>
                <w:kern w:val="0"/>
                <w:sz w:val="18"/>
                <w:szCs w:val="18"/>
              </w:rPr>
              <w:t>≥1次</w:t>
            </w:r>
          </w:p>
        </w:tc>
      </w:tr>
      <w:tr w14:paraId="2E7D008D">
        <w:tblPrEx>
          <w:tblCellMar>
            <w:top w:w="0" w:type="dxa"/>
            <w:left w:w="108" w:type="dxa"/>
            <w:bottom w:w="0" w:type="dxa"/>
            <w:right w:w="108" w:type="dxa"/>
          </w:tblCellMar>
        </w:tblPrEx>
        <w:trPr>
          <w:gridAfter w:val="11"/>
          <w:wAfter w:w="1005" w:type="dxa"/>
          <w:trHeight w:val="319" w:hRule="atLeast"/>
        </w:trPr>
        <w:tc>
          <w:tcPr>
            <w:tcW w:w="1888" w:type="dxa"/>
            <w:gridSpan w:val="7"/>
            <w:vMerge w:val="continue"/>
            <w:tcBorders>
              <w:top w:val="nil"/>
              <w:left w:val="single" w:color="000000" w:sz="4" w:space="0"/>
              <w:bottom w:val="single" w:color="000000" w:sz="4" w:space="0"/>
              <w:right w:val="single" w:color="000000" w:sz="4" w:space="0"/>
            </w:tcBorders>
            <w:vAlign w:val="center"/>
          </w:tcPr>
          <w:p w14:paraId="0DA2991C">
            <w:pPr>
              <w:widowControl/>
              <w:jc w:val="center"/>
              <w:rPr>
                <w:rFonts w:ascii="宋体" w:hAnsi="宋体" w:cs="宋体"/>
                <w:kern w:val="0"/>
                <w:sz w:val="18"/>
                <w:szCs w:val="18"/>
              </w:rPr>
            </w:pPr>
          </w:p>
        </w:tc>
        <w:tc>
          <w:tcPr>
            <w:tcW w:w="2004" w:type="dxa"/>
            <w:gridSpan w:val="13"/>
            <w:vMerge w:val="continue"/>
            <w:tcBorders>
              <w:top w:val="nil"/>
              <w:left w:val="single" w:color="000000" w:sz="4" w:space="0"/>
              <w:bottom w:val="single" w:color="000000" w:sz="4" w:space="0"/>
              <w:right w:val="single" w:color="000000" w:sz="4" w:space="0"/>
            </w:tcBorders>
            <w:vAlign w:val="center"/>
          </w:tcPr>
          <w:p w14:paraId="0C032C4E">
            <w:pPr>
              <w:widowControl/>
              <w:jc w:val="center"/>
              <w:rPr>
                <w:rFonts w:ascii="宋体" w:hAnsi="宋体" w:cs="宋体"/>
                <w:kern w:val="0"/>
                <w:sz w:val="18"/>
                <w:szCs w:val="18"/>
              </w:rPr>
            </w:pPr>
          </w:p>
        </w:tc>
        <w:tc>
          <w:tcPr>
            <w:tcW w:w="5900" w:type="dxa"/>
            <w:gridSpan w:val="46"/>
            <w:tcBorders>
              <w:top w:val="single" w:color="000000" w:sz="4" w:space="0"/>
              <w:left w:val="nil"/>
              <w:bottom w:val="single" w:color="000000" w:sz="4" w:space="0"/>
              <w:right w:val="single" w:color="000000" w:sz="4" w:space="0"/>
            </w:tcBorders>
            <w:shd w:val="clear" w:color="auto" w:fill="auto"/>
            <w:vAlign w:val="center"/>
          </w:tcPr>
          <w:p w14:paraId="4D68EE19">
            <w:pPr>
              <w:widowControl/>
              <w:jc w:val="center"/>
              <w:rPr>
                <w:rFonts w:ascii="宋体" w:hAnsi="宋体" w:cs="宋体"/>
                <w:kern w:val="0"/>
                <w:sz w:val="18"/>
                <w:szCs w:val="18"/>
              </w:rPr>
            </w:pPr>
            <w:r>
              <w:rPr>
                <w:rFonts w:hint="eastAsia" w:ascii="宋体" w:hAnsi="宋体" w:cs="宋体"/>
                <w:kern w:val="0"/>
                <w:sz w:val="18"/>
                <w:szCs w:val="18"/>
              </w:rPr>
              <w:t>组织丝绸之路世界文化遗产宣传活动</w:t>
            </w:r>
          </w:p>
        </w:tc>
        <w:tc>
          <w:tcPr>
            <w:tcW w:w="3368" w:type="dxa"/>
            <w:gridSpan w:val="29"/>
            <w:tcBorders>
              <w:top w:val="single" w:color="000000" w:sz="4" w:space="0"/>
              <w:left w:val="nil"/>
              <w:bottom w:val="single" w:color="000000" w:sz="4" w:space="0"/>
              <w:right w:val="single" w:color="000000" w:sz="4" w:space="0"/>
            </w:tcBorders>
            <w:shd w:val="clear" w:color="auto" w:fill="auto"/>
            <w:vAlign w:val="center"/>
          </w:tcPr>
          <w:p w14:paraId="55918C72">
            <w:pPr>
              <w:widowControl/>
              <w:jc w:val="center"/>
              <w:rPr>
                <w:rFonts w:ascii="宋体" w:hAnsi="宋体" w:cs="宋体"/>
                <w:kern w:val="0"/>
                <w:sz w:val="18"/>
                <w:szCs w:val="18"/>
              </w:rPr>
            </w:pPr>
            <w:r>
              <w:rPr>
                <w:rFonts w:hint="eastAsia" w:ascii="宋体" w:hAnsi="宋体" w:cs="宋体"/>
                <w:kern w:val="0"/>
                <w:sz w:val="18"/>
                <w:szCs w:val="18"/>
              </w:rPr>
              <w:t>≥1项</w:t>
            </w:r>
          </w:p>
        </w:tc>
      </w:tr>
      <w:tr w14:paraId="6DA4C0E8">
        <w:tblPrEx>
          <w:tblCellMar>
            <w:top w:w="0" w:type="dxa"/>
            <w:left w:w="108" w:type="dxa"/>
            <w:bottom w:w="0" w:type="dxa"/>
            <w:right w:w="108" w:type="dxa"/>
          </w:tblCellMar>
        </w:tblPrEx>
        <w:trPr>
          <w:gridAfter w:val="11"/>
          <w:wAfter w:w="1005" w:type="dxa"/>
          <w:trHeight w:val="319" w:hRule="atLeast"/>
        </w:trPr>
        <w:tc>
          <w:tcPr>
            <w:tcW w:w="1888" w:type="dxa"/>
            <w:gridSpan w:val="7"/>
            <w:vMerge w:val="continue"/>
            <w:tcBorders>
              <w:top w:val="nil"/>
              <w:left w:val="single" w:color="000000" w:sz="4" w:space="0"/>
              <w:bottom w:val="single" w:color="000000" w:sz="4" w:space="0"/>
              <w:right w:val="single" w:color="000000" w:sz="4" w:space="0"/>
            </w:tcBorders>
            <w:vAlign w:val="center"/>
          </w:tcPr>
          <w:p w14:paraId="4051C888">
            <w:pPr>
              <w:widowControl/>
              <w:jc w:val="center"/>
              <w:rPr>
                <w:rFonts w:ascii="宋体" w:hAnsi="宋体" w:cs="宋体"/>
                <w:kern w:val="0"/>
                <w:sz w:val="18"/>
                <w:szCs w:val="18"/>
              </w:rPr>
            </w:pPr>
          </w:p>
        </w:tc>
        <w:tc>
          <w:tcPr>
            <w:tcW w:w="2004" w:type="dxa"/>
            <w:gridSpan w:val="13"/>
            <w:vMerge w:val="restart"/>
            <w:tcBorders>
              <w:top w:val="nil"/>
              <w:left w:val="single" w:color="000000" w:sz="4" w:space="0"/>
              <w:bottom w:val="single" w:color="000000" w:sz="4" w:space="0"/>
              <w:right w:val="single" w:color="000000" w:sz="4" w:space="0"/>
            </w:tcBorders>
            <w:shd w:val="clear" w:color="auto" w:fill="auto"/>
            <w:vAlign w:val="center"/>
          </w:tcPr>
          <w:p w14:paraId="6096C432">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5900" w:type="dxa"/>
            <w:gridSpan w:val="46"/>
            <w:tcBorders>
              <w:top w:val="single" w:color="000000" w:sz="4" w:space="0"/>
              <w:left w:val="nil"/>
              <w:bottom w:val="single" w:color="000000" w:sz="4" w:space="0"/>
              <w:right w:val="single" w:color="000000" w:sz="4" w:space="0"/>
            </w:tcBorders>
            <w:shd w:val="clear" w:color="auto" w:fill="auto"/>
            <w:vAlign w:val="center"/>
          </w:tcPr>
          <w:p w14:paraId="70639315">
            <w:pPr>
              <w:widowControl/>
              <w:jc w:val="center"/>
              <w:rPr>
                <w:rFonts w:ascii="宋体" w:hAnsi="宋体" w:cs="宋体"/>
                <w:kern w:val="0"/>
                <w:sz w:val="18"/>
                <w:szCs w:val="18"/>
              </w:rPr>
            </w:pPr>
            <w:r>
              <w:rPr>
                <w:rFonts w:hint="eastAsia" w:ascii="宋体" w:hAnsi="宋体" w:cs="宋体"/>
                <w:kern w:val="0"/>
                <w:sz w:val="18"/>
                <w:szCs w:val="18"/>
              </w:rPr>
              <w:t>文物保护项目检查率</w:t>
            </w:r>
          </w:p>
        </w:tc>
        <w:tc>
          <w:tcPr>
            <w:tcW w:w="3368" w:type="dxa"/>
            <w:gridSpan w:val="29"/>
            <w:tcBorders>
              <w:top w:val="single" w:color="000000" w:sz="4" w:space="0"/>
              <w:left w:val="nil"/>
              <w:bottom w:val="single" w:color="000000" w:sz="4" w:space="0"/>
              <w:right w:val="single" w:color="000000" w:sz="4" w:space="0"/>
            </w:tcBorders>
            <w:shd w:val="clear" w:color="auto" w:fill="auto"/>
            <w:vAlign w:val="center"/>
          </w:tcPr>
          <w:p w14:paraId="1D973DBF">
            <w:pPr>
              <w:widowControl/>
              <w:jc w:val="center"/>
              <w:rPr>
                <w:rFonts w:ascii="宋体" w:hAnsi="宋体" w:cs="宋体"/>
                <w:kern w:val="0"/>
                <w:sz w:val="18"/>
                <w:szCs w:val="18"/>
              </w:rPr>
            </w:pPr>
            <w:r>
              <w:rPr>
                <w:rFonts w:hint="eastAsia" w:ascii="宋体" w:hAnsi="宋体" w:cs="宋体"/>
                <w:kern w:val="0"/>
                <w:sz w:val="18"/>
                <w:szCs w:val="18"/>
              </w:rPr>
              <w:t>≥90%</w:t>
            </w:r>
          </w:p>
        </w:tc>
      </w:tr>
      <w:tr w14:paraId="680FC1E0">
        <w:tblPrEx>
          <w:tblCellMar>
            <w:top w:w="0" w:type="dxa"/>
            <w:left w:w="108" w:type="dxa"/>
            <w:bottom w:w="0" w:type="dxa"/>
            <w:right w:w="108" w:type="dxa"/>
          </w:tblCellMar>
        </w:tblPrEx>
        <w:trPr>
          <w:gridAfter w:val="11"/>
          <w:wAfter w:w="1005" w:type="dxa"/>
          <w:trHeight w:val="111" w:hRule="atLeast"/>
        </w:trPr>
        <w:tc>
          <w:tcPr>
            <w:tcW w:w="1888" w:type="dxa"/>
            <w:gridSpan w:val="7"/>
            <w:vMerge w:val="continue"/>
            <w:tcBorders>
              <w:top w:val="nil"/>
              <w:left w:val="single" w:color="000000" w:sz="4" w:space="0"/>
              <w:bottom w:val="single" w:color="000000" w:sz="4" w:space="0"/>
              <w:right w:val="single" w:color="000000" w:sz="4" w:space="0"/>
            </w:tcBorders>
            <w:vAlign w:val="center"/>
          </w:tcPr>
          <w:p w14:paraId="63AE0103">
            <w:pPr>
              <w:widowControl/>
              <w:jc w:val="center"/>
              <w:rPr>
                <w:rFonts w:ascii="宋体" w:hAnsi="宋体" w:cs="宋体"/>
                <w:kern w:val="0"/>
                <w:sz w:val="18"/>
                <w:szCs w:val="18"/>
              </w:rPr>
            </w:pPr>
          </w:p>
        </w:tc>
        <w:tc>
          <w:tcPr>
            <w:tcW w:w="2004" w:type="dxa"/>
            <w:gridSpan w:val="13"/>
            <w:vMerge w:val="continue"/>
            <w:tcBorders>
              <w:top w:val="nil"/>
              <w:left w:val="single" w:color="000000" w:sz="4" w:space="0"/>
              <w:bottom w:val="single" w:color="000000" w:sz="4" w:space="0"/>
              <w:right w:val="single" w:color="000000" w:sz="4" w:space="0"/>
            </w:tcBorders>
            <w:vAlign w:val="center"/>
          </w:tcPr>
          <w:p w14:paraId="271C328D">
            <w:pPr>
              <w:widowControl/>
              <w:jc w:val="center"/>
              <w:rPr>
                <w:rFonts w:ascii="宋体" w:hAnsi="宋体" w:cs="宋体"/>
                <w:kern w:val="0"/>
                <w:sz w:val="18"/>
                <w:szCs w:val="18"/>
              </w:rPr>
            </w:pPr>
          </w:p>
        </w:tc>
        <w:tc>
          <w:tcPr>
            <w:tcW w:w="5900" w:type="dxa"/>
            <w:gridSpan w:val="46"/>
            <w:tcBorders>
              <w:top w:val="single" w:color="000000" w:sz="4" w:space="0"/>
              <w:left w:val="nil"/>
              <w:bottom w:val="single" w:color="000000" w:sz="4" w:space="0"/>
              <w:right w:val="single" w:color="000000" w:sz="4" w:space="0"/>
            </w:tcBorders>
            <w:shd w:val="clear" w:color="auto" w:fill="auto"/>
            <w:vAlign w:val="center"/>
          </w:tcPr>
          <w:p w14:paraId="058DC2F2">
            <w:pPr>
              <w:widowControl/>
              <w:jc w:val="center"/>
              <w:rPr>
                <w:rFonts w:ascii="宋体" w:hAnsi="宋体" w:cs="宋体"/>
                <w:kern w:val="0"/>
                <w:sz w:val="18"/>
                <w:szCs w:val="18"/>
              </w:rPr>
            </w:pPr>
            <w:r>
              <w:rPr>
                <w:rFonts w:hint="eastAsia" w:ascii="宋体" w:hAnsi="宋体" w:cs="宋体"/>
                <w:kern w:val="0"/>
                <w:sz w:val="18"/>
                <w:szCs w:val="18"/>
              </w:rPr>
              <w:t>项目监测</w:t>
            </w:r>
          </w:p>
        </w:tc>
        <w:tc>
          <w:tcPr>
            <w:tcW w:w="3368" w:type="dxa"/>
            <w:gridSpan w:val="29"/>
            <w:tcBorders>
              <w:top w:val="single" w:color="000000" w:sz="4" w:space="0"/>
              <w:left w:val="nil"/>
              <w:bottom w:val="single" w:color="000000" w:sz="4" w:space="0"/>
              <w:right w:val="single" w:color="000000" w:sz="4" w:space="0"/>
            </w:tcBorders>
            <w:shd w:val="clear" w:color="auto" w:fill="auto"/>
            <w:vAlign w:val="center"/>
          </w:tcPr>
          <w:p w14:paraId="781A6AC4">
            <w:pPr>
              <w:widowControl/>
              <w:jc w:val="center"/>
              <w:rPr>
                <w:rFonts w:ascii="宋体" w:hAnsi="宋体" w:cs="宋体"/>
                <w:kern w:val="0"/>
                <w:sz w:val="18"/>
                <w:szCs w:val="18"/>
              </w:rPr>
            </w:pPr>
            <w:r>
              <w:rPr>
                <w:rFonts w:hint="eastAsia" w:ascii="宋体" w:hAnsi="宋体" w:cs="宋体"/>
                <w:kern w:val="0"/>
                <w:sz w:val="18"/>
                <w:szCs w:val="18"/>
              </w:rPr>
              <w:t>≥90%</w:t>
            </w:r>
          </w:p>
        </w:tc>
      </w:tr>
      <w:tr w14:paraId="7BA04647">
        <w:tblPrEx>
          <w:tblCellMar>
            <w:top w:w="0" w:type="dxa"/>
            <w:left w:w="108" w:type="dxa"/>
            <w:bottom w:w="0" w:type="dxa"/>
            <w:right w:w="108" w:type="dxa"/>
          </w:tblCellMar>
        </w:tblPrEx>
        <w:trPr>
          <w:gridAfter w:val="11"/>
          <w:wAfter w:w="1005" w:type="dxa"/>
          <w:trHeight w:val="172" w:hRule="atLeast"/>
        </w:trPr>
        <w:tc>
          <w:tcPr>
            <w:tcW w:w="1888" w:type="dxa"/>
            <w:gridSpan w:val="7"/>
            <w:vMerge w:val="continue"/>
            <w:tcBorders>
              <w:top w:val="nil"/>
              <w:left w:val="single" w:color="000000" w:sz="4" w:space="0"/>
              <w:bottom w:val="single" w:color="000000" w:sz="4" w:space="0"/>
              <w:right w:val="single" w:color="000000" w:sz="4" w:space="0"/>
            </w:tcBorders>
            <w:vAlign w:val="center"/>
          </w:tcPr>
          <w:p w14:paraId="32E7A957">
            <w:pPr>
              <w:widowControl/>
              <w:jc w:val="center"/>
              <w:rPr>
                <w:rFonts w:ascii="宋体" w:hAnsi="宋体" w:cs="宋体"/>
                <w:kern w:val="0"/>
                <w:sz w:val="18"/>
                <w:szCs w:val="18"/>
              </w:rPr>
            </w:pPr>
          </w:p>
        </w:tc>
        <w:tc>
          <w:tcPr>
            <w:tcW w:w="2004" w:type="dxa"/>
            <w:gridSpan w:val="13"/>
            <w:vMerge w:val="continue"/>
            <w:tcBorders>
              <w:top w:val="nil"/>
              <w:left w:val="single" w:color="000000" w:sz="4" w:space="0"/>
              <w:bottom w:val="single" w:color="000000" w:sz="4" w:space="0"/>
              <w:right w:val="single" w:color="000000" w:sz="4" w:space="0"/>
            </w:tcBorders>
            <w:vAlign w:val="center"/>
          </w:tcPr>
          <w:p w14:paraId="25280DCE">
            <w:pPr>
              <w:widowControl/>
              <w:jc w:val="center"/>
              <w:rPr>
                <w:rFonts w:ascii="宋体" w:hAnsi="宋体" w:cs="宋体"/>
                <w:kern w:val="0"/>
                <w:sz w:val="18"/>
                <w:szCs w:val="18"/>
              </w:rPr>
            </w:pPr>
          </w:p>
        </w:tc>
        <w:tc>
          <w:tcPr>
            <w:tcW w:w="5900" w:type="dxa"/>
            <w:gridSpan w:val="46"/>
            <w:tcBorders>
              <w:top w:val="single" w:color="000000" w:sz="4" w:space="0"/>
              <w:left w:val="nil"/>
              <w:bottom w:val="single" w:color="000000" w:sz="4" w:space="0"/>
              <w:right w:val="single" w:color="000000" w:sz="4" w:space="0"/>
            </w:tcBorders>
            <w:shd w:val="clear" w:color="auto" w:fill="auto"/>
            <w:vAlign w:val="center"/>
          </w:tcPr>
          <w:p w14:paraId="3F51CE1E">
            <w:pPr>
              <w:widowControl/>
              <w:jc w:val="center"/>
              <w:rPr>
                <w:rFonts w:ascii="宋体" w:hAnsi="宋体" w:cs="宋体"/>
                <w:kern w:val="0"/>
                <w:sz w:val="18"/>
                <w:szCs w:val="18"/>
              </w:rPr>
            </w:pPr>
            <w:r>
              <w:rPr>
                <w:rFonts w:hint="eastAsia" w:ascii="宋体" w:hAnsi="宋体" w:cs="宋体"/>
                <w:kern w:val="0"/>
                <w:sz w:val="18"/>
                <w:szCs w:val="18"/>
              </w:rPr>
              <w:t>项目竣工验收率</w:t>
            </w:r>
          </w:p>
        </w:tc>
        <w:tc>
          <w:tcPr>
            <w:tcW w:w="3368" w:type="dxa"/>
            <w:gridSpan w:val="29"/>
            <w:tcBorders>
              <w:top w:val="single" w:color="000000" w:sz="4" w:space="0"/>
              <w:left w:val="nil"/>
              <w:bottom w:val="single" w:color="000000" w:sz="4" w:space="0"/>
              <w:right w:val="single" w:color="000000" w:sz="4" w:space="0"/>
            </w:tcBorders>
            <w:shd w:val="clear" w:color="auto" w:fill="auto"/>
            <w:vAlign w:val="center"/>
          </w:tcPr>
          <w:p w14:paraId="390BDE06">
            <w:pPr>
              <w:widowControl/>
              <w:jc w:val="center"/>
              <w:rPr>
                <w:rFonts w:ascii="宋体" w:hAnsi="宋体" w:cs="宋体"/>
                <w:kern w:val="0"/>
                <w:sz w:val="18"/>
                <w:szCs w:val="18"/>
              </w:rPr>
            </w:pPr>
            <w:r>
              <w:rPr>
                <w:rFonts w:hint="eastAsia" w:ascii="宋体" w:hAnsi="宋体" w:cs="宋体"/>
                <w:kern w:val="0"/>
                <w:sz w:val="18"/>
                <w:szCs w:val="18"/>
              </w:rPr>
              <w:t>≥95%</w:t>
            </w:r>
          </w:p>
        </w:tc>
      </w:tr>
      <w:tr w14:paraId="59D1AD33">
        <w:tblPrEx>
          <w:tblCellMar>
            <w:top w:w="0" w:type="dxa"/>
            <w:left w:w="108" w:type="dxa"/>
            <w:bottom w:w="0" w:type="dxa"/>
            <w:right w:w="108" w:type="dxa"/>
          </w:tblCellMar>
        </w:tblPrEx>
        <w:trPr>
          <w:gridAfter w:val="11"/>
          <w:wAfter w:w="1005" w:type="dxa"/>
          <w:trHeight w:val="256" w:hRule="atLeast"/>
        </w:trPr>
        <w:tc>
          <w:tcPr>
            <w:tcW w:w="1888" w:type="dxa"/>
            <w:gridSpan w:val="7"/>
            <w:vMerge w:val="continue"/>
            <w:tcBorders>
              <w:top w:val="nil"/>
              <w:left w:val="single" w:color="000000" w:sz="4" w:space="0"/>
              <w:bottom w:val="single" w:color="000000" w:sz="4" w:space="0"/>
              <w:right w:val="single" w:color="000000" w:sz="4" w:space="0"/>
            </w:tcBorders>
            <w:vAlign w:val="center"/>
          </w:tcPr>
          <w:p w14:paraId="50E24C73">
            <w:pPr>
              <w:widowControl/>
              <w:jc w:val="center"/>
              <w:rPr>
                <w:rFonts w:ascii="宋体" w:hAnsi="宋体" w:cs="宋体"/>
                <w:kern w:val="0"/>
                <w:sz w:val="18"/>
                <w:szCs w:val="18"/>
              </w:rPr>
            </w:pPr>
          </w:p>
        </w:tc>
        <w:tc>
          <w:tcPr>
            <w:tcW w:w="2004" w:type="dxa"/>
            <w:gridSpan w:val="13"/>
            <w:vMerge w:val="continue"/>
            <w:tcBorders>
              <w:top w:val="nil"/>
              <w:left w:val="single" w:color="000000" w:sz="4" w:space="0"/>
              <w:bottom w:val="single" w:color="000000" w:sz="4" w:space="0"/>
              <w:right w:val="single" w:color="000000" w:sz="4" w:space="0"/>
            </w:tcBorders>
            <w:vAlign w:val="center"/>
          </w:tcPr>
          <w:p w14:paraId="64CA39DD">
            <w:pPr>
              <w:widowControl/>
              <w:jc w:val="center"/>
              <w:rPr>
                <w:rFonts w:ascii="宋体" w:hAnsi="宋体" w:cs="宋体"/>
                <w:kern w:val="0"/>
                <w:sz w:val="18"/>
                <w:szCs w:val="18"/>
              </w:rPr>
            </w:pPr>
          </w:p>
        </w:tc>
        <w:tc>
          <w:tcPr>
            <w:tcW w:w="5900" w:type="dxa"/>
            <w:gridSpan w:val="46"/>
            <w:tcBorders>
              <w:top w:val="single" w:color="000000" w:sz="4" w:space="0"/>
              <w:left w:val="nil"/>
              <w:bottom w:val="single" w:color="000000" w:sz="4" w:space="0"/>
              <w:right w:val="single" w:color="000000" w:sz="4" w:space="0"/>
            </w:tcBorders>
            <w:shd w:val="clear" w:color="auto" w:fill="auto"/>
            <w:vAlign w:val="center"/>
          </w:tcPr>
          <w:p w14:paraId="70434F9C">
            <w:pPr>
              <w:widowControl/>
              <w:jc w:val="center"/>
              <w:rPr>
                <w:rFonts w:ascii="宋体" w:hAnsi="宋体" w:cs="宋体"/>
                <w:kern w:val="0"/>
                <w:sz w:val="18"/>
                <w:szCs w:val="18"/>
              </w:rPr>
            </w:pPr>
            <w:r>
              <w:rPr>
                <w:rFonts w:hint="eastAsia" w:ascii="宋体" w:hAnsi="宋体" w:cs="宋体"/>
                <w:kern w:val="0"/>
                <w:sz w:val="18"/>
                <w:szCs w:val="18"/>
              </w:rPr>
              <w:t>宣传工作</w:t>
            </w:r>
          </w:p>
        </w:tc>
        <w:tc>
          <w:tcPr>
            <w:tcW w:w="3368" w:type="dxa"/>
            <w:gridSpan w:val="29"/>
            <w:tcBorders>
              <w:top w:val="single" w:color="000000" w:sz="4" w:space="0"/>
              <w:left w:val="nil"/>
              <w:bottom w:val="single" w:color="000000" w:sz="4" w:space="0"/>
              <w:right w:val="single" w:color="000000" w:sz="4" w:space="0"/>
            </w:tcBorders>
            <w:shd w:val="clear" w:color="auto" w:fill="auto"/>
            <w:vAlign w:val="center"/>
          </w:tcPr>
          <w:p w14:paraId="0B434D6A">
            <w:pPr>
              <w:widowControl/>
              <w:jc w:val="center"/>
              <w:rPr>
                <w:rFonts w:ascii="宋体" w:hAnsi="宋体" w:cs="宋体"/>
                <w:kern w:val="0"/>
                <w:sz w:val="18"/>
                <w:szCs w:val="18"/>
              </w:rPr>
            </w:pPr>
            <w:r>
              <w:rPr>
                <w:rFonts w:hint="eastAsia" w:ascii="宋体" w:hAnsi="宋体" w:cs="宋体"/>
                <w:kern w:val="0"/>
                <w:sz w:val="18"/>
                <w:szCs w:val="18"/>
              </w:rPr>
              <w:t>≥95%</w:t>
            </w:r>
          </w:p>
        </w:tc>
      </w:tr>
      <w:tr w14:paraId="2567F739">
        <w:tblPrEx>
          <w:tblCellMar>
            <w:top w:w="0" w:type="dxa"/>
            <w:left w:w="108" w:type="dxa"/>
            <w:bottom w:w="0" w:type="dxa"/>
            <w:right w:w="108" w:type="dxa"/>
          </w:tblCellMar>
        </w:tblPrEx>
        <w:trPr>
          <w:gridAfter w:val="11"/>
          <w:wAfter w:w="1005" w:type="dxa"/>
          <w:trHeight w:val="319" w:hRule="atLeast"/>
        </w:trPr>
        <w:tc>
          <w:tcPr>
            <w:tcW w:w="1888" w:type="dxa"/>
            <w:gridSpan w:val="7"/>
            <w:vMerge w:val="restart"/>
            <w:tcBorders>
              <w:top w:val="nil"/>
              <w:left w:val="single" w:color="000000" w:sz="4" w:space="0"/>
              <w:bottom w:val="single" w:color="000000" w:sz="4" w:space="0"/>
              <w:right w:val="single" w:color="000000" w:sz="4" w:space="0"/>
            </w:tcBorders>
            <w:shd w:val="clear" w:color="auto" w:fill="auto"/>
            <w:vAlign w:val="center"/>
          </w:tcPr>
          <w:p w14:paraId="0E7D20BA">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2004" w:type="dxa"/>
            <w:gridSpan w:val="13"/>
            <w:tcBorders>
              <w:top w:val="nil"/>
              <w:left w:val="nil"/>
              <w:bottom w:val="single" w:color="000000" w:sz="4" w:space="0"/>
              <w:right w:val="single" w:color="000000" w:sz="4" w:space="0"/>
            </w:tcBorders>
            <w:shd w:val="clear" w:color="auto" w:fill="auto"/>
            <w:vAlign w:val="center"/>
          </w:tcPr>
          <w:p w14:paraId="2AD89B50">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5900" w:type="dxa"/>
            <w:gridSpan w:val="46"/>
            <w:tcBorders>
              <w:top w:val="single" w:color="000000" w:sz="4" w:space="0"/>
              <w:left w:val="nil"/>
              <w:bottom w:val="single" w:color="000000" w:sz="4" w:space="0"/>
              <w:right w:val="single" w:color="000000" w:sz="4" w:space="0"/>
            </w:tcBorders>
            <w:shd w:val="clear" w:color="auto" w:fill="auto"/>
            <w:vAlign w:val="center"/>
          </w:tcPr>
          <w:p w14:paraId="32FB9054">
            <w:pPr>
              <w:widowControl/>
              <w:jc w:val="center"/>
              <w:rPr>
                <w:rFonts w:ascii="宋体" w:hAnsi="宋体" w:cs="宋体"/>
                <w:kern w:val="0"/>
                <w:sz w:val="18"/>
                <w:szCs w:val="18"/>
              </w:rPr>
            </w:pPr>
            <w:r>
              <w:rPr>
                <w:rFonts w:hint="eastAsia" w:ascii="宋体" w:hAnsi="宋体" w:cs="宋体"/>
                <w:kern w:val="0"/>
                <w:sz w:val="18"/>
                <w:szCs w:val="18"/>
              </w:rPr>
              <w:t>项目的实行带来效益</w:t>
            </w:r>
          </w:p>
        </w:tc>
        <w:tc>
          <w:tcPr>
            <w:tcW w:w="3368" w:type="dxa"/>
            <w:gridSpan w:val="29"/>
            <w:tcBorders>
              <w:top w:val="single" w:color="000000" w:sz="4" w:space="0"/>
              <w:left w:val="nil"/>
              <w:bottom w:val="single" w:color="000000" w:sz="4" w:space="0"/>
              <w:right w:val="single" w:color="000000" w:sz="4" w:space="0"/>
            </w:tcBorders>
            <w:shd w:val="clear" w:color="auto" w:fill="auto"/>
            <w:vAlign w:val="center"/>
          </w:tcPr>
          <w:p w14:paraId="2B54A76B">
            <w:pPr>
              <w:widowControl/>
              <w:jc w:val="center"/>
              <w:rPr>
                <w:rFonts w:ascii="宋体" w:hAnsi="宋体" w:cs="宋体"/>
                <w:kern w:val="0"/>
                <w:sz w:val="18"/>
                <w:szCs w:val="18"/>
              </w:rPr>
            </w:pPr>
            <w:r>
              <w:rPr>
                <w:rFonts w:hint="eastAsia" w:ascii="宋体" w:hAnsi="宋体" w:cs="宋体"/>
                <w:kern w:val="0"/>
                <w:sz w:val="18"/>
                <w:szCs w:val="18"/>
              </w:rPr>
              <w:t>促进当地旅游业发展，增加旅游收入</w:t>
            </w:r>
          </w:p>
        </w:tc>
      </w:tr>
      <w:tr w14:paraId="3A2D89E7">
        <w:tblPrEx>
          <w:tblCellMar>
            <w:top w:w="0" w:type="dxa"/>
            <w:left w:w="108" w:type="dxa"/>
            <w:bottom w:w="0" w:type="dxa"/>
            <w:right w:w="108" w:type="dxa"/>
          </w:tblCellMar>
        </w:tblPrEx>
        <w:trPr>
          <w:gridAfter w:val="11"/>
          <w:wAfter w:w="1005" w:type="dxa"/>
          <w:trHeight w:val="319" w:hRule="atLeast"/>
        </w:trPr>
        <w:tc>
          <w:tcPr>
            <w:tcW w:w="1888" w:type="dxa"/>
            <w:gridSpan w:val="7"/>
            <w:vMerge w:val="continue"/>
            <w:tcBorders>
              <w:top w:val="nil"/>
              <w:left w:val="single" w:color="000000" w:sz="4" w:space="0"/>
              <w:bottom w:val="single" w:color="000000" w:sz="4" w:space="0"/>
              <w:right w:val="single" w:color="000000" w:sz="4" w:space="0"/>
            </w:tcBorders>
            <w:vAlign w:val="center"/>
          </w:tcPr>
          <w:p w14:paraId="63F74CC6">
            <w:pPr>
              <w:widowControl/>
              <w:jc w:val="center"/>
              <w:rPr>
                <w:rFonts w:ascii="宋体" w:hAnsi="宋体" w:cs="宋体"/>
                <w:kern w:val="0"/>
                <w:sz w:val="18"/>
                <w:szCs w:val="18"/>
              </w:rPr>
            </w:pPr>
          </w:p>
        </w:tc>
        <w:tc>
          <w:tcPr>
            <w:tcW w:w="2004" w:type="dxa"/>
            <w:gridSpan w:val="13"/>
            <w:vMerge w:val="restart"/>
            <w:tcBorders>
              <w:top w:val="nil"/>
              <w:left w:val="single" w:color="000000" w:sz="4" w:space="0"/>
              <w:bottom w:val="single" w:color="000000" w:sz="4" w:space="0"/>
              <w:right w:val="single" w:color="000000" w:sz="4" w:space="0"/>
            </w:tcBorders>
            <w:shd w:val="clear" w:color="auto" w:fill="auto"/>
            <w:vAlign w:val="center"/>
          </w:tcPr>
          <w:p w14:paraId="26B7F5A1">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5900" w:type="dxa"/>
            <w:gridSpan w:val="46"/>
            <w:tcBorders>
              <w:top w:val="single" w:color="000000" w:sz="4" w:space="0"/>
              <w:left w:val="nil"/>
              <w:bottom w:val="single" w:color="000000" w:sz="4" w:space="0"/>
              <w:right w:val="single" w:color="000000" w:sz="4" w:space="0"/>
            </w:tcBorders>
            <w:shd w:val="clear" w:color="auto" w:fill="auto"/>
            <w:vAlign w:val="center"/>
          </w:tcPr>
          <w:p w14:paraId="7A542888">
            <w:pPr>
              <w:widowControl/>
              <w:jc w:val="center"/>
              <w:rPr>
                <w:rFonts w:ascii="宋体" w:hAnsi="宋体" w:cs="宋体"/>
                <w:kern w:val="0"/>
                <w:sz w:val="18"/>
                <w:szCs w:val="18"/>
              </w:rPr>
            </w:pPr>
            <w:r>
              <w:rPr>
                <w:rFonts w:hint="eastAsia" w:ascii="宋体" w:hAnsi="宋体" w:cs="宋体"/>
                <w:kern w:val="0"/>
                <w:sz w:val="18"/>
                <w:szCs w:val="18"/>
              </w:rPr>
              <w:t>保护世界文化遗产的“真实性”和“完整性”</w:t>
            </w:r>
          </w:p>
        </w:tc>
        <w:tc>
          <w:tcPr>
            <w:tcW w:w="3368" w:type="dxa"/>
            <w:gridSpan w:val="29"/>
            <w:tcBorders>
              <w:top w:val="single" w:color="000000" w:sz="4" w:space="0"/>
              <w:left w:val="nil"/>
              <w:bottom w:val="single" w:color="000000" w:sz="4" w:space="0"/>
              <w:right w:val="single" w:color="000000" w:sz="4" w:space="0"/>
            </w:tcBorders>
            <w:shd w:val="clear" w:color="auto" w:fill="auto"/>
            <w:vAlign w:val="center"/>
          </w:tcPr>
          <w:p w14:paraId="10205320">
            <w:pPr>
              <w:widowControl/>
              <w:jc w:val="center"/>
              <w:rPr>
                <w:rFonts w:ascii="宋体" w:hAnsi="宋体" w:cs="宋体"/>
                <w:kern w:val="0"/>
                <w:sz w:val="18"/>
                <w:szCs w:val="18"/>
              </w:rPr>
            </w:pPr>
            <w:r>
              <w:rPr>
                <w:rFonts w:hint="eastAsia" w:ascii="宋体" w:hAnsi="宋体" w:cs="宋体"/>
                <w:kern w:val="0"/>
                <w:sz w:val="18"/>
                <w:szCs w:val="18"/>
              </w:rPr>
              <w:t>长期</w:t>
            </w:r>
          </w:p>
        </w:tc>
      </w:tr>
      <w:tr w14:paraId="2118A558">
        <w:tblPrEx>
          <w:tblCellMar>
            <w:top w:w="0" w:type="dxa"/>
            <w:left w:w="108" w:type="dxa"/>
            <w:bottom w:w="0" w:type="dxa"/>
            <w:right w:w="108" w:type="dxa"/>
          </w:tblCellMar>
        </w:tblPrEx>
        <w:trPr>
          <w:gridAfter w:val="11"/>
          <w:wAfter w:w="1005" w:type="dxa"/>
          <w:trHeight w:val="319" w:hRule="atLeast"/>
        </w:trPr>
        <w:tc>
          <w:tcPr>
            <w:tcW w:w="1888" w:type="dxa"/>
            <w:gridSpan w:val="7"/>
            <w:vMerge w:val="continue"/>
            <w:tcBorders>
              <w:top w:val="nil"/>
              <w:left w:val="single" w:color="000000" w:sz="4" w:space="0"/>
              <w:bottom w:val="single" w:color="000000" w:sz="4" w:space="0"/>
              <w:right w:val="single" w:color="000000" w:sz="4" w:space="0"/>
            </w:tcBorders>
            <w:vAlign w:val="center"/>
          </w:tcPr>
          <w:p w14:paraId="2964047A">
            <w:pPr>
              <w:widowControl/>
              <w:jc w:val="center"/>
              <w:rPr>
                <w:rFonts w:ascii="宋体" w:hAnsi="宋体" w:cs="宋体"/>
                <w:kern w:val="0"/>
                <w:sz w:val="18"/>
                <w:szCs w:val="18"/>
              </w:rPr>
            </w:pPr>
          </w:p>
        </w:tc>
        <w:tc>
          <w:tcPr>
            <w:tcW w:w="2004" w:type="dxa"/>
            <w:gridSpan w:val="13"/>
            <w:vMerge w:val="continue"/>
            <w:tcBorders>
              <w:top w:val="nil"/>
              <w:left w:val="single" w:color="000000" w:sz="4" w:space="0"/>
              <w:bottom w:val="single" w:color="000000" w:sz="4" w:space="0"/>
              <w:right w:val="single" w:color="000000" w:sz="4" w:space="0"/>
            </w:tcBorders>
            <w:vAlign w:val="center"/>
          </w:tcPr>
          <w:p w14:paraId="2D74CA50">
            <w:pPr>
              <w:widowControl/>
              <w:jc w:val="center"/>
              <w:rPr>
                <w:rFonts w:ascii="宋体" w:hAnsi="宋体" w:cs="宋体"/>
                <w:kern w:val="0"/>
                <w:sz w:val="18"/>
                <w:szCs w:val="18"/>
              </w:rPr>
            </w:pPr>
          </w:p>
        </w:tc>
        <w:tc>
          <w:tcPr>
            <w:tcW w:w="5900" w:type="dxa"/>
            <w:gridSpan w:val="46"/>
            <w:tcBorders>
              <w:top w:val="single" w:color="000000" w:sz="4" w:space="0"/>
              <w:left w:val="nil"/>
              <w:bottom w:val="single" w:color="000000" w:sz="4" w:space="0"/>
              <w:right w:val="single" w:color="000000" w:sz="4" w:space="0"/>
            </w:tcBorders>
            <w:shd w:val="clear" w:color="auto" w:fill="auto"/>
            <w:vAlign w:val="center"/>
          </w:tcPr>
          <w:p w14:paraId="78919763">
            <w:pPr>
              <w:widowControl/>
              <w:jc w:val="center"/>
              <w:rPr>
                <w:rFonts w:ascii="宋体" w:hAnsi="宋体" w:cs="宋体"/>
                <w:kern w:val="0"/>
                <w:sz w:val="18"/>
                <w:szCs w:val="18"/>
              </w:rPr>
            </w:pPr>
            <w:r>
              <w:rPr>
                <w:rFonts w:hint="eastAsia" w:ascii="宋体" w:hAnsi="宋体" w:cs="宋体"/>
                <w:kern w:val="0"/>
                <w:sz w:val="18"/>
                <w:szCs w:val="18"/>
              </w:rPr>
              <w:t>传承中华民族优秀传统文化</w:t>
            </w:r>
          </w:p>
        </w:tc>
        <w:tc>
          <w:tcPr>
            <w:tcW w:w="3368" w:type="dxa"/>
            <w:gridSpan w:val="29"/>
            <w:tcBorders>
              <w:top w:val="single" w:color="000000" w:sz="4" w:space="0"/>
              <w:left w:val="nil"/>
              <w:bottom w:val="single" w:color="000000" w:sz="4" w:space="0"/>
              <w:right w:val="single" w:color="000000" w:sz="4" w:space="0"/>
            </w:tcBorders>
            <w:shd w:val="clear" w:color="auto" w:fill="auto"/>
            <w:vAlign w:val="center"/>
          </w:tcPr>
          <w:p w14:paraId="75F196E6">
            <w:pPr>
              <w:widowControl/>
              <w:jc w:val="center"/>
              <w:rPr>
                <w:rFonts w:ascii="宋体" w:hAnsi="宋体" w:cs="宋体"/>
                <w:kern w:val="0"/>
                <w:sz w:val="18"/>
                <w:szCs w:val="18"/>
              </w:rPr>
            </w:pPr>
            <w:r>
              <w:rPr>
                <w:rFonts w:hint="eastAsia" w:ascii="宋体" w:hAnsi="宋体" w:cs="宋体"/>
                <w:kern w:val="0"/>
                <w:sz w:val="18"/>
                <w:szCs w:val="18"/>
              </w:rPr>
              <w:t>长期</w:t>
            </w:r>
          </w:p>
        </w:tc>
      </w:tr>
      <w:tr w14:paraId="707EC901">
        <w:tblPrEx>
          <w:tblCellMar>
            <w:top w:w="0" w:type="dxa"/>
            <w:left w:w="108" w:type="dxa"/>
            <w:bottom w:w="0" w:type="dxa"/>
            <w:right w:w="108" w:type="dxa"/>
          </w:tblCellMar>
        </w:tblPrEx>
        <w:trPr>
          <w:gridAfter w:val="11"/>
          <w:wAfter w:w="1005" w:type="dxa"/>
          <w:trHeight w:val="319" w:hRule="atLeast"/>
        </w:trPr>
        <w:tc>
          <w:tcPr>
            <w:tcW w:w="1888" w:type="dxa"/>
            <w:gridSpan w:val="7"/>
            <w:vMerge w:val="continue"/>
            <w:tcBorders>
              <w:top w:val="nil"/>
              <w:left w:val="single" w:color="000000" w:sz="4" w:space="0"/>
              <w:bottom w:val="single" w:color="000000" w:sz="4" w:space="0"/>
              <w:right w:val="single" w:color="000000" w:sz="4" w:space="0"/>
            </w:tcBorders>
            <w:vAlign w:val="center"/>
          </w:tcPr>
          <w:p w14:paraId="41BA4C0C">
            <w:pPr>
              <w:widowControl/>
              <w:jc w:val="center"/>
              <w:rPr>
                <w:rFonts w:ascii="宋体" w:hAnsi="宋体" w:cs="宋体"/>
                <w:kern w:val="0"/>
                <w:sz w:val="18"/>
                <w:szCs w:val="18"/>
              </w:rPr>
            </w:pPr>
          </w:p>
        </w:tc>
        <w:tc>
          <w:tcPr>
            <w:tcW w:w="2004" w:type="dxa"/>
            <w:gridSpan w:val="13"/>
            <w:vMerge w:val="continue"/>
            <w:tcBorders>
              <w:top w:val="nil"/>
              <w:left w:val="single" w:color="000000" w:sz="4" w:space="0"/>
              <w:bottom w:val="single" w:color="000000" w:sz="4" w:space="0"/>
              <w:right w:val="single" w:color="000000" w:sz="4" w:space="0"/>
            </w:tcBorders>
            <w:vAlign w:val="center"/>
          </w:tcPr>
          <w:p w14:paraId="28101D68">
            <w:pPr>
              <w:widowControl/>
              <w:jc w:val="center"/>
              <w:rPr>
                <w:rFonts w:ascii="宋体" w:hAnsi="宋体" w:cs="宋体"/>
                <w:kern w:val="0"/>
                <w:sz w:val="18"/>
                <w:szCs w:val="18"/>
              </w:rPr>
            </w:pPr>
          </w:p>
        </w:tc>
        <w:tc>
          <w:tcPr>
            <w:tcW w:w="5900" w:type="dxa"/>
            <w:gridSpan w:val="46"/>
            <w:tcBorders>
              <w:top w:val="single" w:color="000000" w:sz="4" w:space="0"/>
              <w:left w:val="nil"/>
              <w:bottom w:val="single" w:color="000000" w:sz="4" w:space="0"/>
              <w:right w:val="single" w:color="000000" w:sz="4" w:space="0"/>
            </w:tcBorders>
            <w:shd w:val="clear" w:color="auto" w:fill="auto"/>
            <w:vAlign w:val="center"/>
          </w:tcPr>
          <w:p w14:paraId="62E50B8D">
            <w:pPr>
              <w:widowControl/>
              <w:jc w:val="center"/>
              <w:rPr>
                <w:rFonts w:ascii="宋体" w:hAnsi="宋体" w:cs="宋体"/>
                <w:kern w:val="0"/>
                <w:sz w:val="18"/>
                <w:szCs w:val="18"/>
              </w:rPr>
            </w:pPr>
            <w:r>
              <w:rPr>
                <w:rFonts w:hint="eastAsia" w:ascii="宋体" w:hAnsi="宋体" w:cs="宋体"/>
                <w:kern w:val="0"/>
                <w:sz w:val="18"/>
                <w:szCs w:val="18"/>
              </w:rPr>
              <w:t>丝绸之路新疆段文物保护单位延续保存</w:t>
            </w:r>
          </w:p>
        </w:tc>
        <w:tc>
          <w:tcPr>
            <w:tcW w:w="3368" w:type="dxa"/>
            <w:gridSpan w:val="29"/>
            <w:tcBorders>
              <w:top w:val="single" w:color="000000" w:sz="4" w:space="0"/>
              <w:left w:val="nil"/>
              <w:bottom w:val="single" w:color="000000" w:sz="4" w:space="0"/>
              <w:right w:val="single" w:color="000000" w:sz="4" w:space="0"/>
            </w:tcBorders>
            <w:shd w:val="clear" w:color="auto" w:fill="auto"/>
            <w:vAlign w:val="center"/>
          </w:tcPr>
          <w:p w14:paraId="25319E33">
            <w:pPr>
              <w:widowControl/>
              <w:jc w:val="center"/>
              <w:rPr>
                <w:rFonts w:ascii="宋体" w:hAnsi="宋体" w:cs="宋体"/>
                <w:kern w:val="0"/>
                <w:sz w:val="18"/>
                <w:szCs w:val="18"/>
              </w:rPr>
            </w:pPr>
            <w:r>
              <w:rPr>
                <w:rFonts w:hint="eastAsia" w:ascii="宋体" w:hAnsi="宋体" w:cs="宋体"/>
                <w:kern w:val="0"/>
                <w:sz w:val="18"/>
                <w:szCs w:val="18"/>
              </w:rPr>
              <w:t>长期</w:t>
            </w:r>
          </w:p>
        </w:tc>
      </w:tr>
      <w:tr w14:paraId="4C37AED8">
        <w:tblPrEx>
          <w:tblCellMar>
            <w:top w:w="0" w:type="dxa"/>
            <w:left w:w="108" w:type="dxa"/>
            <w:bottom w:w="0" w:type="dxa"/>
            <w:right w:w="108" w:type="dxa"/>
          </w:tblCellMar>
        </w:tblPrEx>
        <w:trPr>
          <w:gridAfter w:val="11"/>
          <w:wAfter w:w="1005" w:type="dxa"/>
          <w:trHeight w:val="180" w:hRule="atLeast"/>
        </w:trPr>
        <w:tc>
          <w:tcPr>
            <w:tcW w:w="1888" w:type="dxa"/>
            <w:gridSpan w:val="7"/>
            <w:vMerge w:val="continue"/>
            <w:tcBorders>
              <w:top w:val="nil"/>
              <w:left w:val="single" w:color="000000" w:sz="4" w:space="0"/>
              <w:bottom w:val="single" w:color="000000" w:sz="4" w:space="0"/>
              <w:right w:val="single" w:color="000000" w:sz="4" w:space="0"/>
            </w:tcBorders>
            <w:vAlign w:val="center"/>
          </w:tcPr>
          <w:p w14:paraId="44D1114A">
            <w:pPr>
              <w:widowControl/>
              <w:jc w:val="center"/>
              <w:rPr>
                <w:rFonts w:ascii="宋体" w:hAnsi="宋体" w:cs="宋体"/>
                <w:kern w:val="0"/>
                <w:sz w:val="18"/>
                <w:szCs w:val="18"/>
              </w:rPr>
            </w:pPr>
          </w:p>
        </w:tc>
        <w:tc>
          <w:tcPr>
            <w:tcW w:w="2004" w:type="dxa"/>
            <w:gridSpan w:val="13"/>
            <w:tcBorders>
              <w:top w:val="nil"/>
              <w:left w:val="nil"/>
              <w:bottom w:val="single" w:color="000000" w:sz="4" w:space="0"/>
              <w:right w:val="single" w:color="000000" w:sz="4" w:space="0"/>
            </w:tcBorders>
            <w:shd w:val="clear" w:color="auto" w:fill="auto"/>
            <w:vAlign w:val="center"/>
          </w:tcPr>
          <w:p w14:paraId="430E0D98">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5900" w:type="dxa"/>
            <w:gridSpan w:val="46"/>
            <w:tcBorders>
              <w:top w:val="single" w:color="000000" w:sz="4" w:space="0"/>
              <w:left w:val="nil"/>
              <w:bottom w:val="single" w:color="000000" w:sz="4" w:space="0"/>
              <w:right w:val="single" w:color="000000" w:sz="4" w:space="0"/>
            </w:tcBorders>
            <w:shd w:val="clear" w:color="auto" w:fill="auto"/>
            <w:vAlign w:val="center"/>
          </w:tcPr>
          <w:p w14:paraId="73D57A23">
            <w:pPr>
              <w:widowControl/>
              <w:jc w:val="center"/>
              <w:rPr>
                <w:rFonts w:ascii="宋体" w:hAnsi="宋体" w:cs="宋体"/>
                <w:kern w:val="0"/>
                <w:sz w:val="18"/>
                <w:szCs w:val="18"/>
              </w:rPr>
            </w:pPr>
            <w:r>
              <w:rPr>
                <w:rFonts w:hint="eastAsia" w:ascii="宋体" w:hAnsi="宋体" w:cs="宋体"/>
                <w:kern w:val="0"/>
                <w:sz w:val="18"/>
                <w:szCs w:val="18"/>
              </w:rPr>
              <w:t>项目运行对社会带来效益</w:t>
            </w:r>
          </w:p>
        </w:tc>
        <w:tc>
          <w:tcPr>
            <w:tcW w:w="3368" w:type="dxa"/>
            <w:gridSpan w:val="29"/>
            <w:tcBorders>
              <w:top w:val="single" w:color="000000" w:sz="4" w:space="0"/>
              <w:left w:val="nil"/>
              <w:bottom w:val="single" w:color="000000" w:sz="4" w:space="0"/>
              <w:right w:val="single" w:color="000000" w:sz="4" w:space="0"/>
            </w:tcBorders>
            <w:shd w:val="clear" w:color="auto" w:fill="auto"/>
            <w:vAlign w:val="center"/>
          </w:tcPr>
          <w:p w14:paraId="53F77880">
            <w:pPr>
              <w:widowControl/>
              <w:jc w:val="center"/>
              <w:rPr>
                <w:rFonts w:ascii="宋体" w:hAnsi="宋体" w:cs="宋体"/>
                <w:kern w:val="0"/>
                <w:sz w:val="18"/>
                <w:szCs w:val="18"/>
              </w:rPr>
            </w:pPr>
            <w:r>
              <w:rPr>
                <w:rFonts w:hint="eastAsia" w:ascii="宋体" w:hAnsi="宋体" w:cs="宋体"/>
                <w:kern w:val="0"/>
                <w:sz w:val="18"/>
                <w:szCs w:val="18"/>
              </w:rPr>
              <w:t>提高文物保护水平、保护意识</w:t>
            </w:r>
          </w:p>
        </w:tc>
      </w:tr>
      <w:tr w14:paraId="6A17808B">
        <w:tblPrEx>
          <w:tblCellMar>
            <w:top w:w="0" w:type="dxa"/>
            <w:left w:w="108" w:type="dxa"/>
            <w:bottom w:w="0" w:type="dxa"/>
            <w:right w:w="108" w:type="dxa"/>
          </w:tblCellMar>
        </w:tblPrEx>
        <w:trPr>
          <w:gridAfter w:val="11"/>
          <w:wAfter w:w="1005" w:type="dxa"/>
          <w:trHeight w:val="319" w:hRule="atLeast"/>
        </w:trPr>
        <w:tc>
          <w:tcPr>
            <w:tcW w:w="1888" w:type="dxa"/>
            <w:gridSpan w:val="7"/>
            <w:vMerge w:val="continue"/>
            <w:tcBorders>
              <w:top w:val="nil"/>
              <w:left w:val="single" w:color="000000" w:sz="4" w:space="0"/>
              <w:bottom w:val="single" w:color="000000" w:sz="4" w:space="0"/>
              <w:right w:val="single" w:color="000000" w:sz="4" w:space="0"/>
            </w:tcBorders>
            <w:vAlign w:val="center"/>
          </w:tcPr>
          <w:p w14:paraId="2CD84EBE">
            <w:pPr>
              <w:widowControl/>
              <w:jc w:val="center"/>
              <w:rPr>
                <w:rFonts w:ascii="宋体" w:hAnsi="宋体" w:cs="宋体"/>
                <w:kern w:val="0"/>
                <w:sz w:val="18"/>
                <w:szCs w:val="18"/>
              </w:rPr>
            </w:pPr>
          </w:p>
        </w:tc>
        <w:tc>
          <w:tcPr>
            <w:tcW w:w="2004" w:type="dxa"/>
            <w:gridSpan w:val="13"/>
            <w:tcBorders>
              <w:top w:val="nil"/>
              <w:left w:val="nil"/>
              <w:bottom w:val="single" w:color="000000" w:sz="4" w:space="0"/>
              <w:right w:val="single" w:color="000000" w:sz="4" w:space="0"/>
            </w:tcBorders>
            <w:shd w:val="clear" w:color="auto" w:fill="auto"/>
            <w:vAlign w:val="center"/>
          </w:tcPr>
          <w:p w14:paraId="27778057">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5900" w:type="dxa"/>
            <w:gridSpan w:val="46"/>
            <w:tcBorders>
              <w:top w:val="single" w:color="000000" w:sz="4" w:space="0"/>
              <w:left w:val="nil"/>
              <w:bottom w:val="single" w:color="000000" w:sz="4" w:space="0"/>
              <w:right w:val="single" w:color="000000" w:sz="4" w:space="0"/>
            </w:tcBorders>
            <w:shd w:val="clear" w:color="auto" w:fill="auto"/>
            <w:vAlign w:val="center"/>
          </w:tcPr>
          <w:p w14:paraId="30F4DED7">
            <w:pPr>
              <w:widowControl/>
              <w:jc w:val="center"/>
              <w:rPr>
                <w:rFonts w:ascii="宋体" w:hAnsi="宋体" w:cs="宋体"/>
                <w:kern w:val="0"/>
                <w:sz w:val="18"/>
                <w:szCs w:val="18"/>
              </w:rPr>
            </w:pPr>
            <w:r>
              <w:rPr>
                <w:rFonts w:hint="eastAsia" w:ascii="宋体" w:hAnsi="宋体" w:cs="宋体"/>
                <w:kern w:val="0"/>
                <w:sz w:val="18"/>
                <w:szCs w:val="18"/>
              </w:rPr>
              <w:t>文物保护单位周围保护率</w:t>
            </w:r>
          </w:p>
        </w:tc>
        <w:tc>
          <w:tcPr>
            <w:tcW w:w="3368" w:type="dxa"/>
            <w:gridSpan w:val="29"/>
            <w:tcBorders>
              <w:top w:val="single" w:color="000000" w:sz="4" w:space="0"/>
              <w:left w:val="nil"/>
              <w:bottom w:val="single" w:color="000000" w:sz="4" w:space="0"/>
              <w:right w:val="single" w:color="000000" w:sz="4" w:space="0"/>
            </w:tcBorders>
            <w:shd w:val="clear" w:color="auto" w:fill="auto"/>
            <w:vAlign w:val="center"/>
          </w:tcPr>
          <w:p w14:paraId="25365AE6">
            <w:pPr>
              <w:widowControl/>
              <w:jc w:val="center"/>
              <w:rPr>
                <w:rFonts w:ascii="宋体" w:hAnsi="宋体" w:cs="宋体"/>
                <w:kern w:val="0"/>
                <w:sz w:val="18"/>
                <w:szCs w:val="18"/>
              </w:rPr>
            </w:pPr>
            <w:r>
              <w:rPr>
                <w:rFonts w:hint="eastAsia" w:ascii="宋体" w:hAnsi="宋体" w:cs="宋体"/>
                <w:kern w:val="0"/>
                <w:sz w:val="18"/>
                <w:szCs w:val="18"/>
              </w:rPr>
              <w:t>保护文物周边环境免遭破坏显出明显</w:t>
            </w:r>
          </w:p>
        </w:tc>
      </w:tr>
      <w:tr w14:paraId="78C7AFD0">
        <w:tblPrEx>
          <w:tblCellMar>
            <w:top w:w="0" w:type="dxa"/>
            <w:left w:w="108" w:type="dxa"/>
            <w:bottom w:w="0" w:type="dxa"/>
            <w:right w:w="108" w:type="dxa"/>
          </w:tblCellMar>
        </w:tblPrEx>
        <w:trPr>
          <w:gridAfter w:val="11"/>
          <w:wAfter w:w="1005" w:type="dxa"/>
          <w:trHeight w:val="218" w:hRule="atLeast"/>
        </w:trPr>
        <w:tc>
          <w:tcPr>
            <w:tcW w:w="1888" w:type="dxa"/>
            <w:gridSpan w:val="7"/>
            <w:tcBorders>
              <w:top w:val="nil"/>
              <w:left w:val="single" w:color="000000" w:sz="4" w:space="0"/>
              <w:bottom w:val="single" w:color="000000" w:sz="4" w:space="0"/>
              <w:right w:val="single" w:color="000000" w:sz="4" w:space="0"/>
            </w:tcBorders>
            <w:shd w:val="clear" w:color="auto" w:fill="auto"/>
            <w:vAlign w:val="center"/>
          </w:tcPr>
          <w:p w14:paraId="2FA85EA8">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004" w:type="dxa"/>
            <w:gridSpan w:val="13"/>
            <w:tcBorders>
              <w:top w:val="nil"/>
              <w:left w:val="single" w:color="000000" w:sz="4" w:space="0"/>
              <w:bottom w:val="single" w:color="000000" w:sz="4" w:space="0"/>
              <w:right w:val="single" w:color="000000" w:sz="4" w:space="0"/>
            </w:tcBorders>
            <w:shd w:val="clear" w:color="auto" w:fill="auto"/>
            <w:vAlign w:val="center"/>
          </w:tcPr>
          <w:p w14:paraId="267ACF07">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5900" w:type="dxa"/>
            <w:gridSpan w:val="46"/>
            <w:tcBorders>
              <w:top w:val="single" w:color="000000" w:sz="4" w:space="0"/>
              <w:left w:val="nil"/>
              <w:bottom w:val="single" w:color="000000" w:sz="4" w:space="0"/>
              <w:right w:val="single" w:color="000000" w:sz="4" w:space="0"/>
            </w:tcBorders>
            <w:shd w:val="clear" w:color="auto" w:fill="auto"/>
            <w:vAlign w:val="center"/>
          </w:tcPr>
          <w:p w14:paraId="3C92CA8C">
            <w:pPr>
              <w:widowControl/>
              <w:jc w:val="center"/>
              <w:rPr>
                <w:rFonts w:ascii="宋体" w:hAnsi="宋体" w:cs="宋体"/>
                <w:kern w:val="0"/>
                <w:sz w:val="18"/>
                <w:szCs w:val="18"/>
              </w:rPr>
            </w:pPr>
            <w:r>
              <w:rPr>
                <w:rFonts w:hint="eastAsia" w:ascii="宋体" w:hAnsi="宋体" w:cs="宋体"/>
                <w:kern w:val="0"/>
                <w:sz w:val="18"/>
                <w:szCs w:val="18"/>
              </w:rPr>
              <w:t>社会公众对重点文物保护满意度</w:t>
            </w:r>
          </w:p>
        </w:tc>
        <w:tc>
          <w:tcPr>
            <w:tcW w:w="3368" w:type="dxa"/>
            <w:gridSpan w:val="29"/>
            <w:tcBorders>
              <w:top w:val="single" w:color="000000" w:sz="4" w:space="0"/>
              <w:left w:val="nil"/>
              <w:bottom w:val="single" w:color="000000" w:sz="4" w:space="0"/>
              <w:right w:val="single" w:color="000000" w:sz="4" w:space="0"/>
            </w:tcBorders>
            <w:shd w:val="clear" w:color="auto" w:fill="auto"/>
            <w:vAlign w:val="center"/>
          </w:tcPr>
          <w:p w14:paraId="60C56DAD">
            <w:pPr>
              <w:widowControl/>
              <w:jc w:val="center"/>
              <w:rPr>
                <w:rFonts w:ascii="宋体" w:hAnsi="宋体" w:cs="宋体"/>
                <w:kern w:val="0"/>
                <w:sz w:val="18"/>
                <w:szCs w:val="18"/>
              </w:rPr>
            </w:pPr>
            <w:r>
              <w:rPr>
                <w:rFonts w:hint="eastAsia" w:ascii="宋体" w:hAnsi="宋体" w:cs="宋体"/>
                <w:kern w:val="0"/>
                <w:sz w:val="18"/>
                <w:szCs w:val="18"/>
              </w:rPr>
              <w:t>≥95%</w:t>
            </w:r>
          </w:p>
        </w:tc>
      </w:tr>
      <w:tr w14:paraId="0D398BB5">
        <w:tblPrEx>
          <w:tblCellMar>
            <w:top w:w="0" w:type="dxa"/>
            <w:left w:w="108" w:type="dxa"/>
            <w:bottom w:w="0" w:type="dxa"/>
            <w:right w:w="108" w:type="dxa"/>
          </w:tblCellMar>
        </w:tblPrEx>
        <w:trPr>
          <w:gridAfter w:val="15"/>
          <w:wAfter w:w="1415" w:type="dxa"/>
          <w:trHeight w:val="360" w:hRule="atLeast"/>
        </w:trPr>
        <w:tc>
          <w:tcPr>
            <w:tcW w:w="12750" w:type="dxa"/>
            <w:gridSpan w:val="91"/>
            <w:tcBorders>
              <w:top w:val="nil"/>
              <w:left w:val="nil"/>
              <w:bottom w:val="nil"/>
              <w:right w:val="nil"/>
            </w:tcBorders>
            <w:shd w:val="clear" w:color="auto" w:fill="auto"/>
            <w:vAlign w:val="bottom"/>
          </w:tcPr>
          <w:p w14:paraId="2E4947CC">
            <w:pPr>
              <w:widowControl/>
              <w:jc w:val="center"/>
              <w:rPr>
                <w:rFonts w:ascii="宋体" w:hAnsi="宋体" w:cs="宋体"/>
                <w:b/>
                <w:bCs/>
                <w:kern w:val="0"/>
                <w:sz w:val="32"/>
                <w:szCs w:val="32"/>
              </w:rPr>
            </w:pPr>
            <w:r>
              <w:rPr>
                <w:rFonts w:hint="eastAsia" w:ascii="宋体" w:hAnsi="宋体" w:cs="宋体"/>
                <w:b/>
                <w:bCs/>
                <w:kern w:val="0"/>
                <w:sz w:val="32"/>
                <w:szCs w:val="32"/>
              </w:rPr>
              <w:t>项  目  支  出  绩  效  目  标  表</w:t>
            </w:r>
          </w:p>
        </w:tc>
      </w:tr>
      <w:tr w14:paraId="6C83DE45">
        <w:tblPrEx>
          <w:tblCellMar>
            <w:top w:w="0" w:type="dxa"/>
            <w:left w:w="108" w:type="dxa"/>
            <w:bottom w:w="0" w:type="dxa"/>
            <w:right w:w="108" w:type="dxa"/>
          </w:tblCellMar>
        </w:tblPrEx>
        <w:trPr>
          <w:trHeight w:val="360" w:hRule="atLeast"/>
        </w:trPr>
        <w:tc>
          <w:tcPr>
            <w:tcW w:w="2183" w:type="dxa"/>
            <w:gridSpan w:val="10"/>
            <w:tcBorders>
              <w:top w:val="nil"/>
              <w:left w:val="nil"/>
              <w:bottom w:val="nil"/>
              <w:right w:val="nil"/>
            </w:tcBorders>
            <w:shd w:val="clear" w:color="auto" w:fill="auto"/>
            <w:vAlign w:val="bottom"/>
          </w:tcPr>
          <w:p w14:paraId="3DB1CB55">
            <w:pPr>
              <w:widowControl/>
              <w:jc w:val="left"/>
              <w:rPr>
                <w:rFonts w:ascii="宋体" w:hAnsi="宋体" w:cs="宋体"/>
                <w:color w:val="000000"/>
                <w:kern w:val="0"/>
                <w:sz w:val="22"/>
                <w:szCs w:val="22"/>
              </w:rPr>
            </w:pPr>
          </w:p>
        </w:tc>
        <w:tc>
          <w:tcPr>
            <w:tcW w:w="2168" w:type="dxa"/>
            <w:gridSpan w:val="15"/>
            <w:tcBorders>
              <w:top w:val="nil"/>
              <w:left w:val="nil"/>
              <w:bottom w:val="nil"/>
              <w:right w:val="nil"/>
            </w:tcBorders>
            <w:shd w:val="clear" w:color="auto" w:fill="auto"/>
            <w:vAlign w:val="bottom"/>
          </w:tcPr>
          <w:p w14:paraId="4C10803A">
            <w:pPr>
              <w:widowControl/>
              <w:jc w:val="left"/>
              <w:rPr>
                <w:rFonts w:ascii="宋体" w:hAnsi="宋体" w:cs="宋体"/>
                <w:color w:val="000000"/>
                <w:kern w:val="0"/>
                <w:sz w:val="22"/>
                <w:szCs w:val="22"/>
              </w:rPr>
            </w:pPr>
          </w:p>
        </w:tc>
        <w:tc>
          <w:tcPr>
            <w:tcW w:w="1200" w:type="dxa"/>
            <w:gridSpan w:val="9"/>
            <w:tcBorders>
              <w:top w:val="nil"/>
              <w:left w:val="nil"/>
              <w:bottom w:val="nil"/>
              <w:right w:val="nil"/>
            </w:tcBorders>
            <w:shd w:val="clear" w:color="auto" w:fill="auto"/>
            <w:vAlign w:val="bottom"/>
          </w:tcPr>
          <w:p w14:paraId="795A33FA">
            <w:pPr>
              <w:widowControl/>
              <w:jc w:val="left"/>
              <w:rPr>
                <w:rFonts w:ascii="宋体" w:hAnsi="宋体" w:cs="宋体"/>
                <w:color w:val="000000"/>
                <w:kern w:val="0"/>
                <w:sz w:val="22"/>
                <w:szCs w:val="22"/>
              </w:rPr>
            </w:pPr>
          </w:p>
        </w:tc>
        <w:tc>
          <w:tcPr>
            <w:tcW w:w="2298" w:type="dxa"/>
            <w:gridSpan w:val="15"/>
            <w:tcBorders>
              <w:top w:val="nil"/>
              <w:left w:val="nil"/>
              <w:bottom w:val="nil"/>
              <w:right w:val="nil"/>
            </w:tcBorders>
            <w:shd w:val="clear" w:color="auto" w:fill="auto"/>
            <w:vAlign w:val="bottom"/>
          </w:tcPr>
          <w:p w14:paraId="6573E45C">
            <w:pPr>
              <w:widowControl/>
              <w:jc w:val="left"/>
              <w:rPr>
                <w:rFonts w:ascii="宋体" w:hAnsi="宋体" w:cs="宋体"/>
                <w:color w:val="000000"/>
                <w:kern w:val="0"/>
                <w:sz w:val="22"/>
                <w:szCs w:val="22"/>
              </w:rPr>
            </w:pPr>
          </w:p>
        </w:tc>
        <w:tc>
          <w:tcPr>
            <w:tcW w:w="301" w:type="dxa"/>
            <w:tcBorders>
              <w:top w:val="nil"/>
              <w:left w:val="nil"/>
              <w:bottom w:val="nil"/>
              <w:right w:val="nil"/>
            </w:tcBorders>
            <w:shd w:val="clear" w:color="auto" w:fill="auto"/>
            <w:vAlign w:val="bottom"/>
          </w:tcPr>
          <w:p w14:paraId="25DFC23B">
            <w:pPr>
              <w:widowControl/>
              <w:jc w:val="left"/>
              <w:rPr>
                <w:rFonts w:ascii="宋体" w:hAnsi="宋体" w:cs="宋体"/>
                <w:color w:val="000000"/>
                <w:kern w:val="0"/>
                <w:sz w:val="22"/>
                <w:szCs w:val="22"/>
              </w:rPr>
            </w:pPr>
          </w:p>
        </w:tc>
        <w:tc>
          <w:tcPr>
            <w:tcW w:w="301" w:type="dxa"/>
            <w:gridSpan w:val="3"/>
            <w:tcBorders>
              <w:top w:val="nil"/>
              <w:left w:val="nil"/>
              <w:bottom w:val="nil"/>
              <w:right w:val="nil"/>
            </w:tcBorders>
            <w:shd w:val="clear" w:color="auto" w:fill="auto"/>
            <w:vAlign w:val="bottom"/>
          </w:tcPr>
          <w:p w14:paraId="2C591939">
            <w:pPr>
              <w:widowControl/>
              <w:jc w:val="left"/>
              <w:rPr>
                <w:rFonts w:ascii="宋体" w:hAnsi="宋体" w:cs="宋体"/>
                <w:color w:val="000000"/>
                <w:kern w:val="0"/>
                <w:sz w:val="22"/>
                <w:szCs w:val="22"/>
              </w:rPr>
            </w:pPr>
          </w:p>
        </w:tc>
        <w:tc>
          <w:tcPr>
            <w:tcW w:w="2253" w:type="dxa"/>
            <w:gridSpan w:val="23"/>
            <w:tcBorders>
              <w:top w:val="nil"/>
              <w:left w:val="nil"/>
              <w:bottom w:val="nil"/>
              <w:right w:val="nil"/>
            </w:tcBorders>
            <w:shd w:val="clear" w:color="auto" w:fill="auto"/>
            <w:vAlign w:val="bottom"/>
          </w:tcPr>
          <w:p w14:paraId="7254499C">
            <w:pPr>
              <w:widowControl/>
              <w:jc w:val="left"/>
              <w:rPr>
                <w:rFonts w:ascii="宋体" w:hAnsi="宋体" w:cs="宋体"/>
                <w:color w:val="000000"/>
                <w:kern w:val="0"/>
                <w:sz w:val="22"/>
                <w:szCs w:val="22"/>
              </w:rPr>
            </w:pPr>
          </w:p>
        </w:tc>
        <w:tc>
          <w:tcPr>
            <w:tcW w:w="234" w:type="dxa"/>
            <w:gridSpan w:val="3"/>
            <w:tcBorders>
              <w:top w:val="nil"/>
              <w:left w:val="nil"/>
              <w:bottom w:val="nil"/>
              <w:right w:val="nil"/>
            </w:tcBorders>
            <w:shd w:val="clear" w:color="auto" w:fill="auto"/>
            <w:vAlign w:val="bottom"/>
          </w:tcPr>
          <w:p w14:paraId="24B1C25A">
            <w:pPr>
              <w:widowControl/>
              <w:jc w:val="left"/>
              <w:rPr>
                <w:rFonts w:ascii="宋体" w:hAnsi="宋体" w:cs="宋体"/>
                <w:color w:val="000000"/>
                <w:kern w:val="0"/>
                <w:sz w:val="22"/>
                <w:szCs w:val="22"/>
              </w:rPr>
            </w:pPr>
          </w:p>
        </w:tc>
        <w:tc>
          <w:tcPr>
            <w:tcW w:w="2675" w:type="dxa"/>
            <w:gridSpan w:val="20"/>
            <w:tcBorders>
              <w:top w:val="nil"/>
              <w:left w:val="nil"/>
              <w:bottom w:val="nil"/>
              <w:right w:val="nil"/>
            </w:tcBorders>
            <w:shd w:val="clear" w:color="auto" w:fill="auto"/>
            <w:vAlign w:val="bottom"/>
          </w:tcPr>
          <w:p w14:paraId="758A47EC">
            <w:pPr>
              <w:widowControl/>
              <w:jc w:val="left"/>
              <w:rPr>
                <w:rFonts w:ascii="宋体" w:hAnsi="宋体" w:cs="宋体"/>
                <w:color w:val="000000"/>
                <w:kern w:val="0"/>
                <w:sz w:val="22"/>
                <w:szCs w:val="22"/>
              </w:rPr>
            </w:pPr>
          </w:p>
        </w:tc>
        <w:tc>
          <w:tcPr>
            <w:tcW w:w="234" w:type="dxa"/>
            <w:gridSpan w:val="3"/>
            <w:tcBorders>
              <w:top w:val="nil"/>
              <w:left w:val="nil"/>
              <w:bottom w:val="nil"/>
              <w:right w:val="nil"/>
            </w:tcBorders>
            <w:shd w:val="clear" w:color="auto" w:fill="auto"/>
            <w:vAlign w:val="bottom"/>
          </w:tcPr>
          <w:p w14:paraId="54F7373D">
            <w:pPr>
              <w:widowControl/>
              <w:jc w:val="left"/>
              <w:rPr>
                <w:rFonts w:ascii="宋体" w:hAnsi="宋体" w:cs="宋体"/>
                <w:color w:val="000000"/>
                <w:kern w:val="0"/>
                <w:sz w:val="22"/>
                <w:szCs w:val="22"/>
              </w:rPr>
            </w:pPr>
          </w:p>
        </w:tc>
        <w:tc>
          <w:tcPr>
            <w:tcW w:w="318" w:type="dxa"/>
            <w:gridSpan w:val="4"/>
            <w:tcBorders>
              <w:top w:val="nil"/>
              <w:left w:val="nil"/>
              <w:bottom w:val="nil"/>
              <w:right w:val="nil"/>
            </w:tcBorders>
            <w:shd w:val="clear" w:color="auto" w:fill="auto"/>
            <w:vAlign w:val="bottom"/>
          </w:tcPr>
          <w:p w14:paraId="471A5291">
            <w:pPr>
              <w:widowControl/>
              <w:jc w:val="left"/>
              <w:rPr>
                <w:rFonts w:ascii="宋体" w:hAnsi="宋体" w:cs="宋体"/>
                <w:color w:val="000000"/>
                <w:kern w:val="0"/>
                <w:sz w:val="22"/>
                <w:szCs w:val="22"/>
              </w:rPr>
            </w:pPr>
          </w:p>
        </w:tc>
      </w:tr>
      <w:tr w14:paraId="1F1D3D08">
        <w:tblPrEx>
          <w:tblCellMar>
            <w:top w:w="0" w:type="dxa"/>
            <w:left w:w="108" w:type="dxa"/>
            <w:bottom w:w="0" w:type="dxa"/>
            <w:right w:w="108" w:type="dxa"/>
          </w:tblCellMar>
        </w:tblPrEx>
        <w:trPr>
          <w:trHeight w:val="419" w:hRule="atLeast"/>
        </w:trPr>
        <w:tc>
          <w:tcPr>
            <w:tcW w:w="218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DE7BA78">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268" w:type="dxa"/>
            <w:gridSpan w:val="43"/>
            <w:tcBorders>
              <w:top w:val="single" w:color="000000" w:sz="4" w:space="0"/>
              <w:left w:val="nil"/>
              <w:bottom w:val="single" w:color="000000" w:sz="4" w:space="0"/>
              <w:right w:val="single" w:color="000000" w:sz="4" w:space="0"/>
            </w:tcBorders>
            <w:shd w:val="clear" w:color="auto" w:fill="auto"/>
            <w:vAlign w:val="center"/>
          </w:tcPr>
          <w:p w14:paraId="4EABACB5">
            <w:pPr>
              <w:widowControl/>
              <w:jc w:val="center"/>
              <w:rPr>
                <w:rFonts w:ascii="宋体" w:hAnsi="宋体" w:cs="宋体"/>
                <w:kern w:val="0"/>
                <w:sz w:val="18"/>
                <w:szCs w:val="18"/>
              </w:rPr>
            </w:pPr>
            <w:r>
              <w:rPr>
                <w:rFonts w:hint="eastAsia" w:ascii="宋体" w:hAnsi="宋体" w:cs="宋体"/>
                <w:kern w:val="0"/>
                <w:sz w:val="18"/>
                <w:szCs w:val="18"/>
              </w:rPr>
              <w:t>新疆维吾尔自治区文物局</w:t>
            </w:r>
          </w:p>
        </w:tc>
        <w:tc>
          <w:tcPr>
            <w:tcW w:w="2253" w:type="dxa"/>
            <w:gridSpan w:val="23"/>
            <w:tcBorders>
              <w:top w:val="single" w:color="000000" w:sz="4" w:space="0"/>
              <w:left w:val="nil"/>
              <w:bottom w:val="single" w:color="000000" w:sz="4" w:space="0"/>
              <w:right w:val="single" w:color="000000" w:sz="4" w:space="0"/>
            </w:tcBorders>
            <w:shd w:val="clear" w:color="auto" w:fill="auto"/>
            <w:vAlign w:val="center"/>
          </w:tcPr>
          <w:p w14:paraId="79CD3C2B">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461" w:type="dxa"/>
            <w:gridSpan w:val="30"/>
            <w:tcBorders>
              <w:top w:val="single" w:color="000000" w:sz="4" w:space="0"/>
              <w:left w:val="nil"/>
              <w:bottom w:val="single" w:color="000000" w:sz="4" w:space="0"/>
              <w:right w:val="single" w:color="000000" w:sz="4" w:space="0"/>
            </w:tcBorders>
            <w:shd w:val="clear" w:color="auto" w:fill="auto"/>
            <w:vAlign w:val="center"/>
          </w:tcPr>
          <w:p w14:paraId="48295DB1">
            <w:pPr>
              <w:widowControl/>
              <w:jc w:val="center"/>
              <w:rPr>
                <w:rFonts w:ascii="宋体" w:hAnsi="宋体" w:cs="宋体"/>
                <w:kern w:val="0"/>
                <w:sz w:val="18"/>
                <w:szCs w:val="18"/>
              </w:rPr>
            </w:pPr>
            <w:r>
              <w:rPr>
                <w:rFonts w:hint="eastAsia" w:ascii="宋体" w:hAnsi="宋体" w:cs="宋体"/>
                <w:kern w:val="0"/>
                <w:sz w:val="18"/>
                <w:szCs w:val="18"/>
              </w:rPr>
              <w:t>文物保护单位看护人员专项补助经费</w:t>
            </w:r>
          </w:p>
        </w:tc>
      </w:tr>
      <w:tr w14:paraId="35409813">
        <w:tblPrEx>
          <w:tblCellMar>
            <w:top w:w="0" w:type="dxa"/>
            <w:left w:w="108" w:type="dxa"/>
            <w:bottom w:w="0" w:type="dxa"/>
            <w:right w:w="108" w:type="dxa"/>
          </w:tblCellMar>
        </w:tblPrEx>
        <w:trPr>
          <w:trHeight w:val="425" w:hRule="atLeast"/>
        </w:trPr>
        <w:tc>
          <w:tcPr>
            <w:tcW w:w="2183" w:type="dxa"/>
            <w:gridSpan w:val="10"/>
            <w:tcBorders>
              <w:top w:val="nil"/>
              <w:left w:val="single" w:color="000000" w:sz="4" w:space="0"/>
              <w:bottom w:val="single" w:color="000000" w:sz="4" w:space="0"/>
              <w:right w:val="single" w:color="000000" w:sz="4" w:space="0"/>
            </w:tcBorders>
            <w:shd w:val="clear" w:color="auto" w:fill="auto"/>
            <w:vAlign w:val="center"/>
          </w:tcPr>
          <w:p w14:paraId="48D4050C">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3368" w:type="dxa"/>
            <w:gridSpan w:val="24"/>
            <w:tcBorders>
              <w:top w:val="single" w:color="000000" w:sz="4" w:space="0"/>
              <w:left w:val="nil"/>
              <w:bottom w:val="single" w:color="000000" w:sz="4" w:space="0"/>
              <w:right w:val="single" w:color="000000" w:sz="4" w:space="0"/>
            </w:tcBorders>
            <w:shd w:val="clear" w:color="auto" w:fill="auto"/>
            <w:vAlign w:val="center"/>
          </w:tcPr>
          <w:p w14:paraId="7F4E9291">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1313" w:type="dxa"/>
            <w:gridSpan w:val="8"/>
            <w:tcBorders>
              <w:top w:val="nil"/>
              <w:left w:val="nil"/>
              <w:bottom w:val="single" w:color="000000" w:sz="4" w:space="0"/>
              <w:right w:val="single" w:color="000000" w:sz="4" w:space="0"/>
            </w:tcBorders>
            <w:shd w:val="clear" w:color="auto" w:fill="auto"/>
            <w:vAlign w:val="center"/>
          </w:tcPr>
          <w:p w14:paraId="562ED247">
            <w:pPr>
              <w:widowControl/>
              <w:jc w:val="center"/>
              <w:rPr>
                <w:rFonts w:ascii="宋体" w:hAnsi="宋体" w:cs="宋体"/>
                <w:kern w:val="0"/>
                <w:sz w:val="18"/>
                <w:szCs w:val="18"/>
              </w:rPr>
            </w:pPr>
            <w:r>
              <w:rPr>
                <w:rFonts w:hint="eastAsia" w:ascii="宋体" w:hAnsi="宋体" w:cs="宋体"/>
                <w:kern w:val="0"/>
                <w:sz w:val="18"/>
                <w:szCs w:val="18"/>
              </w:rPr>
              <w:t>2280</w:t>
            </w:r>
          </w:p>
        </w:tc>
        <w:tc>
          <w:tcPr>
            <w:tcW w:w="1587" w:type="dxa"/>
            <w:gridSpan w:val="11"/>
            <w:tcBorders>
              <w:top w:val="single" w:color="000000" w:sz="4" w:space="0"/>
              <w:left w:val="nil"/>
              <w:bottom w:val="single" w:color="000000" w:sz="4" w:space="0"/>
              <w:right w:val="single" w:color="000000" w:sz="4" w:space="0"/>
            </w:tcBorders>
            <w:shd w:val="clear" w:color="auto" w:fill="auto"/>
            <w:vAlign w:val="center"/>
          </w:tcPr>
          <w:p w14:paraId="7A8CBC70">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2253" w:type="dxa"/>
            <w:gridSpan w:val="23"/>
            <w:tcBorders>
              <w:top w:val="nil"/>
              <w:left w:val="nil"/>
              <w:bottom w:val="single" w:color="000000" w:sz="4" w:space="0"/>
              <w:right w:val="single" w:color="000000" w:sz="4" w:space="0"/>
            </w:tcBorders>
            <w:shd w:val="clear" w:color="auto" w:fill="auto"/>
            <w:vAlign w:val="center"/>
          </w:tcPr>
          <w:p w14:paraId="53F7D5A4">
            <w:pPr>
              <w:widowControl/>
              <w:jc w:val="center"/>
              <w:rPr>
                <w:rFonts w:ascii="宋体" w:hAnsi="宋体" w:cs="宋体"/>
                <w:kern w:val="0"/>
                <w:sz w:val="18"/>
                <w:szCs w:val="18"/>
              </w:rPr>
            </w:pPr>
            <w:r>
              <w:rPr>
                <w:rFonts w:hint="eastAsia" w:ascii="宋体" w:hAnsi="宋体" w:cs="宋体"/>
                <w:kern w:val="0"/>
                <w:sz w:val="18"/>
                <w:szCs w:val="18"/>
              </w:rPr>
              <w:t>2280</w:t>
            </w:r>
          </w:p>
        </w:tc>
        <w:tc>
          <w:tcPr>
            <w:tcW w:w="2909" w:type="dxa"/>
            <w:gridSpan w:val="23"/>
            <w:tcBorders>
              <w:top w:val="single" w:color="000000" w:sz="4" w:space="0"/>
              <w:left w:val="nil"/>
              <w:bottom w:val="single" w:color="000000" w:sz="4" w:space="0"/>
              <w:right w:val="single" w:color="000000" w:sz="4" w:space="0"/>
            </w:tcBorders>
            <w:shd w:val="clear" w:color="auto" w:fill="auto"/>
            <w:vAlign w:val="center"/>
          </w:tcPr>
          <w:p w14:paraId="5EF0C1F2">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552" w:type="dxa"/>
            <w:gridSpan w:val="7"/>
            <w:tcBorders>
              <w:top w:val="single" w:color="000000" w:sz="4" w:space="0"/>
              <w:left w:val="nil"/>
              <w:bottom w:val="single" w:color="000000" w:sz="4" w:space="0"/>
              <w:right w:val="single" w:color="000000" w:sz="4" w:space="0"/>
            </w:tcBorders>
            <w:shd w:val="clear" w:color="auto" w:fill="auto"/>
            <w:vAlign w:val="center"/>
          </w:tcPr>
          <w:p w14:paraId="29B6E3F1">
            <w:pPr>
              <w:widowControl/>
              <w:jc w:val="center"/>
              <w:rPr>
                <w:rFonts w:ascii="宋体" w:hAnsi="宋体" w:cs="宋体"/>
                <w:kern w:val="0"/>
                <w:sz w:val="18"/>
                <w:szCs w:val="18"/>
              </w:rPr>
            </w:pPr>
            <w:r>
              <w:rPr>
                <w:rFonts w:hint="eastAsia" w:ascii="宋体" w:hAnsi="宋体" w:cs="宋体"/>
                <w:kern w:val="0"/>
                <w:sz w:val="18"/>
                <w:szCs w:val="18"/>
              </w:rPr>
              <w:t>0</w:t>
            </w:r>
          </w:p>
        </w:tc>
      </w:tr>
      <w:tr w14:paraId="1DDE2FE9">
        <w:tblPrEx>
          <w:tblCellMar>
            <w:top w:w="0" w:type="dxa"/>
            <w:left w:w="108" w:type="dxa"/>
            <w:bottom w:w="0" w:type="dxa"/>
            <w:right w:w="108" w:type="dxa"/>
          </w:tblCellMar>
        </w:tblPrEx>
        <w:trPr>
          <w:trHeight w:val="802" w:hRule="atLeast"/>
        </w:trPr>
        <w:tc>
          <w:tcPr>
            <w:tcW w:w="2183" w:type="dxa"/>
            <w:gridSpan w:val="10"/>
            <w:tcBorders>
              <w:top w:val="nil"/>
              <w:left w:val="single" w:color="000000" w:sz="4" w:space="0"/>
              <w:bottom w:val="single" w:color="000000" w:sz="4" w:space="0"/>
              <w:right w:val="single" w:color="000000" w:sz="4" w:space="0"/>
            </w:tcBorders>
            <w:shd w:val="clear" w:color="auto" w:fill="auto"/>
            <w:vAlign w:val="center"/>
          </w:tcPr>
          <w:p w14:paraId="15B03D86">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82" w:type="dxa"/>
            <w:gridSpan w:val="96"/>
            <w:tcBorders>
              <w:top w:val="single" w:color="000000" w:sz="4" w:space="0"/>
              <w:left w:val="nil"/>
              <w:bottom w:val="single" w:color="000000" w:sz="4" w:space="0"/>
              <w:right w:val="single" w:color="000000" w:sz="4" w:space="0"/>
            </w:tcBorders>
            <w:shd w:val="clear" w:color="auto" w:fill="auto"/>
            <w:vAlign w:val="center"/>
          </w:tcPr>
          <w:p w14:paraId="371E1866">
            <w:pPr>
              <w:widowControl/>
              <w:jc w:val="center"/>
              <w:rPr>
                <w:rFonts w:ascii="宋体" w:hAnsi="宋体" w:cs="宋体"/>
                <w:kern w:val="0"/>
                <w:sz w:val="18"/>
                <w:szCs w:val="18"/>
              </w:rPr>
            </w:pPr>
            <w:r>
              <w:rPr>
                <w:rFonts w:hint="eastAsia" w:ascii="宋体" w:hAnsi="宋体" w:cs="宋体"/>
                <w:kern w:val="0"/>
                <w:sz w:val="18"/>
                <w:szCs w:val="18"/>
              </w:rPr>
              <w:t>实现全区475处野外全国重点文物保护单位、自治区级文物保护单位及长城烽燧有专人看护、日常巡查，提高巡查看护员工作积极性，最大限度减少破坏、盗挖、盗掘等涉及文物违法犯罪案件发生，有效保障文物及相关设施安全，营造社会公众参与文物保护的良好社会氛围。</w:t>
            </w:r>
          </w:p>
        </w:tc>
      </w:tr>
      <w:tr w14:paraId="6F9CD1C8">
        <w:tblPrEx>
          <w:tblCellMar>
            <w:top w:w="0" w:type="dxa"/>
            <w:left w:w="108" w:type="dxa"/>
            <w:bottom w:w="0" w:type="dxa"/>
            <w:right w:w="108" w:type="dxa"/>
          </w:tblCellMar>
        </w:tblPrEx>
        <w:trPr>
          <w:trHeight w:val="416" w:hRule="atLeast"/>
        </w:trPr>
        <w:tc>
          <w:tcPr>
            <w:tcW w:w="2183" w:type="dxa"/>
            <w:gridSpan w:val="10"/>
            <w:tcBorders>
              <w:top w:val="nil"/>
              <w:left w:val="single" w:color="000000" w:sz="4" w:space="0"/>
              <w:bottom w:val="single" w:color="000000" w:sz="4" w:space="0"/>
              <w:right w:val="single" w:color="000000" w:sz="4" w:space="0"/>
            </w:tcBorders>
            <w:shd w:val="clear" w:color="auto" w:fill="auto"/>
            <w:vAlign w:val="center"/>
          </w:tcPr>
          <w:p w14:paraId="04DC54CE">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168" w:type="dxa"/>
            <w:gridSpan w:val="15"/>
            <w:tcBorders>
              <w:top w:val="nil"/>
              <w:left w:val="nil"/>
              <w:bottom w:val="single" w:color="000000" w:sz="4" w:space="0"/>
              <w:right w:val="single" w:color="000000" w:sz="4" w:space="0"/>
            </w:tcBorders>
            <w:shd w:val="clear" w:color="auto" w:fill="auto"/>
            <w:vAlign w:val="center"/>
          </w:tcPr>
          <w:p w14:paraId="723693CB">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587" w:type="dxa"/>
            <w:gridSpan w:val="54"/>
            <w:tcBorders>
              <w:top w:val="single" w:color="000000" w:sz="4" w:space="0"/>
              <w:left w:val="nil"/>
              <w:bottom w:val="single" w:color="000000" w:sz="4" w:space="0"/>
              <w:right w:val="single" w:color="000000" w:sz="4" w:space="0"/>
            </w:tcBorders>
            <w:shd w:val="clear" w:color="auto" w:fill="auto"/>
            <w:vAlign w:val="center"/>
          </w:tcPr>
          <w:p w14:paraId="24FB5D07">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227" w:type="dxa"/>
            <w:gridSpan w:val="27"/>
            <w:tcBorders>
              <w:top w:val="single" w:color="000000" w:sz="4" w:space="0"/>
              <w:left w:val="nil"/>
              <w:bottom w:val="single" w:color="000000" w:sz="4" w:space="0"/>
              <w:right w:val="single" w:color="000000" w:sz="4" w:space="0"/>
            </w:tcBorders>
            <w:shd w:val="clear" w:color="auto" w:fill="auto"/>
            <w:vAlign w:val="center"/>
          </w:tcPr>
          <w:p w14:paraId="3790FBCF">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7AC58CF0">
        <w:tblPrEx>
          <w:tblCellMar>
            <w:top w:w="0" w:type="dxa"/>
            <w:left w:w="108" w:type="dxa"/>
            <w:bottom w:w="0" w:type="dxa"/>
            <w:right w:w="108" w:type="dxa"/>
          </w:tblCellMar>
        </w:tblPrEx>
        <w:trPr>
          <w:trHeight w:val="410" w:hRule="atLeast"/>
        </w:trPr>
        <w:tc>
          <w:tcPr>
            <w:tcW w:w="2183" w:type="dxa"/>
            <w:gridSpan w:val="10"/>
            <w:vMerge w:val="restart"/>
            <w:tcBorders>
              <w:top w:val="nil"/>
              <w:left w:val="single" w:color="000000" w:sz="4" w:space="0"/>
              <w:bottom w:val="single" w:color="000000" w:sz="4" w:space="0"/>
              <w:right w:val="single" w:color="000000" w:sz="4" w:space="0"/>
            </w:tcBorders>
            <w:shd w:val="clear" w:color="auto" w:fill="auto"/>
            <w:vAlign w:val="center"/>
          </w:tcPr>
          <w:p w14:paraId="5D1EA69F">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2168" w:type="dxa"/>
            <w:gridSpan w:val="15"/>
            <w:tcBorders>
              <w:top w:val="nil"/>
              <w:left w:val="nil"/>
              <w:bottom w:val="single" w:color="000000" w:sz="4" w:space="0"/>
              <w:right w:val="single" w:color="000000" w:sz="4" w:space="0"/>
            </w:tcBorders>
            <w:shd w:val="clear" w:color="auto" w:fill="auto"/>
            <w:vAlign w:val="center"/>
          </w:tcPr>
          <w:p w14:paraId="7A6DB8EC">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587" w:type="dxa"/>
            <w:gridSpan w:val="54"/>
            <w:tcBorders>
              <w:top w:val="single" w:color="000000" w:sz="4" w:space="0"/>
              <w:left w:val="nil"/>
              <w:bottom w:val="single" w:color="000000" w:sz="4" w:space="0"/>
              <w:right w:val="single" w:color="000000" w:sz="4" w:space="0"/>
            </w:tcBorders>
            <w:shd w:val="clear" w:color="auto" w:fill="auto"/>
            <w:vAlign w:val="center"/>
          </w:tcPr>
          <w:p w14:paraId="11ABC6D3">
            <w:pPr>
              <w:widowControl/>
              <w:jc w:val="center"/>
              <w:rPr>
                <w:rFonts w:ascii="宋体" w:hAnsi="宋体" w:cs="宋体"/>
                <w:kern w:val="0"/>
                <w:sz w:val="18"/>
                <w:szCs w:val="18"/>
              </w:rPr>
            </w:pPr>
            <w:r>
              <w:rPr>
                <w:rFonts w:hint="eastAsia" w:ascii="宋体" w:hAnsi="宋体" w:cs="宋体"/>
                <w:kern w:val="0"/>
                <w:sz w:val="18"/>
                <w:szCs w:val="18"/>
              </w:rPr>
              <w:t>全疆补助经费</w:t>
            </w:r>
          </w:p>
        </w:tc>
        <w:tc>
          <w:tcPr>
            <w:tcW w:w="3227" w:type="dxa"/>
            <w:gridSpan w:val="27"/>
            <w:tcBorders>
              <w:top w:val="single" w:color="000000" w:sz="4" w:space="0"/>
              <w:left w:val="nil"/>
              <w:bottom w:val="single" w:color="000000" w:sz="4" w:space="0"/>
              <w:right w:val="single" w:color="000000" w:sz="4" w:space="0"/>
            </w:tcBorders>
            <w:shd w:val="clear" w:color="auto" w:fill="auto"/>
            <w:vAlign w:val="center"/>
          </w:tcPr>
          <w:p w14:paraId="3EC6D97A">
            <w:pPr>
              <w:widowControl/>
              <w:jc w:val="center"/>
              <w:rPr>
                <w:rFonts w:ascii="宋体" w:hAnsi="宋体" w:cs="宋体"/>
                <w:kern w:val="0"/>
                <w:sz w:val="18"/>
                <w:szCs w:val="18"/>
              </w:rPr>
            </w:pPr>
            <w:r>
              <w:rPr>
                <w:rFonts w:hint="eastAsia" w:ascii="宋体" w:hAnsi="宋体" w:cs="宋体"/>
                <w:kern w:val="0"/>
                <w:sz w:val="18"/>
                <w:szCs w:val="18"/>
              </w:rPr>
              <w:t>2280万元</w:t>
            </w:r>
          </w:p>
        </w:tc>
      </w:tr>
      <w:tr w14:paraId="4A5FBB9F">
        <w:tblPrEx>
          <w:tblCellMar>
            <w:top w:w="0" w:type="dxa"/>
            <w:left w:w="108" w:type="dxa"/>
            <w:bottom w:w="0" w:type="dxa"/>
            <w:right w:w="108" w:type="dxa"/>
          </w:tblCellMar>
        </w:tblPrEx>
        <w:trPr>
          <w:trHeight w:val="559" w:hRule="atLeast"/>
        </w:trPr>
        <w:tc>
          <w:tcPr>
            <w:tcW w:w="2183" w:type="dxa"/>
            <w:gridSpan w:val="10"/>
            <w:vMerge w:val="continue"/>
            <w:tcBorders>
              <w:top w:val="nil"/>
              <w:left w:val="single" w:color="000000" w:sz="4" w:space="0"/>
              <w:bottom w:val="single" w:color="000000" w:sz="4" w:space="0"/>
              <w:right w:val="single" w:color="000000" w:sz="4" w:space="0"/>
            </w:tcBorders>
            <w:vAlign w:val="center"/>
          </w:tcPr>
          <w:p w14:paraId="5288CC10">
            <w:pPr>
              <w:widowControl/>
              <w:jc w:val="center"/>
              <w:rPr>
                <w:rFonts w:ascii="宋体" w:hAnsi="宋体" w:cs="宋体"/>
                <w:kern w:val="0"/>
                <w:sz w:val="18"/>
                <w:szCs w:val="18"/>
              </w:rPr>
            </w:pPr>
          </w:p>
        </w:tc>
        <w:tc>
          <w:tcPr>
            <w:tcW w:w="2168" w:type="dxa"/>
            <w:gridSpan w:val="15"/>
            <w:tcBorders>
              <w:top w:val="nil"/>
              <w:left w:val="nil"/>
              <w:bottom w:val="single" w:color="000000" w:sz="4" w:space="0"/>
              <w:right w:val="single" w:color="000000" w:sz="4" w:space="0"/>
            </w:tcBorders>
            <w:shd w:val="clear" w:color="auto" w:fill="auto"/>
            <w:vAlign w:val="center"/>
          </w:tcPr>
          <w:p w14:paraId="6E383F29">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587" w:type="dxa"/>
            <w:gridSpan w:val="54"/>
            <w:tcBorders>
              <w:top w:val="single" w:color="000000" w:sz="4" w:space="0"/>
              <w:left w:val="nil"/>
              <w:bottom w:val="single" w:color="000000" w:sz="4" w:space="0"/>
              <w:right w:val="single" w:color="000000" w:sz="4" w:space="0"/>
            </w:tcBorders>
            <w:shd w:val="clear" w:color="auto" w:fill="auto"/>
            <w:vAlign w:val="center"/>
          </w:tcPr>
          <w:p w14:paraId="63D0CA45">
            <w:pPr>
              <w:widowControl/>
              <w:jc w:val="center"/>
              <w:rPr>
                <w:rFonts w:ascii="宋体" w:hAnsi="宋体" w:cs="宋体"/>
                <w:kern w:val="0"/>
                <w:sz w:val="18"/>
                <w:szCs w:val="18"/>
              </w:rPr>
            </w:pPr>
            <w:r>
              <w:rPr>
                <w:rFonts w:hint="eastAsia" w:ascii="宋体" w:hAnsi="宋体" w:cs="宋体"/>
                <w:kern w:val="0"/>
                <w:sz w:val="18"/>
                <w:szCs w:val="18"/>
              </w:rPr>
              <w:t>补助金发放时间</w:t>
            </w:r>
          </w:p>
        </w:tc>
        <w:tc>
          <w:tcPr>
            <w:tcW w:w="3227" w:type="dxa"/>
            <w:gridSpan w:val="27"/>
            <w:tcBorders>
              <w:top w:val="single" w:color="000000" w:sz="4" w:space="0"/>
              <w:left w:val="nil"/>
              <w:bottom w:val="single" w:color="000000" w:sz="4" w:space="0"/>
              <w:right w:val="single" w:color="000000" w:sz="4" w:space="0"/>
            </w:tcBorders>
            <w:shd w:val="clear" w:color="auto" w:fill="auto"/>
            <w:vAlign w:val="center"/>
          </w:tcPr>
          <w:p w14:paraId="08619BCC">
            <w:pPr>
              <w:widowControl/>
              <w:jc w:val="center"/>
              <w:rPr>
                <w:rFonts w:ascii="宋体" w:hAnsi="宋体" w:cs="宋体"/>
                <w:kern w:val="0"/>
                <w:sz w:val="18"/>
                <w:szCs w:val="18"/>
              </w:rPr>
            </w:pPr>
            <w:r>
              <w:rPr>
                <w:rFonts w:hint="eastAsia" w:ascii="宋体" w:hAnsi="宋体" w:cs="宋体"/>
                <w:kern w:val="0"/>
                <w:sz w:val="18"/>
                <w:szCs w:val="18"/>
              </w:rPr>
              <w:t>2019年12月31日</w:t>
            </w:r>
          </w:p>
        </w:tc>
      </w:tr>
      <w:tr w14:paraId="36F25906">
        <w:tblPrEx>
          <w:tblCellMar>
            <w:top w:w="0" w:type="dxa"/>
            <w:left w:w="108" w:type="dxa"/>
            <w:bottom w:w="0" w:type="dxa"/>
            <w:right w:w="108" w:type="dxa"/>
          </w:tblCellMar>
        </w:tblPrEx>
        <w:trPr>
          <w:trHeight w:val="559" w:hRule="atLeast"/>
        </w:trPr>
        <w:tc>
          <w:tcPr>
            <w:tcW w:w="2183" w:type="dxa"/>
            <w:gridSpan w:val="10"/>
            <w:vMerge w:val="continue"/>
            <w:tcBorders>
              <w:top w:val="nil"/>
              <w:left w:val="single" w:color="000000" w:sz="4" w:space="0"/>
              <w:bottom w:val="single" w:color="000000" w:sz="4" w:space="0"/>
              <w:right w:val="single" w:color="000000" w:sz="4" w:space="0"/>
            </w:tcBorders>
            <w:vAlign w:val="center"/>
          </w:tcPr>
          <w:p w14:paraId="663BCD47">
            <w:pPr>
              <w:widowControl/>
              <w:jc w:val="center"/>
              <w:rPr>
                <w:rFonts w:ascii="宋体" w:hAnsi="宋体" w:cs="宋体"/>
                <w:kern w:val="0"/>
                <w:sz w:val="18"/>
                <w:szCs w:val="18"/>
              </w:rPr>
            </w:pPr>
          </w:p>
        </w:tc>
        <w:tc>
          <w:tcPr>
            <w:tcW w:w="2168" w:type="dxa"/>
            <w:gridSpan w:val="15"/>
            <w:tcBorders>
              <w:top w:val="nil"/>
              <w:left w:val="nil"/>
              <w:bottom w:val="single" w:color="000000" w:sz="4" w:space="0"/>
              <w:right w:val="single" w:color="000000" w:sz="4" w:space="0"/>
            </w:tcBorders>
            <w:shd w:val="clear" w:color="auto" w:fill="auto"/>
            <w:vAlign w:val="center"/>
          </w:tcPr>
          <w:p w14:paraId="07BD4A5F">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587" w:type="dxa"/>
            <w:gridSpan w:val="54"/>
            <w:tcBorders>
              <w:top w:val="single" w:color="000000" w:sz="4" w:space="0"/>
              <w:left w:val="nil"/>
              <w:bottom w:val="single" w:color="000000" w:sz="4" w:space="0"/>
              <w:right w:val="single" w:color="000000" w:sz="4" w:space="0"/>
            </w:tcBorders>
            <w:shd w:val="clear" w:color="auto" w:fill="auto"/>
            <w:vAlign w:val="center"/>
          </w:tcPr>
          <w:p w14:paraId="3AF1F8E0">
            <w:pPr>
              <w:widowControl/>
              <w:jc w:val="center"/>
              <w:rPr>
                <w:rFonts w:ascii="宋体" w:hAnsi="宋体" w:cs="宋体"/>
                <w:kern w:val="0"/>
                <w:sz w:val="18"/>
                <w:szCs w:val="18"/>
              </w:rPr>
            </w:pPr>
            <w:r>
              <w:rPr>
                <w:rFonts w:hint="eastAsia" w:ascii="宋体" w:hAnsi="宋体" w:cs="宋体"/>
                <w:kern w:val="0"/>
                <w:sz w:val="18"/>
                <w:szCs w:val="18"/>
              </w:rPr>
              <w:t>自治区野外文物保护单位数量和补助人员数</w:t>
            </w:r>
          </w:p>
        </w:tc>
        <w:tc>
          <w:tcPr>
            <w:tcW w:w="3227" w:type="dxa"/>
            <w:gridSpan w:val="27"/>
            <w:tcBorders>
              <w:top w:val="single" w:color="000000" w:sz="4" w:space="0"/>
              <w:left w:val="nil"/>
              <w:bottom w:val="single" w:color="000000" w:sz="4" w:space="0"/>
              <w:right w:val="single" w:color="000000" w:sz="4" w:space="0"/>
            </w:tcBorders>
            <w:shd w:val="clear" w:color="auto" w:fill="auto"/>
            <w:vAlign w:val="center"/>
          </w:tcPr>
          <w:p w14:paraId="695F61AC">
            <w:pPr>
              <w:widowControl/>
              <w:jc w:val="center"/>
              <w:rPr>
                <w:rFonts w:ascii="宋体" w:hAnsi="宋体" w:cs="宋体"/>
                <w:kern w:val="0"/>
                <w:sz w:val="18"/>
                <w:szCs w:val="18"/>
              </w:rPr>
            </w:pPr>
            <w:r>
              <w:rPr>
                <w:rFonts w:hint="eastAsia" w:ascii="宋体" w:hAnsi="宋体" w:cs="宋体"/>
                <w:kern w:val="0"/>
                <w:sz w:val="18"/>
                <w:szCs w:val="18"/>
              </w:rPr>
              <w:t>475处*2=950人</w:t>
            </w:r>
          </w:p>
        </w:tc>
      </w:tr>
      <w:tr w14:paraId="0984F644">
        <w:tblPrEx>
          <w:tblCellMar>
            <w:top w:w="0" w:type="dxa"/>
            <w:left w:w="108" w:type="dxa"/>
            <w:bottom w:w="0" w:type="dxa"/>
            <w:right w:w="108" w:type="dxa"/>
          </w:tblCellMar>
        </w:tblPrEx>
        <w:trPr>
          <w:trHeight w:val="301" w:hRule="atLeast"/>
        </w:trPr>
        <w:tc>
          <w:tcPr>
            <w:tcW w:w="2183" w:type="dxa"/>
            <w:gridSpan w:val="10"/>
            <w:vMerge w:val="continue"/>
            <w:tcBorders>
              <w:top w:val="nil"/>
              <w:left w:val="single" w:color="000000" w:sz="4" w:space="0"/>
              <w:bottom w:val="single" w:color="000000" w:sz="4" w:space="0"/>
              <w:right w:val="single" w:color="000000" w:sz="4" w:space="0"/>
            </w:tcBorders>
            <w:vAlign w:val="center"/>
          </w:tcPr>
          <w:p w14:paraId="39F138A2">
            <w:pPr>
              <w:widowControl/>
              <w:jc w:val="center"/>
              <w:rPr>
                <w:rFonts w:ascii="宋体" w:hAnsi="宋体" w:cs="宋体"/>
                <w:kern w:val="0"/>
                <w:sz w:val="18"/>
                <w:szCs w:val="18"/>
              </w:rPr>
            </w:pPr>
          </w:p>
        </w:tc>
        <w:tc>
          <w:tcPr>
            <w:tcW w:w="2168" w:type="dxa"/>
            <w:gridSpan w:val="15"/>
            <w:tcBorders>
              <w:top w:val="nil"/>
              <w:left w:val="nil"/>
              <w:bottom w:val="single" w:color="000000" w:sz="4" w:space="0"/>
              <w:right w:val="single" w:color="000000" w:sz="4" w:space="0"/>
            </w:tcBorders>
            <w:shd w:val="clear" w:color="auto" w:fill="auto"/>
            <w:vAlign w:val="center"/>
          </w:tcPr>
          <w:p w14:paraId="1C635F58">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587" w:type="dxa"/>
            <w:gridSpan w:val="54"/>
            <w:tcBorders>
              <w:top w:val="single" w:color="000000" w:sz="4" w:space="0"/>
              <w:left w:val="nil"/>
              <w:bottom w:val="single" w:color="000000" w:sz="4" w:space="0"/>
              <w:right w:val="single" w:color="000000" w:sz="4" w:space="0"/>
            </w:tcBorders>
            <w:shd w:val="clear" w:color="auto" w:fill="auto"/>
            <w:vAlign w:val="center"/>
          </w:tcPr>
          <w:p w14:paraId="5C7EB3ED">
            <w:pPr>
              <w:widowControl/>
              <w:jc w:val="center"/>
              <w:rPr>
                <w:rFonts w:ascii="宋体" w:hAnsi="宋体" w:cs="宋体"/>
                <w:kern w:val="0"/>
                <w:sz w:val="18"/>
                <w:szCs w:val="18"/>
              </w:rPr>
            </w:pPr>
            <w:r>
              <w:rPr>
                <w:rFonts w:hint="eastAsia" w:ascii="宋体" w:hAnsi="宋体" w:cs="宋体"/>
                <w:kern w:val="0"/>
                <w:sz w:val="18"/>
                <w:szCs w:val="18"/>
              </w:rPr>
              <w:t>全疆14个地州</w:t>
            </w:r>
          </w:p>
        </w:tc>
        <w:tc>
          <w:tcPr>
            <w:tcW w:w="3227" w:type="dxa"/>
            <w:gridSpan w:val="27"/>
            <w:tcBorders>
              <w:top w:val="single" w:color="000000" w:sz="4" w:space="0"/>
              <w:left w:val="nil"/>
              <w:bottom w:val="single" w:color="000000" w:sz="4" w:space="0"/>
              <w:right w:val="single" w:color="000000" w:sz="4" w:space="0"/>
            </w:tcBorders>
            <w:shd w:val="clear" w:color="auto" w:fill="auto"/>
            <w:vAlign w:val="center"/>
          </w:tcPr>
          <w:p w14:paraId="353D2764">
            <w:pPr>
              <w:widowControl/>
              <w:jc w:val="center"/>
              <w:rPr>
                <w:rFonts w:ascii="宋体" w:hAnsi="宋体" w:cs="宋体"/>
                <w:kern w:val="0"/>
                <w:sz w:val="18"/>
                <w:szCs w:val="18"/>
              </w:rPr>
            </w:pPr>
            <w:r>
              <w:rPr>
                <w:rFonts w:hint="eastAsia" w:ascii="宋体" w:hAnsi="宋体" w:cs="宋体"/>
                <w:kern w:val="0"/>
                <w:sz w:val="18"/>
                <w:szCs w:val="18"/>
              </w:rPr>
              <w:t>100%</w:t>
            </w:r>
          </w:p>
        </w:tc>
      </w:tr>
      <w:tr w14:paraId="15DCDD5C">
        <w:tblPrEx>
          <w:tblCellMar>
            <w:top w:w="0" w:type="dxa"/>
            <w:left w:w="108" w:type="dxa"/>
            <w:bottom w:w="0" w:type="dxa"/>
            <w:right w:w="108" w:type="dxa"/>
          </w:tblCellMar>
        </w:tblPrEx>
        <w:trPr>
          <w:trHeight w:val="295" w:hRule="atLeast"/>
        </w:trPr>
        <w:tc>
          <w:tcPr>
            <w:tcW w:w="2183" w:type="dxa"/>
            <w:gridSpan w:val="10"/>
            <w:vMerge w:val="restart"/>
            <w:tcBorders>
              <w:top w:val="nil"/>
              <w:left w:val="single" w:color="000000" w:sz="4" w:space="0"/>
              <w:bottom w:val="single" w:color="000000" w:sz="4" w:space="0"/>
              <w:right w:val="single" w:color="000000" w:sz="4" w:space="0"/>
            </w:tcBorders>
            <w:shd w:val="clear" w:color="auto" w:fill="auto"/>
            <w:vAlign w:val="center"/>
          </w:tcPr>
          <w:p w14:paraId="3F23932F">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2168" w:type="dxa"/>
            <w:gridSpan w:val="15"/>
            <w:tcBorders>
              <w:top w:val="nil"/>
              <w:left w:val="nil"/>
              <w:bottom w:val="single" w:color="000000" w:sz="4" w:space="0"/>
              <w:right w:val="single" w:color="000000" w:sz="4" w:space="0"/>
            </w:tcBorders>
            <w:shd w:val="clear" w:color="auto" w:fill="auto"/>
            <w:vAlign w:val="center"/>
          </w:tcPr>
          <w:p w14:paraId="618EDDE3">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587" w:type="dxa"/>
            <w:gridSpan w:val="54"/>
            <w:tcBorders>
              <w:top w:val="single" w:color="000000" w:sz="4" w:space="0"/>
              <w:left w:val="nil"/>
              <w:bottom w:val="single" w:color="000000" w:sz="4" w:space="0"/>
              <w:right w:val="single" w:color="000000" w:sz="4" w:space="0"/>
            </w:tcBorders>
            <w:shd w:val="clear" w:color="auto" w:fill="auto"/>
            <w:vAlign w:val="center"/>
          </w:tcPr>
          <w:p w14:paraId="64231286">
            <w:pPr>
              <w:widowControl/>
              <w:jc w:val="center"/>
              <w:rPr>
                <w:rFonts w:ascii="宋体" w:hAnsi="宋体" w:cs="宋体"/>
                <w:kern w:val="0"/>
                <w:sz w:val="18"/>
                <w:szCs w:val="18"/>
              </w:rPr>
            </w:pPr>
            <w:r>
              <w:rPr>
                <w:rFonts w:hint="eastAsia" w:ascii="宋体" w:hAnsi="宋体" w:cs="宋体"/>
                <w:kern w:val="0"/>
                <w:sz w:val="18"/>
                <w:szCs w:val="18"/>
              </w:rPr>
              <w:t>补助人群生活改善情况</w:t>
            </w:r>
          </w:p>
        </w:tc>
        <w:tc>
          <w:tcPr>
            <w:tcW w:w="3227" w:type="dxa"/>
            <w:gridSpan w:val="27"/>
            <w:tcBorders>
              <w:top w:val="single" w:color="000000" w:sz="4" w:space="0"/>
              <w:left w:val="nil"/>
              <w:bottom w:val="single" w:color="000000" w:sz="4" w:space="0"/>
              <w:right w:val="single" w:color="000000" w:sz="4" w:space="0"/>
            </w:tcBorders>
            <w:shd w:val="clear" w:color="auto" w:fill="auto"/>
            <w:vAlign w:val="center"/>
          </w:tcPr>
          <w:p w14:paraId="2FBB9235">
            <w:pPr>
              <w:widowControl/>
              <w:jc w:val="center"/>
              <w:rPr>
                <w:rFonts w:ascii="宋体" w:hAnsi="宋体" w:cs="宋体"/>
                <w:kern w:val="0"/>
                <w:sz w:val="18"/>
                <w:szCs w:val="18"/>
              </w:rPr>
            </w:pPr>
            <w:r>
              <w:rPr>
                <w:rFonts w:hint="eastAsia" w:ascii="宋体" w:hAnsi="宋体" w:cs="宋体"/>
                <w:kern w:val="0"/>
                <w:sz w:val="18"/>
                <w:szCs w:val="18"/>
              </w:rPr>
              <w:t>人均增收2.4万元</w:t>
            </w:r>
          </w:p>
        </w:tc>
      </w:tr>
      <w:tr w14:paraId="4E42D472">
        <w:tblPrEx>
          <w:tblCellMar>
            <w:top w:w="0" w:type="dxa"/>
            <w:left w:w="108" w:type="dxa"/>
            <w:bottom w:w="0" w:type="dxa"/>
            <w:right w:w="108" w:type="dxa"/>
          </w:tblCellMar>
        </w:tblPrEx>
        <w:trPr>
          <w:trHeight w:val="559" w:hRule="atLeast"/>
        </w:trPr>
        <w:tc>
          <w:tcPr>
            <w:tcW w:w="2183" w:type="dxa"/>
            <w:gridSpan w:val="10"/>
            <w:vMerge w:val="continue"/>
            <w:tcBorders>
              <w:top w:val="nil"/>
              <w:left w:val="single" w:color="000000" w:sz="4" w:space="0"/>
              <w:bottom w:val="single" w:color="000000" w:sz="4" w:space="0"/>
              <w:right w:val="single" w:color="000000" w:sz="4" w:space="0"/>
            </w:tcBorders>
            <w:vAlign w:val="center"/>
          </w:tcPr>
          <w:p w14:paraId="78501875">
            <w:pPr>
              <w:widowControl/>
              <w:jc w:val="center"/>
              <w:rPr>
                <w:rFonts w:ascii="宋体" w:hAnsi="宋体" w:cs="宋体"/>
                <w:kern w:val="0"/>
                <w:sz w:val="18"/>
                <w:szCs w:val="18"/>
              </w:rPr>
            </w:pPr>
          </w:p>
        </w:tc>
        <w:tc>
          <w:tcPr>
            <w:tcW w:w="2168" w:type="dxa"/>
            <w:gridSpan w:val="15"/>
            <w:vMerge w:val="restart"/>
            <w:tcBorders>
              <w:top w:val="nil"/>
              <w:left w:val="single" w:color="000000" w:sz="4" w:space="0"/>
              <w:bottom w:val="single" w:color="000000" w:sz="4" w:space="0"/>
              <w:right w:val="single" w:color="000000" w:sz="4" w:space="0"/>
            </w:tcBorders>
            <w:shd w:val="clear" w:color="auto" w:fill="auto"/>
            <w:vAlign w:val="center"/>
          </w:tcPr>
          <w:p w14:paraId="2154EAC6">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587" w:type="dxa"/>
            <w:gridSpan w:val="54"/>
            <w:tcBorders>
              <w:top w:val="single" w:color="000000" w:sz="4" w:space="0"/>
              <w:left w:val="nil"/>
              <w:bottom w:val="single" w:color="000000" w:sz="4" w:space="0"/>
              <w:right w:val="single" w:color="000000" w:sz="4" w:space="0"/>
            </w:tcBorders>
            <w:shd w:val="clear" w:color="auto" w:fill="auto"/>
            <w:vAlign w:val="center"/>
          </w:tcPr>
          <w:p w14:paraId="7460C8BB">
            <w:pPr>
              <w:widowControl/>
              <w:jc w:val="center"/>
              <w:rPr>
                <w:rFonts w:ascii="宋体" w:hAnsi="宋体" w:cs="宋体"/>
                <w:kern w:val="0"/>
                <w:sz w:val="18"/>
                <w:szCs w:val="18"/>
              </w:rPr>
            </w:pPr>
            <w:r>
              <w:rPr>
                <w:rFonts w:hint="eastAsia" w:ascii="宋体" w:hAnsi="宋体" w:cs="宋体"/>
                <w:kern w:val="0"/>
                <w:sz w:val="18"/>
                <w:szCs w:val="18"/>
              </w:rPr>
              <w:t>提升社会公众文物保护意识</w:t>
            </w:r>
          </w:p>
        </w:tc>
        <w:tc>
          <w:tcPr>
            <w:tcW w:w="3227" w:type="dxa"/>
            <w:gridSpan w:val="27"/>
            <w:tcBorders>
              <w:top w:val="single" w:color="000000" w:sz="4" w:space="0"/>
              <w:left w:val="nil"/>
              <w:bottom w:val="single" w:color="000000" w:sz="4" w:space="0"/>
              <w:right w:val="single" w:color="000000" w:sz="4" w:space="0"/>
            </w:tcBorders>
            <w:shd w:val="clear" w:color="auto" w:fill="auto"/>
            <w:vAlign w:val="center"/>
          </w:tcPr>
          <w:p w14:paraId="44B8E801">
            <w:pPr>
              <w:widowControl/>
              <w:jc w:val="center"/>
              <w:rPr>
                <w:rFonts w:ascii="宋体" w:hAnsi="宋体" w:cs="宋体"/>
                <w:kern w:val="0"/>
                <w:sz w:val="18"/>
                <w:szCs w:val="18"/>
              </w:rPr>
            </w:pPr>
            <w:r>
              <w:rPr>
                <w:rFonts w:hint="eastAsia" w:ascii="宋体" w:hAnsi="宋体" w:cs="宋体"/>
                <w:kern w:val="0"/>
                <w:sz w:val="18"/>
                <w:szCs w:val="18"/>
              </w:rPr>
              <w:t>≥90%</w:t>
            </w:r>
          </w:p>
        </w:tc>
      </w:tr>
      <w:tr w14:paraId="487ED8B7">
        <w:tblPrEx>
          <w:tblCellMar>
            <w:top w:w="0" w:type="dxa"/>
            <w:left w:w="108" w:type="dxa"/>
            <w:bottom w:w="0" w:type="dxa"/>
            <w:right w:w="108" w:type="dxa"/>
          </w:tblCellMar>
        </w:tblPrEx>
        <w:trPr>
          <w:trHeight w:val="406" w:hRule="atLeast"/>
        </w:trPr>
        <w:tc>
          <w:tcPr>
            <w:tcW w:w="2183" w:type="dxa"/>
            <w:gridSpan w:val="10"/>
            <w:vMerge w:val="continue"/>
            <w:tcBorders>
              <w:top w:val="nil"/>
              <w:left w:val="single" w:color="000000" w:sz="4" w:space="0"/>
              <w:bottom w:val="single" w:color="000000" w:sz="4" w:space="0"/>
              <w:right w:val="single" w:color="000000" w:sz="4" w:space="0"/>
            </w:tcBorders>
            <w:vAlign w:val="center"/>
          </w:tcPr>
          <w:p w14:paraId="7B0C22E3">
            <w:pPr>
              <w:widowControl/>
              <w:jc w:val="center"/>
              <w:rPr>
                <w:rFonts w:ascii="宋体" w:hAnsi="宋体" w:cs="宋体"/>
                <w:kern w:val="0"/>
                <w:sz w:val="18"/>
                <w:szCs w:val="18"/>
              </w:rPr>
            </w:pPr>
          </w:p>
        </w:tc>
        <w:tc>
          <w:tcPr>
            <w:tcW w:w="2168" w:type="dxa"/>
            <w:gridSpan w:val="15"/>
            <w:vMerge w:val="continue"/>
            <w:tcBorders>
              <w:top w:val="nil"/>
              <w:left w:val="single" w:color="000000" w:sz="4" w:space="0"/>
              <w:bottom w:val="single" w:color="000000" w:sz="4" w:space="0"/>
              <w:right w:val="single" w:color="000000" w:sz="4" w:space="0"/>
            </w:tcBorders>
            <w:vAlign w:val="center"/>
          </w:tcPr>
          <w:p w14:paraId="23656435">
            <w:pPr>
              <w:widowControl/>
              <w:jc w:val="center"/>
              <w:rPr>
                <w:rFonts w:ascii="宋体" w:hAnsi="宋体" w:cs="宋体"/>
                <w:kern w:val="0"/>
                <w:sz w:val="18"/>
                <w:szCs w:val="18"/>
              </w:rPr>
            </w:pPr>
          </w:p>
        </w:tc>
        <w:tc>
          <w:tcPr>
            <w:tcW w:w="6587" w:type="dxa"/>
            <w:gridSpan w:val="54"/>
            <w:tcBorders>
              <w:top w:val="single" w:color="000000" w:sz="4" w:space="0"/>
              <w:left w:val="nil"/>
              <w:bottom w:val="single" w:color="000000" w:sz="4" w:space="0"/>
              <w:right w:val="single" w:color="000000" w:sz="4" w:space="0"/>
            </w:tcBorders>
            <w:shd w:val="clear" w:color="auto" w:fill="auto"/>
            <w:vAlign w:val="center"/>
          </w:tcPr>
          <w:p w14:paraId="7BA4E238">
            <w:pPr>
              <w:widowControl/>
              <w:jc w:val="center"/>
              <w:rPr>
                <w:rFonts w:ascii="宋体" w:hAnsi="宋体" w:cs="宋体"/>
                <w:kern w:val="0"/>
                <w:sz w:val="18"/>
                <w:szCs w:val="18"/>
              </w:rPr>
            </w:pPr>
            <w:r>
              <w:rPr>
                <w:rFonts w:hint="eastAsia" w:ascii="宋体" w:hAnsi="宋体" w:cs="宋体"/>
                <w:kern w:val="0"/>
                <w:sz w:val="18"/>
                <w:szCs w:val="18"/>
              </w:rPr>
              <w:t>文物点得到保护率</w:t>
            </w:r>
          </w:p>
        </w:tc>
        <w:tc>
          <w:tcPr>
            <w:tcW w:w="3227" w:type="dxa"/>
            <w:gridSpan w:val="27"/>
            <w:tcBorders>
              <w:top w:val="single" w:color="000000" w:sz="4" w:space="0"/>
              <w:left w:val="nil"/>
              <w:bottom w:val="single" w:color="000000" w:sz="4" w:space="0"/>
              <w:right w:val="single" w:color="000000" w:sz="4" w:space="0"/>
            </w:tcBorders>
            <w:shd w:val="clear" w:color="auto" w:fill="auto"/>
            <w:vAlign w:val="center"/>
          </w:tcPr>
          <w:p w14:paraId="31F27082">
            <w:pPr>
              <w:widowControl/>
              <w:jc w:val="center"/>
              <w:rPr>
                <w:rFonts w:ascii="宋体" w:hAnsi="宋体" w:cs="宋体"/>
                <w:kern w:val="0"/>
                <w:sz w:val="18"/>
                <w:szCs w:val="18"/>
              </w:rPr>
            </w:pPr>
            <w:r>
              <w:rPr>
                <w:rFonts w:hint="eastAsia" w:ascii="宋体" w:hAnsi="宋体" w:cs="宋体"/>
                <w:kern w:val="0"/>
                <w:sz w:val="18"/>
                <w:szCs w:val="18"/>
              </w:rPr>
              <w:t>≥90%</w:t>
            </w:r>
          </w:p>
        </w:tc>
      </w:tr>
      <w:tr w14:paraId="583E97E8">
        <w:tblPrEx>
          <w:tblCellMar>
            <w:top w:w="0" w:type="dxa"/>
            <w:left w:w="108" w:type="dxa"/>
            <w:bottom w:w="0" w:type="dxa"/>
            <w:right w:w="108" w:type="dxa"/>
          </w:tblCellMar>
        </w:tblPrEx>
        <w:trPr>
          <w:trHeight w:val="412" w:hRule="atLeast"/>
        </w:trPr>
        <w:tc>
          <w:tcPr>
            <w:tcW w:w="2183" w:type="dxa"/>
            <w:gridSpan w:val="10"/>
            <w:vMerge w:val="continue"/>
            <w:tcBorders>
              <w:top w:val="nil"/>
              <w:left w:val="single" w:color="000000" w:sz="4" w:space="0"/>
              <w:bottom w:val="single" w:color="000000" w:sz="4" w:space="0"/>
              <w:right w:val="single" w:color="000000" w:sz="4" w:space="0"/>
            </w:tcBorders>
            <w:vAlign w:val="center"/>
          </w:tcPr>
          <w:p w14:paraId="6A52CBE4">
            <w:pPr>
              <w:widowControl/>
              <w:jc w:val="center"/>
              <w:rPr>
                <w:rFonts w:ascii="宋体" w:hAnsi="宋体" w:cs="宋体"/>
                <w:kern w:val="0"/>
                <w:sz w:val="18"/>
                <w:szCs w:val="18"/>
              </w:rPr>
            </w:pPr>
          </w:p>
        </w:tc>
        <w:tc>
          <w:tcPr>
            <w:tcW w:w="2168" w:type="dxa"/>
            <w:gridSpan w:val="15"/>
            <w:tcBorders>
              <w:top w:val="nil"/>
              <w:left w:val="nil"/>
              <w:bottom w:val="single" w:color="000000" w:sz="4" w:space="0"/>
              <w:right w:val="single" w:color="000000" w:sz="4" w:space="0"/>
            </w:tcBorders>
            <w:shd w:val="clear" w:color="auto" w:fill="auto"/>
            <w:vAlign w:val="center"/>
          </w:tcPr>
          <w:p w14:paraId="694C0430">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587" w:type="dxa"/>
            <w:gridSpan w:val="54"/>
            <w:tcBorders>
              <w:top w:val="single" w:color="000000" w:sz="4" w:space="0"/>
              <w:left w:val="nil"/>
              <w:bottom w:val="single" w:color="000000" w:sz="4" w:space="0"/>
              <w:right w:val="single" w:color="000000" w:sz="4" w:space="0"/>
            </w:tcBorders>
            <w:shd w:val="clear" w:color="auto" w:fill="auto"/>
            <w:vAlign w:val="center"/>
          </w:tcPr>
          <w:p w14:paraId="0479B5E3">
            <w:pPr>
              <w:widowControl/>
              <w:jc w:val="center"/>
              <w:rPr>
                <w:rFonts w:ascii="宋体" w:hAnsi="宋体" w:cs="宋体"/>
                <w:kern w:val="0"/>
                <w:sz w:val="18"/>
                <w:szCs w:val="18"/>
              </w:rPr>
            </w:pPr>
            <w:r>
              <w:rPr>
                <w:rFonts w:hint="eastAsia" w:ascii="宋体" w:hAnsi="宋体" w:cs="宋体"/>
                <w:kern w:val="0"/>
                <w:sz w:val="18"/>
                <w:szCs w:val="18"/>
              </w:rPr>
              <w:t>周围环境保护率</w:t>
            </w:r>
          </w:p>
        </w:tc>
        <w:tc>
          <w:tcPr>
            <w:tcW w:w="3227" w:type="dxa"/>
            <w:gridSpan w:val="27"/>
            <w:tcBorders>
              <w:top w:val="single" w:color="000000" w:sz="4" w:space="0"/>
              <w:left w:val="nil"/>
              <w:bottom w:val="single" w:color="000000" w:sz="4" w:space="0"/>
              <w:right w:val="single" w:color="000000" w:sz="4" w:space="0"/>
            </w:tcBorders>
            <w:shd w:val="clear" w:color="auto" w:fill="auto"/>
            <w:vAlign w:val="center"/>
          </w:tcPr>
          <w:p w14:paraId="7B500C88">
            <w:pPr>
              <w:widowControl/>
              <w:jc w:val="center"/>
              <w:rPr>
                <w:rFonts w:ascii="宋体" w:hAnsi="宋体" w:cs="宋体"/>
                <w:kern w:val="0"/>
                <w:sz w:val="18"/>
                <w:szCs w:val="18"/>
              </w:rPr>
            </w:pPr>
            <w:r>
              <w:rPr>
                <w:rFonts w:hint="eastAsia" w:ascii="宋体" w:hAnsi="宋体" w:cs="宋体"/>
                <w:kern w:val="0"/>
                <w:sz w:val="18"/>
                <w:szCs w:val="18"/>
              </w:rPr>
              <w:t>≥95%</w:t>
            </w:r>
          </w:p>
        </w:tc>
      </w:tr>
      <w:tr w14:paraId="6B8E8513">
        <w:tblPrEx>
          <w:tblCellMar>
            <w:top w:w="0" w:type="dxa"/>
            <w:left w:w="108" w:type="dxa"/>
            <w:bottom w:w="0" w:type="dxa"/>
            <w:right w:w="108" w:type="dxa"/>
          </w:tblCellMar>
        </w:tblPrEx>
        <w:trPr>
          <w:trHeight w:val="406" w:hRule="atLeast"/>
        </w:trPr>
        <w:tc>
          <w:tcPr>
            <w:tcW w:w="2183" w:type="dxa"/>
            <w:gridSpan w:val="10"/>
            <w:vMerge w:val="restart"/>
            <w:tcBorders>
              <w:top w:val="nil"/>
              <w:left w:val="single" w:color="000000" w:sz="4" w:space="0"/>
              <w:bottom w:val="single" w:color="000000" w:sz="4" w:space="0"/>
              <w:right w:val="single" w:color="000000" w:sz="4" w:space="0"/>
            </w:tcBorders>
            <w:shd w:val="clear" w:color="auto" w:fill="auto"/>
            <w:vAlign w:val="center"/>
          </w:tcPr>
          <w:p w14:paraId="72CE24F2">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168" w:type="dxa"/>
            <w:gridSpan w:val="15"/>
            <w:vMerge w:val="restart"/>
            <w:tcBorders>
              <w:top w:val="nil"/>
              <w:left w:val="single" w:color="000000" w:sz="4" w:space="0"/>
              <w:bottom w:val="single" w:color="000000" w:sz="4" w:space="0"/>
              <w:right w:val="single" w:color="000000" w:sz="4" w:space="0"/>
            </w:tcBorders>
            <w:shd w:val="clear" w:color="auto" w:fill="auto"/>
            <w:vAlign w:val="center"/>
          </w:tcPr>
          <w:p w14:paraId="4C584619">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587" w:type="dxa"/>
            <w:gridSpan w:val="54"/>
            <w:tcBorders>
              <w:top w:val="single" w:color="000000" w:sz="4" w:space="0"/>
              <w:left w:val="nil"/>
              <w:bottom w:val="single" w:color="000000" w:sz="4" w:space="0"/>
              <w:right w:val="single" w:color="000000" w:sz="4" w:space="0"/>
            </w:tcBorders>
            <w:shd w:val="clear" w:color="auto" w:fill="auto"/>
            <w:vAlign w:val="center"/>
          </w:tcPr>
          <w:p w14:paraId="7DE8AF1C">
            <w:pPr>
              <w:widowControl/>
              <w:jc w:val="center"/>
              <w:rPr>
                <w:rFonts w:ascii="宋体" w:hAnsi="宋体" w:cs="宋体"/>
                <w:kern w:val="0"/>
                <w:sz w:val="18"/>
                <w:szCs w:val="18"/>
              </w:rPr>
            </w:pPr>
            <w:r>
              <w:rPr>
                <w:rFonts w:hint="eastAsia" w:ascii="宋体" w:hAnsi="宋体" w:cs="宋体"/>
                <w:kern w:val="0"/>
                <w:sz w:val="18"/>
                <w:szCs w:val="18"/>
              </w:rPr>
              <w:t>管理人员对文物管护情况满意度</w:t>
            </w:r>
          </w:p>
        </w:tc>
        <w:tc>
          <w:tcPr>
            <w:tcW w:w="3227" w:type="dxa"/>
            <w:gridSpan w:val="27"/>
            <w:tcBorders>
              <w:top w:val="single" w:color="000000" w:sz="4" w:space="0"/>
              <w:left w:val="nil"/>
              <w:bottom w:val="single" w:color="000000" w:sz="4" w:space="0"/>
              <w:right w:val="single" w:color="000000" w:sz="4" w:space="0"/>
            </w:tcBorders>
            <w:shd w:val="clear" w:color="auto" w:fill="auto"/>
            <w:vAlign w:val="center"/>
          </w:tcPr>
          <w:p w14:paraId="2F68B5F4">
            <w:pPr>
              <w:widowControl/>
              <w:jc w:val="center"/>
              <w:rPr>
                <w:rFonts w:ascii="宋体" w:hAnsi="宋体" w:cs="宋体"/>
                <w:kern w:val="0"/>
                <w:sz w:val="18"/>
                <w:szCs w:val="18"/>
              </w:rPr>
            </w:pPr>
            <w:r>
              <w:rPr>
                <w:rFonts w:hint="eastAsia" w:ascii="宋体" w:hAnsi="宋体" w:cs="宋体"/>
                <w:kern w:val="0"/>
                <w:sz w:val="18"/>
                <w:szCs w:val="18"/>
              </w:rPr>
              <w:t>≥95%</w:t>
            </w:r>
          </w:p>
        </w:tc>
      </w:tr>
      <w:tr w14:paraId="68127D38">
        <w:tblPrEx>
          <w:tblCellMar>
            <w:top w:w="0" w:type="dxa"/>
            <w:left w:w="108" w:type="dxa"/>
            <w:bottom w:w="0" w:type="dxa"/>
            <w:right w:w="108" w:type="dxa"/>
          </w:tblCellMar>
        </w:tblPrEx>
        <w:trPr>
          <w:trHeight w:val="427" w:hRule="atLeast"/>
        </w:trPr>
        <w:tc>
          <w:tcPr>
            <w:tcW w:w="2183" w:type="dxa"/>
            <w:gridSpan w:val="10"/>
            <w:vMerge w:val="continue"/>
            <w:tcBorders>
              <w:top w:val="nil"/>
              <w:left w:val="single" w:color="000000" w:sz="4" w:space="0"/>
              <w:bottom w:val="single" w:color="000000" w:sz="4" w:space="0"/>
              <w:right w:val="single" w:color="000000" w:sz="4" w:space="0"/>
            </w:tcBorders>
            <w:vAlign w:val="center"/>
          </w:tcPr>
          <w:p w14:paraId="1EEE1FD2">
            <w:pPr>
              <w:widowControl/>
              <w:jc w:val="center"/>
              <w:rPr>
                <w:rFonts w:ascii="宋体" w:hAnsi="宋体" w:cs="宋体"/>
                <w:kern w:val="0"/>
                <w:sz w:val="18"/>
                <w:szCs w:val="18"/>
              </w:rPr>
            </w:pPr>
          </w:p>
        </w:tc>
        <w:tc>
          <w:tcPr>
            <w:tcW w:w="2168" w:type="dxa"/>
            <w:gridSpan w:val="15"/>
            <w:vMerge w:val="continue"/>
            <w:tcBorders>
              <w:top w:val="nil"/>
              <w:left w:val="single" w:color="000000" w:sz="4" w:space="0"/>
              <w:bottom w:val="single" w:color="000000" w:sz="4" w:space="0"/>
              <w:right w:val="single" w:color="000000" w:sz="4" w:space="0"/>
            </w:tcBorders>
            <w:vAlign w:val="center"/>
          </w:tcPr>
          <w:p w14:paraId="026D8FA2">
            <w:pPr>
              <w:widowControl/>
              <w:jc w:val="center"/>
              <w:rPr>
                <w:rFonts w:ascii="宋体" w:hAnsi="宋体" w:cs="宋体"/>
                <w:kern w:val="0"/>
                <w:sz w:val="18"/>
                <w:szCs w:val="18"/>
              </w:rPr>
            </w:pPr>
          </w:p>
        </w:tc>
        <w:tc>
          <w:tcPr>
            <w:tcW w:w="6587" w:type="dxa"/>
            <w:gridSpan w:val="54"/>
            <w:tcBorders>
              <w:top w:val="single" w:color="000000" w:sz="4" w:space="0"/>
              <w:left w:val="nil"/>
              <w:bottom w:val="single" w:color="000000" w:sz="4" w:space="0"/>
              <w:right w:val="single" w:color="000000" w:sz="4" w:space="0"/>
            </w:tcBorders>
            <w:shd w:val="clear" w:color="auto" w:fill="auto"/>
            <w:vAlign w:val="center"/>
          </w:tcPr>
          <w:p w14:paraId="07A7B92C">
            <w:pPr>
              <w:widowControl/>
              <w:jc w:val="center"/>
              <w:rPr>
                <w:rFonts w:ascii="宋体" w:hAnsi="宋体" w:cs="宋体"/>
                <w:kern w:val="0"/>
                <w:sz w:val="18"/>
                <w:szCs w:val="18"/>
              </w:rPr>
            </w:pPr>
            <w:r>
              <w:rPr>
                <w:rFonts w:hint="eastAsia" w:ascii="宋体" w:hAnsi="宋体" w:cs="宋体"/>
                <w:kern w:val="0"/>
                <w:sz w:val="18"/>
                <w:szCs w:val="18"/>
              </w:rPr>
              <w:t>社会公众对保护情况满意度</w:t>
            </w:r>
          </w:p>
        </w:tc>
        <w:tc>
          <w:tcPr>
            <w:tcW w:w="3227" w:type="dxa"/>
            <w:gridSpan w:val="27"/>
            <w:tcBorders>
              <w:top w:val="single" w:color="000000" w:sz="4" w:space="0"/>
              <w:left w:val="nil"/>
              <w:bottom w:val="single" w:color="000000" w:sz="4" w:space="0"/>
              <w:right w:val="single" w:color="000000" w:sz="4" w:space="0"/>
            </w:tcBorders>
            <w:shd w:val="clear" w:color="auto" w:fill="auto"/>
            <w:vAlign w:val="center"/>
          </w:tcPr>
          <w:p w14:paraId="7221BD06">
            <w:pPr>
              <w:widowControl/>
              <w:jc w:val="center"/>
              <w:rPr>
                <w:rFonts w:ascii="宋体" w:hAnsi="宋体" w:cs="宋体"/>
                <w:kern w:val="0"/>
                <w:sz w:val="18"/>
                <w:szCs w:val="18"/>
              </w:rPr>
            </w:pPr>
            <w:r>
              <w:rPr>
                <w:rFonts w:hint="eastAsia" w:ascii="宋体" w:hAnsi="宋体" w:cs="宋体"/>
                <w:kern w:val="0"/>
                <w:sz w:val="18"/>
                <w:szCs w:val="18"/>
              </w:rPr>
              <w:t>≥95%</w:t>
            </w:r>
          </w:p>
        </w:tc>
      </w:tr>
      <w:tr w14:paraId="0A54C097">
        <w:tblPrEx>
          <w:tblCellMar>
            <w:top w:w="0" w:type="dxa"/>
            <w:left w:w="108" w:type="dxa"/>
            <w:bottom w:w="0" w:type="dxa"/>
            <w:right w:w="108" w:type="dxa"/>
          </w:tblCellMar>
        </w:tblPrEx>
        <w:trPr>
          <w:trHeight w:val="559" w:hRule="atLeast"/>
        </w:trPr>
        <w:tc>
          <w:tcPr>
            <w:tcW w:w="2183" w:type="dxa"/>
            <w:gridSpan w:val="10"/>
            <w:vMerge w:val="continue"/>
            <w:tcBorders>
              <w:top w:val="nil"/>
              <w:left w:val="single" w:color="000000" w:sz="4" w:space="0"/>
              <w:bottom w:val="single" w:color="000000" w:sz="4" w:space="0"/>
              <w:right w:val="single" w:color="000000" w:sz="4" w:space="0"/>
            </w:tcBorders>
            <w:vAlign w:val="center"/>
          </w:tcPr>
          <w:p w14:paraId="257CFF71">
            <w:pPr>
              <w:widowControl/>
              <w:jc w:val="center"/>
              <w:rPr>
                <w:rFonts w:ascii="宋体" w:hAnsi="宋体" w:cs="宋体"/>
                <w:kern w:val="0"/>
                <w:sz w:val="18"/>
                <w:szCs w:val="18"/>
              </w:rPr>
            </w:pPr>
          </w:p>
        </w:tc>
        <w:tc>
          <w:tcPr>
            <w:tcW w:w="2168" w:type="dxa"/>
            <w:gridSpan w:val="15"/>
            <w:vMerge w:val="continue"/>
            <w:tcBorders>
              <w:top w:val="nil"/>
              <w:left w:val="single" w:color="000000" w:sz="4" w:space="0"/>
              <w:bottom w:val="single" w:color="000000" w:sz="4" w:space="0"/>
              <w:right w:val="single" w:color="000000" w:sz="4" w:space="0"/>
            </w:tcBorders>
            <w:vAlign w:val="center"/>
          </w:tcPr>
          <w:p w14:paraId="2DD26B3C">
            <w:pPr>
              <w:widowControl/>
              <w:jc w:val="center"/>
              <w:rPr>
                <w:rFonts w:ascii="宋体" w:hAnsi="宋体" w:cs="宋体"/>
                <w:kern w:val="0"/>
                <w:sz w:val="18"/>
                <w:szCs w:val="18"/>
              </w:rPr>
            </w:pPr>
          </w:p>
        </w:tc>
        <w:tc>
          <w:tcPr>
            <w:tcW w:w="6587" w:type="dxa"/>
            <w:gridSpan w:val="54"/>
            <w:tcBorders>
              <w:top w:val="single" w:color="000000" w:sz="4" w:space="0"/>
              <w:left w:val="nil"/>
              <w:bottom w:val="single" w:color="000000" w:sz="4" w:space="0"/>
              <w:right w:val="single" w:color="000000" w:sz="4" w:space="0"/>
            </w:tcBorders>
            <w:shd w:val="clear" w:color="auto" w:fill="auto"/>
            <w:vAlign w:val="center"/>
          </w:tcPr>
          <w:p w14:paraId="4851D6E0">
            <w:pPr>
              <w:widowControl/>
              <w:jc w:val="center"/>
              <w:rPr>
                <w:rFonts w:ascii="宋体" w:hAnsi="宋体" w:cs="宋体"/>
                <w:kern w:val="0"/>
                <w:sz w:val="18"/>
                <w:szCs w:val="18"/>
              </w:rPr>
            </w:pPr>
            <w:r>
              <w:rPr>
                <w:rFonts w:hint="eastAsia" w:ascii="宋体" w:hAnsi="宋体" w:cs="宋体"/>
                <w:kern w:val="0"/>
                <w:sz w:val="18"/>
                <w:szCs w:val="18"/>
              </w:rPr>
              <w:t>文物看护人员满意度</w:t>
            </w:r>
          </w:p>
        </w:tc>
        <w:tc>
          <w:tcPr>
            <w:tcW w:w="3227" w:type="dxa"/>
            <w:gridSpan w:val="27"/>
            <w:tcBorders>
              <w:top w:val="single" w:color="000000" w:sz="4" w:space="0"/>
              <w:left w:val="nil"/>
              <w:bottom w:val="single" w:color="000000" w:sz="4" w:space="0"/>
              <w:right w:val="single" w:color="000000" w:sz="4" w:space="0"/>
            </w:tcBorders>
            <w:shd w:val="clear" w:color="auto" w:fill="auto"/>
            <w:vAlign w:val="center"/>
          </w:tcPr>
          <w:p w14:paraId="185DC881">
            <w:pPr>
              <w:widowControl/>
              <w:jc w:val="center"/>
              <w:rPr>
                <w:rFonts w:ascii="宋体" w:hAnsi="宋体" w:cs="宋体"/>
                <w:kern w:val="0"/>
                <w:sz w:val="18"/>
                <w:szCs w:val="18"/>
              </w:rPr>
            </w:pPr>
            <w:r>
              <w:rPr>
                <w:rFonts w:hint="eastAsia" w:ascii="宋体" w:hAnsi="宋体" w:cs="宋体"/>
                <w:kern w:val="0"/>
                <w:sz w:val="18"/>
                <w:szCs w:val="18"/>
              </w:rPr>
              <w:t>≥95%</w:t>
            </w:r>
          </w:p>
        </w:tc>
      </w:tr>
      <w:tr w14:paraId="1BC73429">
        <w:tblPrEx>
          <w:tblCellMar>
            <w:top w:w="0" w:type="dxa"/>
            <w:left w:w="108" w:type="dxa"/>
            <w:bottom w:w="0" w:type="dxa"/>
            <w:right w:w="108" w:type="dxa"/>
          </w:tblCellMar>
        </w:tblPrEx>
        <w:trPr>
          <w:gridAfter w:val="13"/>
          <w:wAfter w:w="1231" w:type="dxa"/>
          <w:trHeight w:val="360" w:hRule="atLeast"/>
        </w:trPr>
        <w:tc>
          <w:tcPr>
            <w:tcW w:w="12934" w:type="dxa"/>
            <w:gridSpan w:val="93"/>
            <w:tcBorders>
              <w:top w:val="nil"/>
              <w:left w:val="nil"/>
              <w:bottom w:val="nil"/>
              <w:right w:val="nil"/>
            </w:tcBorders>
            <w:shd w:val="clear" w:color="auto" w:fill="auto"/>
            <w:vAlign w:val="bottom"/>
          </w:tcPr>
          <w:p w14:paraId="1F94476A">
            <w:pPr>
              <w:widowControl/>
              <w:jc w:val="center"/>
              <w:rPr>
                <w:rFonts w:ascii="宋体" w:hAnsi="宋体" w:cs="宋体"/>
                <w:b/>
                <w:bCs/>
                <w:kern w:val="0"/>
                <w:sz w:val="32"/>
                <w:szCs w:val="32"/>
              </w:rPr>
            </w:pPr>
            <w:r>
              <w:rPr>
                <w:rFonts w:hint="eastAsia" w:ascii="宋体" w:hAnsi="宋体" w:cs="宋体"/>
                <w:b/>
                <w:bCs/>
                <w:kern w:val="0"/>
                <w:sz w:val="32"/>
                <w:szCs w:val="32"/>
              </w:rPr>
              <w:t>项  目  支  出  绩  效  目  标  表</w:t>
            </w:r>
          </w:p>
        </w:tc>
      </w:tr>
      <w:tr w14:paraId="6F6D95B5">
        <w:tblPrEx>
          <w:tblCellMar>
            <w:top w:w="0" w:type="dxa"/>
            <w:left w:w="108" w:type="dxa"/>
            <w:bottom w:w="0" w:type="dxa"/>
            <w:right w:w="108" w:type="dxa"/>
          </w:tblCellMar>
        </w:tblPrEx>
        <w:trPr>
          <w:gridAfter w:val="13"/>
          <w:wAfter w:w="1231" w:type="dxa"/>
          <w:trHeight w:val="360" w:hRule="atLeast"/>
        </w:trPr>
        <w:tc>
          <w:tcPr>
            <w:tcW w:w="2090" w:type="dxa"/>
            <w:gridSpan w:val="9"/>
            <w:tcBorders>
              <w:top w:val="nil"/>
              <w:left w:val="nil"/>
              <w:bottom w:val="nil"/>
              <w:right w:val="nil"/>
            </w:tcBorders>
            <w:shd w:val="clear" w:color="auto" w:fill="auto"/>
            <w:vAlign w:val="bottom"/>
          </w:tcPr>
          <w:p w14:paraId="50CEE3DB">
            <w:pPr>
              <w:widowControl/>
              <w:jc w:val="left"/>
              <w:rPr>
                <w:rFonts w:ascii="宋体" w:hAnsi="宋体" w:cs="宋体"/>
                <w:color w:val="000000"/>
                <w:kern w:val="0"/>
                <w:sz w:val="22"/>
                <w:szCs w:val="22"/>
              </w:rPr>
            </w:pPr>
          </w:p>
        </w:tc>
        <w:tc>
          <w:tcPr>
            <w:tcW w:w="2086" w:type="dxa"/>
            <w:gridSpan w:val="14"/>
            <w:tcBorders>
              <w:top w:val="nil"/>
              <w:left w:val="nil"/>
              <w:bottom w:val="nil"/>
              <w:right w:val="nil"/>
            </w:tcBorders>
            <w:shd w:val="clear" w:color="auto" w:fill="auto"/>
            <w:vAlign w:val="bottom"/>
          </w:tcPr>
          <w:p w14:paraId="6C7E9C80">
            <w:pPr>
              <w:widowControl/>
              <w:jc w:val="left"/>
              <w:rPr>
                <w:rFonts w:ascii="宋体" w:hAnsi="宋体" w:cs="宋体"/>
                <w:color w:val="000000"/>
                <w:kern w:val="0"/>
                <w:sz w:val="22"/>
                <w:szCs w:val="22"/>
              </w:rPr>
            </w:pPr>
          </w:p>
        </w:tc>
        <w:tc>
          <w:tcPr>
            <w:tcW w:w="1154" w:type="dxa"/>
            <w:gridSpan w:val="9"/>
            <w:tcBorders>
              <w:top w:val="nil"/>
              <w:left w:val="nil"/>
              <w:bottom w:val="nil"/>
              <w:right w:val="nil"/>
            </w:tcBorders>
            <w:shd w:val="clear" w:color="auto" w:fill="auto"/>
            <w:vAlign w:val="bottom"/>
          </w:tcPr>
          <w:p w14:paraId="10F1F792">
            <w:pPr>
              <w:widowControl/>
              <w:jc w:val="left"/>
              <w:rPr>
                <w:rFonts w:ascii="宋体" w:hAnsi="宋体" w:cs="宋体"/>
                <w:color w:val="000000"/>
                <w:kern w:val="0"/>
                <w:sz w:val="22"/>
                <w:szCs w:val="22"/>
              </w:rPr>
            </w:pPr>
          </w:p>
        </w:tc>
        <w:tc>
          <w:tcPr>
            <w:tcW w:w="1915" w:type="dxa"/>
            <w:gridSpan w:val="12"/>
            <w:tcBorders>
              <w:top w:val="nil"/>
              <w:left w:val="nil"/>
              <w:bottom w:val="nil"/>
              <w:right w:val="nil"/>
            </w:tcBorders>
            <w:shd w:val="clear" w:color="auto" w:fill="auto"/>
            <w:vAlign w:val="bottom"/>
          </w:tcPr>
          <w:p w14:paraId="24768D84">
            <w:pPr>
              <w:widowControl/>
              <w:jc w:val="left"/>
              <w:rPr>
                <w:rFonts w:ascii="宋体" w:hAnsi="宋体" w:cs="宋体"/>
                <w:color w:val="000000"/>
                <w:kern w:val="0"/>
                <w:sz w:val="22"/>
                <w:szCs w:val="22"/>
              </w:rPr>
            </w:pPr>
          </w:p>
        </w:tc>
        <w:tc>
          <w:tcPr>
            <w:tcW w:w="285" w:type="dxa"/>
            <w:tcBorders>
              <w:top w:val="nil"/>
              <w:left w:val="nil"/>
              <w:bottom w:val="nil"/>
              <w:right w:val="nil"/>
            </w:tcBorders>
            <w:shd w:val="clear" w:color="auto" w:fill="auto"/>
            <w:vAlign w:val="bottom"/>
          </w:tcPr>
          <w:p w14:paraId="436BA356">
            <w:pPr>
              <w:widowControl/>
              <w:jc w:val="left"/>
              <w:rPr>
                <w:rFonts w:ascii="宋体" w:hAnsi="宋体" w:cs="宋体"/>
                <w:color w:val="000000"/>
                <w:kern w:val="0"/>
                <w:sz w:val="22"/>
                <w:szCs w:val="22"/>
              </w:rPr>
            </w:pPr>
          </w:p>
        </w:tc>
        <w:tc>
          <w:tcPr>
            <w:tcW w:w="990" w:type="dxa"/>
            <w:gridSpan w:val="9"/>
            <w:tcBorders>
              <w:top w:val="nil"/>
              <w:left w:val="nil"/>
              <w:bottom w:val="nil"/>
              <w:right w:val="nil"/>
            </w:tcBorders>
            <w:shd w:val="clear" w:color="auto" w:fill="auto"/>
            <w:vAlign w:val="bottom"/>
          </w:tcPr>
          <w:p w14:paraId="6004AFE5">
            <w:pPr>
              <w:widowControl/>
              <w:jc w:val="left"/>
              <w:rPr>
                <w:rFonts w:ascii="宋体" w:hAnsi="宋体" w:cs="宋体"/>
                <w:color w:val="000000"/>
                <w:kern w:val="0"/>
                <w:sz w:val="22"/>
                <w:szCs w:val="22"/>
              </w:rPr>
            </w:pPr>
          </w:p>
        </w:tc>
        <w:tc>
          <w:tcPr>
            <w:tcW w:w="1243" w:type="dxa"/>
            <w:gridSpan w:val="11"/>
            <w:tcBorders>
              <w:top w:val="nil"/>
              <w:left w:val="nil"/>
              <w:bottom w:val="nil"/>
              <w:right w:val="nil"/>
            </w:tcBorders>
            <w:shd w:val="clear" w:color="auto" w:fill="auto"/>
            <w:vAlign w:val="bottom"/>
          </w:tcPr>
          <w:p w14:paraId="2FD58534">
            <w:pPr>
              <w:widowControl/>
              <w:jc w:val="left"/>
              <w:rPr>
                <w:rFonts w:ascii="宋体" w:hAnsi="宋体" w:cs="宋体"/>
                <w:color w:val="000000"/>
                <w:kern w:val="0"/>
                <w:sz w:val="22"/>
                <w:szCs w:val="22"/>
              </w:rPr>
            </w:pPr>
          </w:p>
        </w:tc>
        <w:tc>
          <w:tcPr>
            <w:tcW w:w="222" w:type="dxa"/>
            <w:gridSpan w:val="4"/>
            <w:tcBorders>
              <w:top w:val="nil"/>
              <w:left w:val="nil"/>
              <w:bottom w:val="nil"/>
              <w:right w:val="nil"/>
            </w:tcBorders>
            <w:shd w:val="clear" w:color="auto" w:fill="auto"/>
            <w:vAlign w:val="bottom"/>
          </w:tcPr>
          <w:p w14:paraId="519658BF">
            <w:pPr>
              <w:widowControl/>
              <w:jc w:val="left"/>
              <w:rPr>
                <w:rFonts w:ascii="宋体" w:hAnsi="宋体" w:cs="宋体"/>
                <w:color w:val="000000"/>
                <w:kern w:val="0"/>
                <w:sz w:val="22"/>
                <w:szCs w:val="22"/>
              </w:rPr>
            </w:pPr>
          </w:p>
        </w:tc>
        <w:tc>
          <w:tcPr>
            <w:tcW w:w="2505" w:type="dxa"/>
            <w:gridSpan w:val="19"/>
            <w:tcBorders>
              <w:top w:val="nil"/>
              <w:left w:val="nil"/>
              <w:bottom w:val="nil"/>
              <w:right w:val="nil"/>
            </w:tcBorders>
            <w:shd w:val="clear" w:color="auto" w:fill="auto"/>
            <w:vAlign w:val="bottom"/>
          </w:tcPr>
          <w:p w14:paraId="7BBCF1AB">
            <w:pPr>
              <w:widowControl/>
              <w:jc w:val="left"/>
              <w:rPr>
                <w:rFonts w:ascii="宋体" w:hAnsi="宋体" w:cs="宋体"/>
                <w:color w:val="000000"/>
                <w:kern w:val="0"/>
                <w:sz w:val="22"/>
                <w:szCs w:val="22"/>
              </w:rPr>
            </w:pPr>
          </w:p>
        </w:tc>
        <w:tc>
          <w:tcPr>
            <w:tcW w:w="222" w:type="dxa"/>
            <w:tcBorders>
              <w:top w:val="nil"/>
              <w:left w:val="nil"/>
              <w:bottom w:val="nil"/>
              <w:right w:val="nil"/>
            </w:tcBorders>
            <w:shd w:val="clear" w:color="auto" w:fill="auto"/>
            <w:vAlign w:val="bottom"/>
          </w:tcPr>
          <w:p w14:paraId="34101C6C">
            <w:pPr>
              <w:widowControl/>
              <w:jc w:val="left"/>
              <w:rPr>
                <w:rFonts w:ascii="宋体" w:hAnsi="宋体" w:cs="宋体"/>
                <w:color w:val="000000"/>
                <w:kern w:val="0"/>
                <w:sz w:val="22"/>
                <w:szCs w:val="22"/>
              </w:rPr>
            </w:pPr>
          </w:p>
        </w:tc>
        <w:tc>
          <w:tcPr>
            <w:tcW w:w="222" w:type="dxa"/>
            <w:gridSpan w:val="4"/>
            <w:tcBorders>
              <w:top w:val="nil"/>
              <w:left w:val="nil"/>
              <w:bottom w:val="nil"/>
              <w:right w:val="nil"/>
            </w:tcBorders>
            <w:shd w:val="clear" w:color="auto" w:fill="auto"/>
            <w:vAlign w:val="bottom"/>
          </w:tcPr>
          <w:p w14:paraId="772DC273">
            <w:pPr>
              <w:widowControl/>
              <w:jc w:val="left"/>
              <w:rPr>
                <w:rFonts w:ascii="宋体" w:hAnsi="宋体" w:cs="宋体"/>
                <w:color w:val="000000"/>
                <w:kern w:val="0"/>
                <w:sz w:val="22"/>
                <w:szCs w:val="22"/>
              </w:rPr>
            </w:pPr>
          </w:p>
        </w:tc>
      </w:tr>
      <w:tr w14:paraId="4FE09974">
        <w:tblPrEx>
          <w:tblCellMar>
            <w:top w:w="0" w:type="dxa"/>
            <w:left w:w="108" w:type="dxa"/>
            <w:bottom w:w="0" w:type="dxa"/>
            <w:right w:w="108" w:type="dxa"/>
          </w:tblCellMar>
        </w:tblPrEx>
        <w:trPr>
          <w:gridAfter w:val="13"/>
          <w:wAfter w:w="1231" w:type="dxa"/>
          <w:trHeight w:val="600" w:hRule="atLeast"/>
        </w:trPr>
        <w:tc>
          <w:tcPr>
            <w:tcW w:w="20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BAA736">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430" w:type="dxa"/>
            <w:gridSpan w:val="45"/>
            <w:tcBorders>
              <w:top w:val="single" w:color="000000" w:sz="4" w:space="0"/>
              <w:left w:val="nil"/>
              <w:bottom w:val="single" w:color="000000" w:sz="4" w:space="0"/>
              <w:right w:val="single" w:color="000000" w:sz="4" w:space="0"/>
            </w:tcBorders>
            <w:shd w:val="clear" w:color="auto" w:fill="auto"/>
            <w:vAlign w:val="center"/>
          </w:tcPr>
          <w:p w14:paraId="79E96BDC">
            <w:pPr>
              <w:widowControl/>
              <w:jc w:val="center"/>
              <w:rPr>
                <w:rFonts w:ascii="宋体" w:hAnsi="宋体" w:cs="宋体"/>
                <w:kern w:val="0"/>
                <w:sz w:val="18"/>
                <w:szCs w:val="18"/>
              </w:rPr>
            </w:pPr>
            <w:r>
              <w:rPr>
                <w:rFonts w:hint="eastAsia" w:ascii="宋体" w:hAnsi="宋体" w:cs="宋体"/>
                <w:kern w:val="0"/>
                <w:sz w:val="18"/>
                <w:szCs w:val="18"/>
              </w:rPr>
              <w:t>新疆维吾尔自治区文物局</w:t>
            </w:r>
          </w:p>
        </w:tc>
        <w:tc>
          <w:tcPr>
            <w:tcW w:w="1243" w:type="dxa"/>
            <w:gridSpan w:val="11"/>
            <w:tcBorders>
              <w:top w:val="single" w:color="000000" w:sz="4" w:space="0"/>
              <w:left w:val="nil"/>
              <w:bottom w:val="single" w:color="000000" w:sz="4" w:space="0"/>
              <w:right w:val="single" w:color="000000" w:sz="4" w:space="0"/>
            </w:tcBorders>
            <w:shd w:val="clear" w:color="auto" w:fill="auto"/>
            <w:vAlign w:val="center"/>
          </w:tcPr>
          <w:p w14:paraId="7A38FA16">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171" w:type="dxa"/>
            <w:gridSpan w:val="28"/>
            <w:tcBorders>
              <w:top w:val="single" w:color="000000" w:sz="4" w:space="0"/>
              <w:left w:val="nil"/>
              <w:bottom w:val="single" w:color="000000" w:sz="4" w:space="0"/>
              <w:right w:val="single" w:color="000000" w:sz="4" w:space="0"/>
            </w:tcBorders>
            <w:shd w:val="clear" w:color="auto" w:fill="auto"/>
            <w:vAlign w:val="center"/>
          </w:tcPr>
          <w:p w14:paraId="7F337709">
            <w:pPr>
              <w:widowControl/>
              <w:jc w:val="center"/>
              <w:rPr>
                <w:rFonts w:ascii="宋体" w:hAnsi="宋体" w:cs="宋体"/>
                <w:kern w:val="0"/>
                <w:sz w:val="18"/>
                <w:szCs w:val="18"/>
              </w:rPr>
            </w:pPr>
            <w:r>
              <w:rPr>
                <w:rFonts w:hint="eastAsia" w:ascii="宋体" w:hAnsi="宋体" w:cs="宋体"/>
                <w:kern w:val="0"/>
                <w:sz w:val="18"/>
                <w:szCs w:val="18"/>
              </w:rPr>
              <w:t>自治区文物保护项目经费</w:t>
            </w:r>
          </w:p>
        </w:tc>
      </w:tr>
      <w:tr w14:paraId="75F62492">
        <w:tblPrEx>
          <w:tblCellMar>
            <w:top w:w="0" w:type="dxa"/>
            <w:left w:w="108" w:type="dxa"/>
            <w:bottom w:w="0" w:type="dxa"/>
            <w:right w:w="108" w:type="dxa"/>
          </w:tblCellMar>
        </w:tblPrEx>
        <w:trPr>
          <w:gridAfter w:val="13"/>
          <w:wAfter w:w="1231" w:type="dxa"/>
          <w:trHeight w:val="600" w:hRule="atLeast"/>
        </w:trPr>
        <w:tc>
          <w:tcPr>
            <w:tcW w:w="2090" w:type="dxa"/>
            <w:gridSpan w:val="9"/>
            <w:tcBorders>
              <w:top w:val="nil"/>
              <w:left w:val="single" w:color="000000" w:sz="4" w:space="0"/>
              <w:bottom w:val="single" w:color="000000" w:sz="4" w:space="0"/>
              <w:right w:val="single" w:color="000000" w:sz="4" w:space="0"/>
            </w:tcBorders>
            <w:shd w:val="clear" w:color="auto" w:fill="auto"/>
            <w:vAlign w:val="center"/>
          </w:tcPr>
          <w:p w14:paraId="5C8A9F12">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3240" w:type="dxa"/>
            <w:gridSpan w:val="23"/>
            <w:tcBorders>
              <w:top w:val="single" w:color="000000" w:sz="4" w:space="0"/>
              <w:left w:val="nil"/>
              <w:bottom w:val="single" w:color="000000" w:sz="4" w:space="0"/>
              <w:right w:val="single" w:color="000000" w:sz="4" w:space="0"/>
            </w:tcBorders>
            <w:shd w:val="clear" w:color="auto" w:fill="auto"/>
            <w:vAlign w:val="center"/>
          </w:tcPr>
          <w:p w14:paraId="7C484F3F">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1915" w:type="dxa"/>
            <w:gridSpan w:val="12"/>
            <w:tcBorders>
              <w:top w:val="nil"/>
              <w:left w:val="nil"/>
              <w:bottom w:val="single" w:color="000000" w:sz="4" w:space="0"/>
              <w:right w:val="single" w:color="000000" w:sz="4" w:space="0"/>
            </w:tcBorders>
            <w:shd w:val="clear" w:color="auto" w:fill="auto"/>
            <w:vAlign w:val="center"/>
          </w:tcPr>
          <w:p w14:paraId="1741ED68">
            <w:pPr>
              <w:widowControl/>
              <w:jc w:val="center"/>
              <w:rPr>
                <w:rFonts w:ascii="宋体" w:hAnsi="宋体" w:cs="宋体"/>
                <w:kern w:val="0"/>
                <w:sz w:val="18"/>
                <w:szCs w:val="18"/>
              </w:rPr>
            </w:pPr>
            <w:r>
              <w:rPr>
                <w:rFonts w:hint="eastAsia" w:ascii="宋体" w:hAnsi="宋体" w:cs="宋体"/>
                <w:kern w:val="0"/>
                <w:sz w:val="18"/>
                <w:szCs w:val="18"/>
              </w:rPr>
              <w:t>410</w:t>
            </w:r>
          </w:p>
        </w:tc>
        <w:tc>
          <w:tcPr>
            <w:tcW w:w="1275" w:type="dxa"/>
            <w:gridSpan w:val="10"/>
            <w:tcBorders>
              <w:top w:val="single" w:color="000000" w:sz="4" w:space="0"/>
              <w:left w:val="nil"/>
              <w:bottom w:val="single" w:color="000000" w:sz="4" w:space="0"/>
              <w:right w:val="single" w:color="000000" w:sz="4" w:space="0"/>
            </w:tcBorders>
            <w:shd w:val="clear" w:color="auto" w:fill="auto"/>
            <w:vAlign w:val="center"/>
          </w:tcPr>
          <w:p w14:paraId="74448075">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243" w:type="dxa"/>
            <w:gridSpan w:val="11"/>
            <w:tcBorders>
              <w:top w:val="nil"/>
              <w:left w:val="nil"/>
              <w:bottom w:val="single" w:color="000000" w:sz="4" w:space="0"/>
              <w:right w:val="single" w:color="000000" w:sz="4" w:space="0"/>
            </w:tcBorders>
            <w:shd w:val="clear" w:color="auto" w:fill="auto"/>
            <w:vAlign w:val="center"/>
          </w:tcPr>
          <w:p w14:paraId="4E3EF5A0">
            <w:pPr>
              <w:widowControl/>
              <w:jc w:val="center"/>
              <w:rPr>
                <w:rFonts w:ascii="宋体" w:hAnsi="宋体" w:cs="宋体"/>
                <w:kern w:val="0"/>
                <w:sz w:val="18"/>
                <w:szCs w:val="18"/>
              </w:rPr>
            </w:pPr>
            <w:r>
              <w:rPr>
                <w:rFonts w:hint="eastAsia" w:ascii="宋体" w:hAnsi="宋体" w:cs="宋体"/>
                <w:kern w:val="0"/>
                <w:sz w:val="18"/>
                <w:szCs w:val="18"/>
              </w:rPr>
              <w:t>410</w:t>
            </w:r>
          </w:p>
        </w:tc>
        <w:tc>
          <w:tcPr>
            <w:tcW w:w="2727" w:type="dxa"/>
            <w:gridSpan w:val="23"/>
            <w:tcBorders>
              <w:top w:val="single" w:color="000000" w:sz="4" w:space="0"/>
              <w:left w:val="nil"/>
              <w:bottom w:val="single" w:color="000000" w:sz="4" w:space="0"/>
              <w:right w:val="single" w:color="000000" w:sz="4" w:space="0"/>
            </w:tcBorders>
            <w:shd w:val="clear" w:color="auto" w:fill="auto"/>
            <w:vAlign w:val="center"/>
          </w:tcPr>
          <w:p w14:paraId="4BDCFF5A">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444" w:type="dxa"/>
            <w:gridSpan w:val="5"/>
            <w:tcBorders>
              <w:top w:val="single" w:color="000000" w:sz="4" w:space="0"/>
              <w:left w:val="nil"/>
              <w:bottom w:val="single" w:color="000000" w:sz="4" w:space="0"/>
              <w:right w:val="single" w:color="000000" w:sz="4" w:space="0"/>
            </w:tcBorders>
            <w:shd w:val="clear" w:color="auto" w:fill="auto"/>
            <w:vAlign w:val="center"/>
          </w:tcPr>
          <w:p w14:paraId="350F87A6">
            <w:pPr>
              <w:widowControl/>
              <w:jc w:val="center"/>
              <w:rPr>
                <w:rFonts w:ascii="宋体" w:hAnsi="宋体" w:cs="宋体"/>
                <w:kern w:val="0"/>
                <w:sz w:val="18"/>
                <w:szCs w:val="18"/>
              </w:rPr>
            </w:pPr>
            <w:r>
              <w:rPr>
                <w:rFonts w:hint="eastAsia" w:ascii="宋体" w:hAnsi="宋体" w:cs="宋体"/>
                <w:kern w:val="0"/>
                <w:sz w:val="18"/>
                <w:szCs w:val="18"/>
              </w:rPr>
              <w:t>0</w:t>
            </w:r>
          </w:p>
        </w:tc>
      </w:tr>
      <w:tr w14:paraId="6743FDAB">
        <w:tblPrEx>
          <w:tblCellMar>
            <w:top w:w="0" w:type="dxa"/>
            <w:left w:w="108" w:type="dxa"/>
            <w:bottom w:w="0" w:type="dxa"/>
            <w:right w:w="108" w:type="dxa"/>
          </w:tblCellMar>
        </w:tblPrEx>
        <w:trPr>
          <w:gridAfter w:val="13"/>
          <w:wAfter w:w="1231" w:type="dxa"/>
          <w:trHeight w:val="1110" w:hRule="atLeast"/>
        </w:trPr>
        <w:tc>
          <w:tcPr>
            <w:tcW w:w="2090" w:type="dxa"/>
            <w:gridSpan w:val="9"/>
            <w:tcBorders>
              <w:top w:val="nil"/>
              <w:left w:val="single" w:color="000000" w:sz="4" w:space="0"/>
              <w:bottom w:val="single" w:color="000000" w:sz="4" w:space="0"/>
              <w:right w:val="single" w:color="000000" w:sz="4" w:space="0"/>
            </w:tcBorders>
            <w:shd w:val="clear" w:color="auto" w:fill="auto"/>
            <w:vAlign w:val="center"/>
          </w:tcPr>
          <w:p w14:paraId="0BC7BBD0">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0844" w:type="dxa"/>
            <w:gridSpan w:val="84"/>
            <w:tcBorders>
              <w:top w:val="single" w:color="000000" w:sz="4" w:space="0"/>
              <w:left w:val="nil"/>
              <w:bottom w:val="single" w:color="000000" w:sz="4" w:space="0"/>
              <w:right w:val="single" w:color="000000" w:sz="4" w:space="0"/>
            </w:tcBorders>
            <w:shd w:val="clear" w:color="auto" w:fill="auto"/>
            <w:vAlign w:val="center"/>
          </w:tcPr>
          <w:p w14:paraId="558A6E97">
            <w:pPr>
              <w:widowControl/>
              <w:jc w:val="center"/>
              <w:rPr>
                <w:rFonts w:ascii="宋体" w:hAnsi="宋体" w:cs="宋体"/>
                <w:kern w:val="0"/>
                <w:sz w:val="18"/>
                <w:szCs w:val="18"/>
              </w:rPr>
            </w:pPr>
            <w:r>
              <w:rPr>
                <w:rFonts w:hint="eastAsia" w:ascii="宋体" w:hAnsi="宋体" w:cs="宋体"/>
                <w:kern w:val="0"/>
                <w:sz w:val="18"/>
                <w:szCs w:val="18"/>
              </w:rPr>
              <w:t>组织实施科实吐尔烽火台、霍拉山佛寺遗址维修加固以及沙雅县乌什喀特古城、博斯坦古城遗址保护标志及界桩建设等4项自治区级文物保护单位保护工程，开展巴里坤仙姑庙、地藏王菩萨寺文物保护单位消防系统以及重点文物建筑微型消防站建设，健全第八批国保、区保保护标志及界桩等100余处文物保护单位保护建设实现全疆国保单位安全巡查工作，最大限度减少文物保护单位的破坏；提升部门博物馆展陈水平及安防设施，加快博物公共文化服务设施建设；为正确宣传丝绸之路沿线历史，制作数字化丝绸之路线路及遗迹电子地图，规范博物馆相关内容；继续开展全疆博物馆绩效考评、项目验收、鉴定建档工作，使博物馆工作更加规范化组织文物宣传、出版图书、项目督查检查、人员培训抢救性保护加固工程。</w:t>
            </w:r>
          </w:p>
        </w:tc>
      </w:tr>
      <w:tr w14:paraId="2A386A14">
        <w:tblPrEx>
          <w:tblCellMar>
            <w:top w:w="0" w:type="dxa"/>
            <w:left w:w="108" w:type="dxa"/>
            <w:bottom w:w="0" w:type="dxa"/>
            <w:right w:w="108" w:type="dxa"/>
          </w:tblCellMar>
        </w:tblPrEx>
        <w:trPr>
          <w:gridAfter w:val="13"/>
          <w:wAfter w:w="1231" w:type="dxa"/>
          <w:trHeight w:val="259" w:hRule="atLeast"/>
        </w:trPr>
        <w:tc>
          <w:tcPr>
            <w:tcW w:w="2090" w:type="dxa"/>
            <w:gridSpan w:val="9"/>
            <w:tcBorders>
              <w:top w:val="nil"/>
              <w:left w:val="single" w:color="000000" w:sz="4" w:space="0"/>
              <w:bottom w:val="single" w:color="000000" w:sz="4" w:space="0"/>
              <w:right w:val="single" w:color="000000" w:sz="4" w:space="0"/>
            </w:tcBorders>
            <w:shd w:val="clear" w:color="auto" w:fill="auto"/>
            <w:vAlign w:val="center"/>
          </w:tcPr>
          <w:p w14:paraId="0A695BE8">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86" w:type="dxa"/>
            <w:gridSpan w:val="14"/>
            <w:tcBorders>
              <w:top w:val="nil"/>
              <w:left w:val="nil"/>
              <w:bottom w:val="single" w:color="000000" w:sz="4" w:space="0"/>
              <w:right w:val="single" w:color="000000" w:sz="4" w:space="0"/>
            </w:tcBorders>
            <w:shd w:val="clear" w:color="auto" w:fill="auto"/>
            <w:vAlign w:val="center"/>
          </w:tcPr>
          <w:p w14:paraId="1AEE3F86">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809" w:type="dxa"/>
            <w:gridSpan w:val="46"/>
            <w:tcBorders>
              <w:top w:val="single" w:color="000000" w:sz="4" w:space="0"/>
              <w:left w:val="nil"/>
              <w:bottom w:val="single" w:color="000000" w:sz="4" w:space="0"/>
              <w:right w:val="single" w:color="000000" w:sz="4" w:space="0"/>
            </w:tcBorders>
            <w:shd w:val="clear" w:color="auto" w:fill="auto"/>
            <w:vAlign w:val="center"/>
          </w:tcPr>
          <w:p w14:paraId="01F91A16">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949" w:type="dxa"/>
            <w:gridSpan w:val="24"/>
            <w:tcBorders>
              <w:top w:val="single" w:color="000000" w:sz="4" w:space="0"/>
              <w:left w:val="nil"/>
              <w:bottom w:val="single" w:color="000000" w:sz="4" w:space="0"/>
              <w:right w:val="single" w:color="000000" w:sz="4" w:space="0"/>
            </w:tcBorders>
            <w:shd w:val="clear" w:color="auto" w:fill="auto"/>
            <w:vAlign w:val="center"/>
          </w:tcPr>
          <w:p w14:paraId="4BE55A78">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19CE1CF6">
        <w:tblPrEx>
          <w:tblCellMar>
            <w:top w:w="0" w:type="dxa"/>
            <w:left w:w="108" w:type="dxa"/>
            <w:bottom w:w="0" w:type="dxa"/>
            <w:right w:w="108" w:type="dxa"/>
          </w:tblCellMar>
        </w:tblPrEx>
        <w:trPr>
          <w:gridAfter w:val="13"/>
          <w:wAfter w:w="1231" w:type="dxa"/>
          <w:trHeight w:val="259" w:hRule="atLeast"/>
        </w:trPr>
        <w:tc>
          <w:tcPr>
            <w:tcW w:w="2090" w:type="dxa"/>
            <w:gridSpan w:val="9"/>
            <w:vMerge w:val="restart"/>
            <w:tcBorders>
              <w:top w:val="nil"/>
              <w:left w:val="single" w:color="000000" w:sz="4" w:space="0"/>
              <w:bottom w:val="single" w:color="000000" w:sz="4" w:space="0"/>
              <w:right w:val="single" w:color="000000" w:sz="4" w:space="0"/>
            </w:tcBorders>
            <w:shd w:val="clear" w:color="auto" w:fill="auto"/>
            <w:vAlign w:val="center"/>
          </w:tcPr>
          <w:p w14:paraId="613DD39F">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2086" w:type="dxa"/>
            <w:gridSpan w:val="14"/>
            <w:vMerge w:val="restart"/>
            <w:tcBorders>
              <w:top w:val="nil"/>
              <w:left w:val="single" w:color="000000" w:sz="4" w:space="0"/>
              <w:bottom w:val="single" w:color="000000" w:sz="4" w:space="0"/>
              <w:right w:val="single" w:color="000000" w:sz="4" w:space="0"/>
            </w:tcBorders>
            <w:shd w:val="clear" w:color="auto" w:fill="auto"/>
            <w:vAlign w:val="center"/>
          </w:tcPr>
          <w:p w14:paraId="1AB7934D">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5809" w:type="dxa"/>
            <w:gridSpan w:val="46"/>
            <w:tcBorders>
              <w:top w:val="single" w:color="000000" w:sz="4" w:space="0"/>
              <w:left w:val="nil"/>
              <w:bottom w:val="single" w:color="000000" w:sz="4" w:space="0"/>
              <w:right w:val="single" w:color="000000" w:sz="4" w:space="0"/>
            </w:tcBorders>
            <w:shd w:val="clear" w:color="auto" w:fill="auto"/>
            <w:vAlign w:val="center"/>
          </w:tcPr>
          <w:p w14:paraId="2492964A">
            <w:pPr>
              <w:widowControl/>
              <w:jc w:val="center"/>
              <w:rPr>
                <w:rFonts w:ascii="宋体" w:hAnsi="宋体" w:cs="宋体"/>
                <w:kern w:val="0"/>
                <w:sz w:val="18"/>
                <w:szCs w:val="18"/>
              </w:rPr>
            </w:pPr>
            <w:r>
              <w:rPr>
                <w:rFonts w:hint="eastAsia" w:ascii="宋体" w:hAnsi="宋体" w:cs="宋体"/>
                <w:kern w:val="0"/>
                <w:sz w:val="18"/>
                <w:szCs w:val="18"/>
              </w:rPr>
              <w:t>博物馆业务工作</w:t>
            </w:r>
          </w:p>
        </w:tc>
        <w:tc>
          <w:tcPr>
            <w:tcW w:w="2949" w:type="dxa"/>
            <w:gridSpan w:val="24"/>
            <w:tcBorders>
              <w:top w:val="single" w:color="000000" w:sz="4" w:space="0"/>
              <w:left w:val="nil"/>
              <w:bottom w:val="single" w:color="000000" w:sz="4" w:space="0"/>
              <w:right w:val="single" w:color="000000" w:sz="4" w:space="0"/>
            </w:tcBorders>
            <w:shd w:val="clear" w:color="auto" w:fill="auto"/>
            <w:vAlign w:val="center"/>
          </w:tcPr>
          <w:p w14:paraId="28DC446C">
            <w:pPr>
              <w:widowControl/>
              <w:jc w:val="center"/>
              <w:rPr>
                <w:rFonts w:ascii="宋体" w:hAnsi="宋体" w:cs="宋体"/>
                <w:kern w:val="0"/>
                <w:sz w:val="18"/>
                <w:szCs w:val="18"/>
              </w:rPr>
            </w:pPr>
            <w:r>
              <w:rPr>
                <w:rFonts w:hint="eastAsia" w:ascii="宋体" w:hAnsi="宋体" w:cs="宋体"/>
                <w:kern w:val="0"/>
                <w:sz w:val="18"/>
                <w:szCs w:val="18"/>
              </w:rPr>
              <w:t>300万元</w:t>
            </w:r>
          </w:p>
        </w:tc>
      </w:tr>
      <w:tr w14:paraId="78AF8D1B">
        <w:tblPrEx>
          <w:tblCellMar>
            <w:top w:w="0" w:type="dxa"/>
            <w:left w:w="108" w:type="dxa"/>
            <w:bottom w:w="0" w:type="dxa"/>
            <w:right w:w="108" w:type="dxa"/>
          </w:tblCellMar>
        </w:tblPrEx>
        <w:trPr>
          <w:gridAfter w:val="13"/>
          <w:wAfter w:w="1231" w:type="dxa"/>
          <w:trHeight w:val="259" w:hRule="atLeast"/>
        </w:trPr>
        <w:tc>
          <w:tcPr>
            <w:tcW w:w="2090" w:type="dxa"/>
            <w:gridSpan w:val="9"/>
            <w:vMerge w:val="continue"/>
            <w:tcBorders>
              <w:top w:val="nil"/>
              <w:left w:val="single" w:color="000000" w:sz="4" w:space="0"/>
              <w:bottom w:val="single" w:color="000000" w:sz="4" w:space="0"/>
              <w:right w:val="single" w:color="000000" w:sz="4" w:space="0"/>
            </w:tcBorders>
            <w:vAlign w:val="center"/>
          </w:tcPr>
          <w:p w14:paraId="48228854">
            <w:pPr>
              <w:widowControl/>
              <w:jc w:val="center"/>
              <w:rPr>
                <w:rFonts w:ascii="宋体" w:hAnsi="宋体" w:cs="宋体"/>
                <w:kern w:val="0"/>
                <w:sz w:val="18"/>
                <w:szCs w:val="18"/>
              </w:rPr>
            </w:pPr>
          </w:p>
        </w:tc>
        <w:tc>
          <w:tcPr>
            <w:tcW w:w="2086" w:type="dxa"/>
            <w:gridSpan w:val="14"/>
            <w:vMerge w:val="continue"/>
            <w:tcBorders>
              <w:top w:val="nil"/>
              <w:left w:val="single" w:color="000000" w:sz="4" w:space="0"/>
              <w:bottom w:val="single" w:color="000000" w:sz="4" w:space="0"/>
              <w:right w:val="single" w:color="000000" w:sz="4" w:space="0"/>
            </w:tcBorders>
            <w:vAlign w:val="center"/>
          </w:tcPr>
          <w:p w14:paraId="1ADC0820">
            <w:pPr>
              <w:widowControl/>
              <w:jc w:val="center"/>
              <w:rPr>
                <w:rFonts w:ascii="宋体" w:hAnsi="宋体" w:cs="宋体"/>
                <w:kern w:val="0"/>
                <w:sz w:val="18"/>
                <w:szCs w:val="18"/>
              </w:rPr>
            </w:pPr>
          </w:p>
        </w:tc>
        <w:tc>
          <w:tcPr>
            <w:tcW w:w="5809" w:type="dxa"/>
            <w:gridSpan w:val="46"/>
            <w:tcBorders>
              <w:top w:val="single" w:color="000000" w:sz="4" w:space="0"/>
              <w:left w:val="nil"/>
              <w:bottom w:val="single" w:color="000000" w:sz="4" w:space="0"/>
              <w:right w:val="single" w:color="000000" w:sz="4" w:space="0"/>
            </w:tcBorders>
            <w:shd w:val="clear" w:color="auto" w:fill="auto"/>
            <w:vAlign w:val="center"/>
          </w:tcPr>
          <w:p w14:paraId="4EED8B03">
            <w:pPr>
              <w:widowControl/>
              <w:jc w:val="center"/>
              <w:rPr>
                <w:rFonts w:ascii="宋体" w:hAnsi="宋体" w:cs="宋体"/>
                <w:kern w:val="0"/>
                <w:sz w:val="18"/>
                <w:szCs w:val="18"/>
              </w:rPr>
            </w:pPr>
            <w:r>
              <w:rPr>
                <w:rFonts w:hint="eastAsia" w:ascii="宋体" w:hAnsi="宋体" w:cs="宋体"/>
                <w:kern w:val="0"/>
                <w:sz w:val="18"/>
                <w:szCs w:val="18"/>
              </w:rPr>
              <w:t>第八批国保、区保保护标志及界桩</w:t>
            </w:r>
          </w:p>
        </w:tc>
        <w:tc>
          <w:tcPr>
            <w:tcW w:w="2949" w:type="dxa"/>
            <w:gridSpan w:val="24"/>
            <w:tcBorders>
              <w:top w:val="single" w:color="000000" w:sz="4" w:space="0"/>
              <w:left w:val="nil"/>
              <w:bottom w:val="single" w:color="000000" w:sz="4" w:space="0"/>
              <w:right w:val="single" w:color="000000" w:sz="4" w:space="0"/>
            </w:tcBorders>
            <w:shd w:val="clear" w:color="auto" w:fill="auto"/>
            <w:vAlign w:val="center"/>
          </w:tcPr>
          <w:p w14:paraId="2B972A88">
            <w:pPr>
              <w:widowControl/>
              <w:jc w:val="center"/>
              <w:rPr>
                <w:rFonts w:ascii="宋体" w:hAnsi="宋体" w:cs="宋体"/>
                <w:kern w:val="0"/>
                <w:sz w:val="18"/>
                <w:szCs w:val="18"/>
              </w:rPr>
            </w:pPr>
            <w:r>
              <w:rPr>
                <w:rFonts w:hint="eastAsia" w:ascii="宋体" w:hAnsi="宋体" w:cs="宋体"/>
                <w:kern w:val="0"/>
                <w:sz w:val="18"/>
                <w:szCs w:val="18"/>
              </w:rPr>
              <w:t>50万元</w:t>
            </w:r>
          </w:p>
        </w:tc>
      </w:tr>
      <w:tr w14:paraId="06CB921A">
        <w:tblPrEx>
          <w:tblCellMar>
            <w:top w:w="0" w:type="dxa"/>
            <w:left w:w="108" w:type="dxa"/>
            <w:bottom w:w="0" w:type="dxa"/>
            <w:right w:w="108" w:type="dxa"/>
          </w:tblCellMar>
        </w:tblPrEx>
        <w:trPr>
          <w:gridAfter w:val="13"/>
          <w:wAfter w:w="1231" w:type="dxa"/>
          <w:trHeight w:val="259" w:hRule="atLeast"/>
        </w:trPr>
        <w:tc>
          <w:tcPr>
            <w:tcW w:w="2090" w:type="dxa"/>
            <w:gridSpan w:val="9"/>
            <w:vMerge w:val="continue"/>
            <w:tcBorders>
              <w:top w:val="nil"/>
              <w:left w:val="single" w:color="000000" w:sz="4" w:space="0"/>
              <w:bottom w:val="single" w:color="000000" w:sz="4" w:space="0"/>
              <w:right w:val="single" w:color="000000" w:sz="4" w:space="0"/>
            </w:tcBorders>
            <w:vAlign w:val="center"/>
          </w:tcPr>
          <w:p w14:paraId="3232B342">
            <w:pPr>
              <w:widowControl/>
              <w:jc w:val="center"/>
              <w:rPr>
                <w:rFonts w:ascii="宋体" w:hAnsi="宋体" w:cs="宋体"/>
                <w:kern w:val="0"/>
                <w:sz w:val="18"/>
                <w:szCs w:val="18"/>
              </w:rPr>
            </w:pPr>
          </w:p>
        </w:tc>
        <w:tc>
          <w:tcPr>
            <w:tcW w:w="2086" w:type="dxa"/>
            <w:gridSpan w:val="14"/>
            <w:vMerge w:val="continue"/>
            <w:tcBorders>
              <w:top w:val="nil"/>
              <w:left w:val="single" w:color="000000" w:sz="4" w:space="0"/>
              <w:bottom w:val="single" w:color="000000" w:sz="4" w:space="0"/>
              <w:right w:val="single" w:color="000000" w:sz="4" w:space="0"/>
            </w:tcBorders>
            <w:vAlign w:val="center"/>
          </w:tcPr>
          <w:p w14:paraId="74CAE1B0">
            <w:pPr>
              <w:widowControl/>
              <w:jc w:val="center"/>
              <w:rPr>
                <w:rFonts w:ascii="宋体" w:hAnsi="宋体" w:cs="宋体"/>
                <w:kern w:val="0"/>
                <w:sz w:val="18"/>
                <w:szCs w:val="18"/>
              </w:rPr>
            </w:pPr>
          </w:p>
        </w:tc>
        <w:tc>
          <w:tcPr>
            <w:tcW w:w="5809" w:type="dxa"/>
            <w:gridSpan w:val="46"/>
            <w:tcBorders>
              <w:top w:val="single" w:color="000000" w:sz="4" w:space="0"/>
              <w:left w:val="nil"/>
              <w:bottom w:val="single" w:color="000000" w:sz="4" w:space="0"/>
              <w:right w:val="single" w:color="000000" w:sz="4" w:space="0"/>
            </w:tcBorders>
            <w:shd w:val="clear" w:color="auto" w:fill="auto"/>
            <w:vAlign w:val="center"/>
          </w:tcPr>
          <w:p w14:paraId="076BA59A">
            <w:pPr>
              <w:widowControl/>
              <w:jc w:val="center"/>
              <w:rPr>
                <w:rFonts w:ascii="宋体" w:hAnsi="宋体" w:cs="宋体"/>
                <w:kern w:val="0"/>
                <w:sz w:val="18"/>
                <w:szCs w:val="18"/>
              </w:rPr>
            </w:pPr>
            <w:r>
              <w:rPr>
                <w:rFonts w:hint="eastAsia" w:ascii="宋体" w:hAnsi="宋体" w:cs="宋体"/>
                <w:kern w:val="0"/>
                <w:sz w:val="18"/>
                <w:szCs w:val="18"/>
              </w:rPr>
              <w:t>文物宣传、出版图书、项目督查检查、人员培训</w:t>
            </w:r>
          </w:p>
        </w:tc>
        <w:tc>
          <w:tcPr>
            <w:tcW w:w="2949" w:type="dxa"/>
            <w:gridSpan w:val="24"/>
            <w:tcBorders>
              <w:top w:val="single" w:color="000000" w:sz="4" w:space="0"/>
              <w:left w:val="nil"/>
              <w:bottom w:val="single" w:color="000000" w:sz="4" w:space="0"/>
              <w:right w:val="single" w:color="000000" w:sz="4" w:space="0"/>
            </w:tcBorders>
            <w:shd w:val="clear" w:color="auto" w:fill="auto"/>
            <w:vAlign w:val="center"/>
          </w:tcPr>
          <w:p w14:paraId="52A93B58">
            <w:pPr>
              <w:widowControl/>
              <w:jc w:val="center"/>
              <w:rPr>
                <w:rFonts w:ascii="宋体" w:hAnsi="宋体" w:cs="宋体"/>
                <w:kern w:val="0"/>
                <w:sz w:val="18"/>
                <w:szCs w:val="18"/>
              </w:rPr>
            </w:pPr>
            <w:r>
              <w:rPr>
                <w:rFonts w:hint="eastAsia" w:ascii="宋体" w:hAnsi="宋体" w:cs="宋体"/>
                <w:kern w:val="0"/>
                <w:sz w:val="18"/>
                <w:szCs w:val="18"/>
              </w:rPr>
              <w:t>340万元</w:t>
            </w:r>
          </w:p>
        </w:tc>
      </w:tr>
      <w:tr w14:paraId="5C62BEF3">
        <w:tblPrEx>
          <w:tblCellMar>
            <w:top w:w="0" w:type="dxa"/>
            <w:left w:w="108" w:type="dxa"/>
            <w:bottom w:w="0" w:type="dxa"/>
            <w:right w:w="108" w:type="dxa"/>
          </w:tblCellMar>
        </w:tblPrEx>
        <w:trPr>
          <w:gridAfter w:val="13"/>
          <w:wAfter w:w="1231" w:type="dxa"/>
          <w:trHeight w:val="259" w:hRule="atLeast"/>
        </w:trPr>
        <w:tc>
          <w:tcPr>
            <w:tcW w:w="2090" w:type="dxa"/>
            <w:gridSpan w:val="9"/>
            <w:vMerge w:val="continue"/>
            <w:tcBorders>
              <w:top w:val="nil"/>
              <w:left w:val="single" w:color="000000" w:sz="4" w:space="0"/>
              <w:bottom w:val="single" w:color="000000" w:sz="4" w:space="0"/>
              <w:right w:val="single" w:color="000000" w:sz="4" w:space="0"/>
            </w:tcBorders>
            <w:vAlign w:val="center"/>
          </w:tcPr>
          <w:p w14:paraId="23FA97CF">
            <w:pPr>
              <w:widowControl/>
              <w:jc w:val="center"/>
              <w:rPr>
                <w:rFonts w:ascii="宋体" w:hAnsi="宋体" w:cs="宋体"/>
                <w:kern w:val="0"/>
                <w:sz w:val="18"/>
                <w:szCs w:val="18"/>
              </w:rPr>
            </w:pPr>
          </w:p>
        </w:tc>
        <w:tc>
          <w:tcPr>
            <w:tcW w:w="2086" w:type="dxa"/>
            <w:gridSpan w:val="14"/>
            <w:vMerge w:val="continue"/>
            <w:tcBorders>
              <w:top w:val="nil"/>
              <w:left w:val="single" w:color="000000" w:sz="4" w:space="0"/>
              <w:bottom w:val="single" w:color="000000" w:sz="4" w:space="0"/>
              <w:right w:val="single" w:color="000000" w:sz="4" w:space="0"/>
            </w:tcBorders>
            <w:vAlign w:val="center"/>
          </w:tcPr>
          <w:p w14:paraId="0A11EB1C">
            <w:pPr>
              <w:widowControl/>
              <w:jc w:val="center"/>
              <w:rPr>
                <w:rFonts w:ascii="宋体" w:hAnsi="宋体" w:cs="宋体"/>
                <w:kern w:val="0"/>
                <w:sz w:val="18"/>
                <w:szCs w:val="18"/>
              </w:rPr>
            </w:pPr>
          </w:p>
        </w:tc>
        <w:tc>
          <w:tcPr>
            <w:tcW w:w="5809" w:type="dxa"/>
            <w:gridSpan w:val="46"/>
            <w:tcBorders>
              <w:top w:val="single" w:color="000000" w:sz="4" w:space="0"/>
              <w:left w:val="nil"/>
              <w:bottom w:val="single" w:color="000000" w:sz="4" w:space="0"/>
              <w:right w:val="single" w:color="000000" w:sz="4" w:space="0"/>
            </w:tcBorders>
            <w:shd w:val="clear" w:color="auto" w:fill="auto"/>
            <w:vAlign w:val="center"/>
          </w:tcPr>
          <w:p w14:paraId="2886CBFC">
            <w:pPr>
              <w:widowControl/>
              <w:jc w:val="center"/>
              <w:rPr>
                <w:rFonts w:ascii="宋体" w:hAnsi="宋体" w:cs="宋体"/>
                <w:kern w:val="0"/>
                <w:sz w:val="18"/>
                <w:szCs w:val="18"/>
              </w:rPr>
            </w:pPr>
            <w:r>
              <w:rPr>
                <w:rFonts w:hint="eastAsia" w:ascii="宋体" w:hAnsi="宋体" w:cs="宋体"/>
                <w:kern w:val="0"/>
                <w:sz w:val="18"/>
                <w:szCs w:val="18"/>
              </w:rPr>
              <w:t>自治区级文物保护单位保护</w:t>
            </w:r>
          </w:p>
        </w:tc>
        <w:tc>
          <w:tcPr>
            <w:tcW w:w="2949" w:type="dxa"/>
            <w:gridSpan w:val="24"/>
            <w:tcBorders>
              <w:top w:val="single" w:color="000000" w:sz="4" w:space="0"/>
              <w:left w:val="nil"/>
              <w:bottom w:val="single" w:color="000000" w:sz="4" w:space="0"/>
              <w:right w:val="single" w:color="000000" w:sz="4" w:space="0"/>
            </w:tcBorders>
            <w:shd w:val="clear" w:color="auto" w:fill="auto"/>
            <w:vAlign w:val="center"/>
          </w:tcPr>
          <w:p w14:paraId="71F2714A">
            <w:pPr>
              <w:widowControl/>
              <w:jc w:val="center"/>
              <w:rPr>
                <w:rFonts w:ascii="宋体" w:hAnsi="宋体" w:cs="宋体"/>
                <w:kern w:val="0"/>
                <w:sz w:val="18"/>
                <w:szCs w:val="18"/>
              </w:rPr>
            </w:pPr>
            <w:r>
              <w:rPr>
                <w:rFonts w:hint="eastAsia" w:ascii="宋体" w:hAnsi="宋体" w:cs="宋体"/>
                <w:kern w:val="0"/>
                <w:sz w:val="18"/>
                <w:szCs w:val="18"/>
              </w:rPr>
              <w:t>300万元</w:t>
            </w:r>
          </w:p>
        </w:tc>
      </w:tr>
      <w:tr w14:paraId="3423E1FE">
        <w:tblPrEx>
          <w:tblCellMar>
            <w:top w:w="0" w:type="dxa"/>
            <w:left w:w="108" w:type="dxa"/>
            <w:bottom w:w="0" w:type="dxa"/>
            <w:right w:w="108" w:type="dxa"/>
          </w:tblCellMar>
        </w:tblPrEx>
        <w:trPr>
          <w:gridAfter w:val="13"/>
          <w:wAfter w:w="1231" w:type="dxa"/>
          <w:trHeight w:val="259" w:hRule="atLeast"/>
        </w:trPr>
        <w:tc>
          <w:tcPr>
            <w:tcW w:w="2090" w:type="dxa"/>
            <w:gridSpan w:val="9"/>
            <w:vMerge w:val="continue"/>
            <w:tcBorders>
              <w:top w:val="nil"/>
              <w:left w:val="single" w:color="000000" w:sz="4" w:space="0"/>
              <w:bottom w:val="single" w:color="000000" w:sz="4" w:space="0"/>
              <w:right w:val="single" w:color="000000" w:sz="4" w:space="0"/>
            </w:tcBorders>
            <w:vAlign w:val="center"/>
          </w:tcPr>
          <w:p w14:paraId="163CBBA2">
            <w:pPr>
              <w:widowControl/>
              <w:jc w:val="center"/>
              <w:rPr>
                <w:rFonts w:ascii="宋体" w:hAnsi="宋体" w:cs="宋体"/>
                <w:kern w:val="0"/>
                <w:sz w:val="18"/>
                <w:szCs w:val="18"/>
              </w:rPr>
            </w:pPr>
          </w:p>
        </w:tc>
        <w:tc>
          <w:tcPr>
            <w:tcW w:w="2086" w:type="dxa"/>
            <w:gridSpan w:val="14"/>
            <w:vMerge w:val="continue"/>
            <w:tcBorders>
              <w:top w:val="nil"/>
              <w:left w:val="single" w:color="000000" w:sz="4" w:space="0"/>
              <w:bottom w:val="single" w:color="000000" w:sz="4" w:space="0"/>
              <w:right w:val="single" w:color="000000" w:sz="4" w:space="0"/>
            </w:tcBorders>
            <w:vAlign w:val="center"/>
          </w:tcPr>
          <w:p w14:paraId="1727F69E">
            <w:pPr>
              <w:widowControl/>
              <w:jc w:val="center"/>
              <w:rPr>
                <w:rFonts w:ascii="宋体" w:hAnsi="宋体" w:cs="宋体"/>
                <w:kern w:val="0"/>
                <w:sz w:val="18"/>
                <w:szCs w:val="18"/>
              </w:rPr>
            </w:pPr>
          </w:p>
        </w:tc>
        <w:tc>
          <w:tcPr>
            <w:tcW w:w="5809" w:type="dxa"/>
            <w:gridSpan w:val="46"/>
            <w:tcBorders>
              <w:top w:val="single" w:color="000000" w:sz="4" w:space="0"/>
              <w:left w:val="nil"/>
              <w:bottom w:val="single" w:color="000000" w:sz="4" w:space="0"/>
              <w:right w:val="single" w:color="000000" w:sz="4" w:space="0"/>
            </w:tcBorders>
            <w:shd w:val="clear" w:color="auto" w:fill="auto"/>
            <w:vAlign w:val="center"/>
          </w:tcPr>
          <w:p w14:paraId="459A4EF3">
            <w:pPr>
              <w:widowControl/>
              <w:jc w:val="center"/>
              <w:rPr>
                <w:rFonts w:ascii="宋体" w:hAnsi="宋体" w:cs="宋体"/>
                <w:kern w:val="0"/>
                <w:sz w:val="18"/>
                <w:szCs w:val="18"/>
              </w:rPr>
            </w:pPr>
            <w:r>
              <w:rPr>
                <w:rFonts w:hint="eastAsia" w:ascii="宋体" w:hAnsi="宋体" w:cs="宋体"/>
                <w:kern w:val="0"/>
                <w:sz w:val="18"/>
                <w:szCs w:val="18"/>
              </w:rPr>
              <w:t>自治区级文物保护单位消防</w:t>
            </w:r>
          </w:p>
        </w:tc>
        <w:tc>
          <w:tcPr>
            <w:tcW w:w="2949" w:type="dxa"/>
            <w:gridSpan w:val="24"/>
            <w:tcBorders>
              <w:top w:val="single" w:color="000000" w:sz="4" w:space="0"/>
              <w:left w:val="nil"/>
              <w:bottom w:val="single" w:color="000000" w:sz="4" w:space="0"/>
              <w:right w:val="single" w:color="000000" w:sz="4" w:space="0"/>
            </w:tcBorders>
            <w:shd w:val="clear" w:color="auto" w:fill="auto"/>
            <w:vAlign w:val="center"/>
          </w:tcPr>
          <w:p w14:paraId="688B1398">
            <w:pPr>
              <w:widowControl/>
              <w:jc w:val="center"/>
              <w:rPr>
                <w:rFonts w:ascii="宋体" w:hAnsi="宋体" w:cs="宋体"/>
                <w:kern w:val="0"/>
                <w:sz w:val="18"/>
                <w:szCs w:val="18"/>
              </w:rPr>
            </w:pPr>
            <w:r>
              <w:rPr>
                <w:rFonts w:hint="eastAsia" w:ascii="宋体" w:hAnsi="宋体" w:cs="宋体"/>
                <w:kern w:val="0"/>
                <w:sz w:val="18"/>
                <w:szCs w:val="18"/>
              </w:rPr>
              <w:t>100万元</w:t>
            </w:r>
          </w:p>
        </w:tc>
      </w:tr>
      <w:tr w14:paraId="5ABC85DF">
        <w:tblPrEx>
          <w:tblCellMar>
            <w:top w:w="0" w:type="dxa"/>
            <w:left w:w="108" w:type="dxa"/>
            <w:bottom w:w="0" w:type="dxa"/>
            <w:right w:w="108" w:type="dxa"/>
          </w:tblCellMar>
        </w:tblPrEx>
        <w:trPr>
          <w:gridAfter w:val="13"/>
          <w:wAfter w:w="1231" w:type="dxa"/>
          <w:trHeight w:val="259" w:hRule="atLeast"/>
        </w:trPr>
        <w:tc>
          <w:tcPr>
            <w:tcW w:w="2090" w:type="dxa"/>
            <w:gridSpan w:val="9"/>
            <w:vMerge w:val="continue"/>
            <w:tcBorders>
              <w:top w:val="nil"/>
              <w:left w:val="single" w:color="000000" w:sz="4" w:space="0"/>
              <w:bottom w:val="single" w:color="000000" w:sz="4" w:space="0"/>
              <w:right w:val="single" w:color="000000" w:sz="4" w:space="0"/>
            </w:tcBorders>
            <w:vAlign w:val="center"/>
          </w:tcPr>
          <w:p w14:paraId="424452B3">
            <w:pPr>
              <w:widowControl/>
              <w:jc w:val="center"/>
              <w:rPr>
                <w:rFonts w:ascii="宋体" w:hAnsi="宋体" w:cs="宋体"/>
                <w:kern w:val="0"/>
                <w:sz w:val="18"/>
                <w:szCs w:val="18"/>
              </w:rPr>
            </w:pPr>
          </w:p>
        </w:tc>
        <w:tc>
          <w:tcPr>
            <w:tcW w:w="2086" w:type="dxa"/>
            <w:gridSpan w:val="14"/>
            <w:tcBorders>
              <w:top w:val="nil"/>
              <w:left w:val="nil"/>
              <w:bottom w:val="single" w:color="000000" w:sz="4" w:space="0"/>
              <w:right w:val="single" w:color="000000" w:sz="4" w:space="0"/>
            </w:tcBorders>
            <w:shd w:val="clear" w:color="auto" w:fill="auto"/>
            <w:vAlign w:val="center"/>
          </w:tcPr>
          <w:p w14:paraId="7CE39F04">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5809" w:type="dxa"/>
            <w:gridSpan w:val="46"/>
            <w:tcBorders>
              <w:top w:val="single" w:color="000000" w:sz="4" w:space="0"/>
              <w:left w:val="nil"/>
              <w:bottom w:val="single" w:color="000000" w:sz="4" w:space="0"/>
              <w:right w:val="single" w:color="000000" w:sz="4" w:space="0"/>
            </w:tcBorders>
            <w:shd w:val="clear" w:color="auto" w:fill="auto"/>
            <w:vAlign w:val="center"/>
          </w:tcPr>
          <w:p w14:paraId="5F3F023F">
            <w:pPr>
              <w:widowControl/>
              <w:jc w:val="center"/>
              <w:rPr>
                <w:rFonts w:ascii="宋体" w:hAnsi="宋体" w:cs="宋体"/>
                <w:kern w:val="0"/>
                <w:sz w:val="18"/>
                <w:szCs w:val="18"/>
              </w:rPr>
            </w:pPr>
            <w:r>
              <w:rPr>
                <w:rFonts w:hint="eastAsia" w:ascii="宋体" w:hAnsi="宋体" w:cs="宋体"/>
                <w:kern w:val="0"/>
                <w:sz w:val="18"/>
                <w:szCs w:val="18"/>
              </w:rPr>
              <w:t>项目按计划执行率</w:t>
            </w:r>
          </w:p>
        </w:tc>
        <w:tc>
          <w:tcPr>
            <w:tcW w:w="2949" w:type="dxa"/>
            <w:gridSpan w:val="24"/>
            <w:tcBorders>
              <w:top w:val="single" w:color="000000" w:sz="4" w:space="0"/>
              <w:left w:val="nil"/>
              <w:bottom w:val="single" w:color="000000" w:sz="4" w:space="0"/>
              <w:right w:val="single" w:color="000000" w:sz="4" w:space="0"/>
            </w:tcBorders>
            <w:shd w:val="clear" w:color="auto" w:fill="auto"/>
            <w:vAlign w:val="center"/>
          </w:tcPr>
          <w:p w14:paraId="4318CB1B">
            <w:pPr>
              <w:widowControl/>
              <w:jc w:val="center"/>
              <w:rPr>
                <w:rFonts w:ascii="宋体" w:hAnsi="宋体" w:cs="宋体"/>
                <w:kern w:val="0"/>
                <w:sz w:val="18"/>
                <w:szCs w:val="18"/>
              </w:rPr>
            </w:pPr>
            <w:r>
              <w:rPr>
                <w:rFonts w:hint="eastAsia" w:ascii="宋体" w:hAnsi="宋体" w:cs="宋体"/>
                <w:kern w:val="0"/>
                <w:sz w:val="18"/>
                <w:szCs w:val="18"/>
              </w:rPr>
              <w:t>≥90%</w:t>
            </w:r>
          </w:p>
        </w:tc>
      </w:tr>
      <w:tr w14:paraId="2D405CE5">
        <w:tblPrEx>
          <w:tblCellMar>
            <w:top w:w="0" w:type="dxa"/>
            <w:left w:w="108" w:type="dxa"/>
            <w:bottom w:w="0" w:type="dxa"/>
            <w:right w:w="108" w:type="dxa"/>
          </w:tblCellMar>
        </w:tblPrEx>
        <w:trPr>
          <w:gridAfter w:val="13"/>
          <w:wAfter w:w="1231" w:type="dxa"/>
          <w:trHeight w:val="259" w:hRule="atLeast"/>
        </w:trPr>
        <w:tc>
          <w:tcPr>
            <w:tcW w:w="2090" w:type="dxa"/>
            <w:gridSpan w:val="9"/>
            <w:vMerge w:val="continue"/>
            <w:tcBorders>
              <w:top w:val="nil"/>
              <w:left w:val="single" w:color="000000" w:sz="4" w:space="0"/>
              <w:bottom w:val="single" w:color="000000" w:sz="4" w:space="0"/>
              <w:right w:val="single" w:color="000000" w:sz="4" w:space="0"/>
            </w:tcBorders>
            <w:vAlign w:val="center"/>
          </w:tcPr>
          <w:p w14:paraId="644ABC90">
            <w:pPr>
              <w:widowControl/>
              <w:jc w:val="center"/>
              <w:rPr>
                <w:rFonts w:ascii="宋体" w:hAnsi="宋体" w:cs="宋体"/>
                <w:kern w:val="0"/>
                <w:sz w:val="18"/>
                <w:szCs w:val="18"/>
              </w:rPr>
            </w:pPr>
          </w:p>
        </w:tc>
        <w:tc>
          <w:tcPr>
            <w:tcW w:w="2086" w:type="dxa"/>
            <w:gridSpan w:val="14"/>
            <w:vMerge w:val="restart"/>
            <w:tcBorders>
              <w:top w:val="nil"/>
              <w:left w:val="single" w:color="000000" w:sz="4" w:space="0"/>
              <w:bottom w:val="single" w:color="000000" w:sz="4" w:space="0"/>
              <w:right w:val="single" w:color="000000" w:sz="4" w:space="0"/>
            </w:tcBorders>
            <w:shd w:val="clear" w:color="auto" w:fill="auto"/>
            <w:vAlign w:val="center"/>
          </w:tcPr>
          <w:p w14:paraId="70835C0A">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5809" w:type="dxa"/>
            <w:gridSpan w:val="46"/>
            <w:tcBorders>
              <w:top w:val="single" w:color="000000" w:sz="4" w:space="0"/>
              <w:left w:val="nil"/>
              <w:bottom w:val="single" w:color="000000" w:sz="4" w:space="0"/>
              <w:right w:val="single" w:color="000000" w:sz="4" w:space="0"/>
            </w:tcBorders>
            <w:shd w:val="clear" w:color="auto" w:fill="auto"/>
            <w:vAlign w:val="center"/>
          </w:tcPr>
          <w:p w14:paraId="6A52F2B1">
            <w:pPr>
              <w:widowControl/>
              <w:jc w:val="center"/>
              <w:rPr>
                <w:rFonts w:ascii="宋体" w:hAnsi="宋体" w:cs="宋体"/>
                <w:kern w:val="0"/>
                <w:sz w:val="18"/>
                <w:szCs w:val="18"/>
              </w:rPr>
            </w:pPr>
            <w:r>
              <w:rPr>
                <w:rFonts w:hint="eastAsia" w:ascii="宋体" w:hAnsi="宋体" w:cs="宋体"/>
                <w:kern w:val="0"/>
                <w:sz w:val="18"/>
                <w:szCs w:val="18"/>
              </w:rPr>
              <w:t>完成保护工程数量</w:t>
            </w:r>
          </w:p>
        </w:tc>
        <w:tc>
          <w:tcPr>
            <w:tcW w:w="2949" w:type="dxa"/>
            <w:gridSpan w:val="24"/>
            <w:tcBorders>
              <w:top w:val="single" w:color="000000" w:sz="4" w:space="0"/>
              <w:left w:val="nil"/>
              <w:bottom w:val="single" w:color="000000" w:sz="4" w:space="0"/>
              <w:right w:val="single" w:color="000000" w:sz="4" w:space="0"/>
            </w:tcBorders>
            <w:shd w:val="clear" w:color="auto" w:fill="auto"/>
            <w:vAlign w:val="center"/>
          </w:tcPr>
          <w:p w14:paraId="4398B79D">
            <w:pPr>
              <w:widowControl/>
              <w:jc w:val="center"/>
              <w:rPr>
                <w:rFonts w:ascii="宋体" w:hAnsi="宋体" w:cs="宋体"/>
                <w:kern w:val="0"/>
                <w:sz w:val="18"/>
                <w:szCs w:val="18"/>
              </w:rPr>
            </w:pPr>
            <w:r>
              <w:rPr>
                <w:rFonts w:hint="eastAsia" w:ascii="宋体" w:hAnsi="宋体" w:cs="宋体"/>
                <w:kern w:val="0"/>
                <w:sz w:val="18"/>
                <w:szCs w:val="18"/>
              </w:rPr>
              <w:t>6项，自治区级文物保护单位保护工程</w:t>
            </w:r>
          </w:p>
        </w:tc>
      </w:tr>
      <w:tr w14:paraId="24C1674D">
        <w:tblPrEx>
          <w:tblCellMar>
            <w:top w:w="0" w:type="dxa"/>
            <w:left w:w="108" w:type="dxa"/>
            <w:bottom w:w="0" w:type="dxa"/>
            <w:right w:w="108" w:type="dxa"/>
          </w:tblCellMar>
        </w:tblPrEx>
        <w:trPr>
          <w:gridAfter w:val="13"/>
          <w:wAfter w:w="1231" w:type="dxa"/>
          <w:trHeight w:val="259" w:hRule="atLeast"/>
        </w:trPr>
        <w:tc>
          <w:tcPr>
            <w:tcW w:w="2090" w:type="dxa"/>
            <w:gridSpan w:val="9"/>
            <w:vMerge w:val="continue"/>
            <w:tcBorders>
              <w:top w:val="nil"/>
              <w:left w:val="single" w:color="000000" w:sz="4" w:space="0"/>
              <w:bottom w:val="single" w:color="000000" w:sz="4" w:space="0"/>
              <w:right w:val="single" w:color="000000" w:sz="4" w:space="0"/>
            </w:tcBorders>
            <w:vAlign w:val="center"/>
          </w:tcPr>
          <w:p w14:paraId="6CE2A1C3">
            <w:pPr>
              <w:widowControl/>
              <w:jc w:val="center"/>
              <w:rPr>
                <w:rFonts w:ascii="宋体" w:hAnsi="宋体" w:cs="宋体"/>
                <w:kern w:val="0"/>
                <w:sz w:val="18"/>
                <w:szCs w:val="18"/>
              </w:rPr>
            </w:pPr>
          </w:p>
        </w:tc>
        <w:tc>
          <w:tcPr>
            <w:tcW w:w="2086" w:type="dxa"/>
            <w:gridSpan w:val="14"/>
            <w:vMerge w:val="continue"/>
            <w:tcBorders>
              <w:top w:val="nil"/>
              <w:left w:val="single" w:color="000000" w:sz="4" w:space="0"/>
              <w:bottom w:val="single" w:color="000000" w:sz="4" w:space="0"/>
              <w:right w:val="single" w:color="000000" w:sz="4" w:space="0"/>
            </w:tcBorders>
            <w:vAlign w:val="center"/>
          </w:tcPr>
          <w:p w14:paraId="51AD882C">
            <w:pPr>
              <w:widowControl/>
              <w:jc w:val="center"/>
              <w:rPr>
                <w:rFonts w:ascii="宋体" w:hAnsi="宋体" w:cs="宋体"/>
                <w:kern w:val="0"/>
                <w:sz w:val="18"/>
                <w:szCs w:val="18"/>
              </w:rPr>
            </w:pPr>
          </w:p>
        </w:tc>
        <w:tc>
          <w:tcPr>
            <w:tcW w:w="5809" w:type="dxa"/>
            <w:gridSpan w:val="46"/>
            <w:tcBorders>
              <w:top w:val="single" w:color="000000" w:sz="4" w:space="0"/>
              <w:left w:val="nil"/>
              <w:bottom w:val="single" w:color="000000" w:sz="4" w:space="0"/>
              <w:right w:val="single" w:color="000000" w:sz="4" w:space="0"/>
            </w:tcBorders>
            <w:shd w:val="clear" w:color="auto" w:fill="auto"/>
            <w:vAlign w:val="center"/>
          </w:tcPr>
          <w:p w14:paraId="6572CA69">
            <w:pPr>
              <w:widowControl/>
              <w:jc w:val="center"/>
              <w:rPr>
                <w:rFonts w:ascii="宋体" w:hAnsi="宋体" w:cs="宋体"/>
                <w:kern w:val="0"/>
                <w:sz w:val="18"/>
                <w:szCs w:val="18"/>
              </w:rPr>
            </w:pPr>
            <w:r>
              <w:rPr>
                <w:rFonts w:hint="eastAsia" w:ascii="宋体" w:hAnsi="宋体" w:cs="宋体"/>
                <w:kern w:val="0"/>
                <w:sz w:val="18"/>
                <w:szCs w:val="18"/>
              </w:rPr>
              <w:t>完成博物馆业务工作</w:t>
            </w:r>
          </w:p>
        </w:tc>
        <w:tc>
          <w:tcPr>
            <w:tcW w:w="2949" w:type="dxa"/>
            <w:gridSpan w:val="24"/>
            <w:tcBorders>
              <w:top w:val="single" w:color="000000" w:sz="4" w:space="0"/>
              <w:left w:val="nil"/>
              <w:bottom w:val="single" w:color="000000" w:sz="4" w:space="0"/>
              <w:right w:val="single" w:color="000000" w:sz="4" w:space="0"/>
            </w:tcBorders>
            <w:shd w:val="clear" w:color="auto" w:fill="auto"/>
            <w:vAlign w:val="center"/>
          </w:tcPr>
          <w:p w14:paraId="40A54C60">
            <w:pPr>
              <w:widowControl/>
              <w:jc w:val="center"/>
              <w:rPr>
                <w:rFonts w:ascii="宋体" w:hAnsi="宋体" w:cs="宋体"/>
                <w:kern w:val="0"/>
                <w:sz w:val="18"/>
                <w:szCs w:val="18"/>
              </w:rPr>
            </w:pPr>
            <w:r>
              <w:rPr>
                <w:rFonts w:hint="eastAsia" w:ascii="宋体" w:hAnsi="宋体" w:cs="宋体"/>
                <w:kern w:val="0"/>
                <w:sz w:val="18"/>
                <w:szCs w:val="18"/>
              </w:rPr>
              <w:t>≥7项</w:t>
            </w:r>
          </w:p>
        </w:tc>
      </w:tr>
      <w:tr w14:paraId="2B130792">
        <w:tblPrEx>
          <w:tblCellMar>
            <w:top w:w="0" w:type="dxa"/>
            <w:left w:w="108" w:type="dxa"/>
            <w:bottom w:w="0" w:type="dxa"/>
            <w:right w:w="108" w:type="dxa"/>
          </w:tblCellMar>
        </w:tblPrEx>
        <w:trPr>
          <w:gridAfter w:val="13"/>
          <w:wAfter w:w="1231" w:type="dxa"/>
          <w:trHeight w:val="259" w:hRule="atLeast"/>
        </w:trPr>
        <w:tc>
          <w:tcPr>
            <w:tcW w:w="2090" w:type="dxa"/>
            <w:gridSpan w:val="9"/>
            <w:vMerge w:val="continue"/>
            <w:tcBorders>
              <w:top w:val="nil"/>
              <w:left w:val="single" w:color="000000" w:sz="4" w:space="0"/>
              <w:bottom w:val="single" w:color="000000" w:sz="4" w:space="0"/>
              <w:right w:val="single" w:color="000000" w:sz="4" w:space="0"/>
            </w:tcBorders>
            <w:vAlign w:val="center"/>
          </w:tcPr>
          <w:p w14:paraId="44B3C14F">
            <w:pPr>
              <w:widowControl/>
              <w:jc w:val="center"/>
              <w:rPr>
                <w:rFonts w:ascii="宋体" w:hAnsi="宋体" w:cs="宋体"/>
                <w:kern w:val="0"/>
                <w:sz w:val="18"/>
                <w:szCs w:val="18"/>
              </w:rPr>
            </w:pPr>
          </w:p>
        </w:tc>
        <w:tc>
          <w:tcPr>
            <w:tcW w:w="2086" w:type="dxa"/>
            <w:gridSpan w:val="14"/>
            <w:vMerge w:val="continue"/>
            <w:tcBorders>
              <w:top w:val="nil"/>
              <w:left w:val="single" w:color="000000" w:sz="4" w:space="0"/>
              <w:bottom w:val="single" w:color="000000" w:sz="4" w:space="0"/>
              <w:right w:val="single" w:color="000000" w:sz="4" w:space="0"/>
            </w:tcBorders>
            <w:vAlign w:val="center"/>
          </w:tcPr>
          <w:p w14:paraId="56D592B6">
            <w:pPr>
              <w:widowControl/>
              <w:jc w:val="center"/>
              <w:rPr>
                <w:rFonts w:ascii="宋体" w:hAnsi="宋体" w:cs="宋体"/>
                <w:kern w:val="0"/>
                <w:sz w:val="18"/>
                <w:szCs w:val="18"/>
              </w:rPr>
            </w:pPr>
          </w:p>
        </w:tc>
        <w:tc>
          <w:tcPr>
            <w:tcW w:w="5809" w:type="dxa"/>
            <w:gridSpan w:val="46"/>
            <w:tcBorders>
              <w:top w:val="single" w:color="000000" w:sz="4" w:space="0"/>
              <w:left w:val="nil"/>
              <w:bottom w:val="single" w:color="000000" w:sz="4" w:space="0"/>
              <w:right w:val="single" w:color="000000" w:sz="4" w:space="0"/>
            </w:tcBorders>
            <w:shd w:val="clear" w:color="auto" w:fill="auto"/>
            <w:vAlign w:val="center"/>
          </w:tcPr>
          <w:p w14:paraId="4FA886F5">
            <w:pPr>
              <w:widowControl/>
              <w:jc w:val="center"/>
              <w:rPr>
                <w:rFonts w:ascii="宋体" w:hAnsi="宋体" w:cs="宋体"/>
                <w:kern w:val="0"/>
                <w:sz w:val="18"/>
                <w:szCs w:val="18"/>
              </w:rPr>
            </w:pPr>
            <w:r>
              <w:rPr>
                <w:rFonts w:hint="eastAsia" w:ascii="宋体" w:hAnsi="宋体" w:cs="宋体"/>
                <w:kern w:val="0"/>
                <w:sz w:val="18"/>
                <w:szCs w:val="18"/>
              </w:rPr>
              <w:t>完成第八批国保、区保保护标志牌及界桩</w:t>
            </w:r>
          </w:p>
        </w:tc>
        <w:tc>
          <w:tcPr>
            <w:tcW w:w="2949" w:type="dxa"/>
            <w:gridSpan w:val="24"/>
            <w:tcBorders>
              <w:top w:val="single" w:color="000000" w:sz="4" w:space="0"/>
              <w:left w:val="nil"/>
              <w:bottom w:val="single" w:color="000000" w:sz="4" w:space="0"/>
              <w:right w:val="single" w:color="000000" w:sz="4" w:space="0"/>
            </w:tcBorders>
            <w:shd w:val="clear" w:color="auto" w:fill="auto"/>
            <w:vAlign w:val="center"/>
          </w:tcPr>
          <w:p w14:paraId="6E47C95A">
            <w:pPr>
              <w:widowControl/>
              <w:jc w:val="center"/>
              <w:rPr>
                <w:rFonts w:ascii="宋体" w:hAnsi="宋体" w:cs="宋体"/>
                <w:kern w:val="0"/>
                <w:sz w:val="18"/>
                <w:szCs w:val="18"/>
              </w:rPr>
            </w:pPr>
            <w:r>
              <w:rPr>
                <w:rFonts w:hint="eastAsia" w:ascii="宋体" w:hAnsi="宋体" w:cs="宋体"/>
                <w:kern w:val="0"/>
                <w:sz w:val="18"/>
                <w:szCs w:val="18"/>
              </w:rPr>
              <w:t>≥100处，第八批国保、区保单位</w:t>
            </w:r>
          </w:p>
        </w:tc>
      </w:tr>
      <w:tr w14:paraId="45315889">
        <w:tblPrEx>
          <w:tblCellMar>
            <w:top w:w="0" w:type="dxa"/>
            <w:left w:w="108" w:type="dxa"/>
            <w:bottom w:w="0" w:type="dxa"/>
            <w:right w:w="108" w:type="dxa"/>
          </w:tblCellMar>
        </w:tblPrEx>
        <w:trPr>
          <w:gridAfter w:val="13"/>
          <w:wAfter w:w="1231" w:type="dxa"/>
          <w:trHeight w:val="259" w:hRule="atLeast"/>
        </w:trPr>
        <w:tc>
          <w:tcPr>
            <w:tcW w:w="2090" w:type="dxa"/>
            <w:gridSpan w:val="9"/>
            <w:vMerge w:val="continue"/>
            <w:tcBorders>
              <w:top w:val="nil"/>
              <w:left w:val="single" w:color="000000" w:sz="4" w:space="0"/>
              <w:bottom w:val="single" w:color="000000" w:sz="4" w:space="0"/>
              <w:right w:val="single" w:color="000000" w:sz="4" w:space="0"/>
            </w:tcBorders>
            <w:vAlign w:val="center"/>
          </w:tcPr>
          <w:p w14:paraId="4DF8D1EE">
            <w:pPr>
              <w:widowControl/>
              <w:jc w:val="center"/>
              <w:rPr>
                <w:rFonts w:ascii="宋体" w:hAnsi="宋体" w:cs="宋体"/>
                <w:kern w:val="0"/>
                <w:sz w:val="18"/>
                <w:szCs w:val="18"/>
              </w:rPr>
            </w:pPr>
          </w:p>
        </w:tc>
        <w:tc>
          <w:tcPr>
            <w:tcW w:w="2086" w:type="dxa"/>
            <w:gridSpan w:val="14"/>
            <w:vMerge w:val="continue"/>
            <w:tcBorders>
              <w:top w:val="nil"/>
              <w:left w:val="single" w:color="000000" w:sz="4" w:space="0"/>
              <w:bottom w:val="single" w:color="000000" w:sz="4" w:space="0"/>
              <w:right w:val="single" w:color="000000" w:sz="4" w:space="0"/>
            </w:tcBorders>
            <w:vAlign w:val="center"/>
          </w:tcPr>
          <w:p w14:paraId="4CFF5220">
            <w:pPr>
              <w:widowControl/>
              <w:jc w:val="center"/>
              <w:rPr>
                <w:rFonts w:ascii="宋体" w:hAnsi="宋体" w:cs="宋体"/>
                <w:kern w:val="0"/>
                <w:sz w:val="18"/>
                <w:szCs w:val="18"/>
              </w:rPr>
            </w:pPr>
          </w:p>
        </w:tc>
        <w:tc>
          <w:tcPr>
            <w:tcW w:w="5809" w:type="dxa"/>
            <w:gridSpan w:val="46"/>
            <w:tcBorders>
              <w:top w:val="single" w:color="000000" w:sz="4" w:space="0"/>
              <w:left w:val="nil"/>
              <w:bottom w:val="single" w:color="000000" w:sz="4" w:space="0"/>
              <w:right w:val="single" w:color="000000" w:sz="4" w:space="0"/>
            </w:tcBorders>
            <w:shd w:val="clear" w:color="auto" w:fill="auto"/>
            <w:vAlign w:val="center"/>
          </w:tcPr>
          <w:p w14:paraId="4B6C6B8B">
            <w:pPr>
              <w:widowControl/>
              <w:jc w:val="center"/>
              <w:rPr>
                <w:rFonts w:ascii="宋体" w:hAnsi="宋体" w:cs="宋体"/>
                <w:kern w:val="0"/>
                <w:sz w:val="18"/>
                <w:szCs w:val="18"/>
              </w:rPr>
            </w:pPr>
            <w:r>
              <w:rPr>
                <w:rFonts w:hint="eastAsia" w:ascii="宋体" w:hAnsi="宋体" w:cs="宋体"/>
                <w:kern w:val="0"/>
                <w:sz w:val="18"/>
                <w:szCs w:val="18"/>
              </w:rPr>
              <w:t>完成消防工程数量</w:t>
            </w:r>
          </w:p>
        </w:tc>
        <w:tc>
          <w:tcPr>
            <w:tcW w:w="2949" w:type="dxa"/>
            <w:gridSpan w:val="24"/>
            <w:tcBorders>
              <w:top w:val="single" w:color="000000" w:sz="4" w:space="0"/>
              <w:left w:val="nil"/>
              <w:bottom w:val="single" w:color="000000" w:sz="4" w:space="0"/>
              <w:right w:val="single" w:color="000000" w:sz="4" w:space="0"/>
            </w:tcBorders>
            <w:shd w:val="clear" w:color="auto" w:fill="auto"/>
            <w:vAlign w:val="center"/>
          </w:tcPr>
          <w:p w14:paraId="2CCD15F2">
            <w:pPr>
              <w:widowControl/>
              <w:jc w:val="center"/>
              <w:rPr>
                <w:rFonts w:ascii="宋体" w:hAnsi="宋体" w:cs="宋体"/>
                <w:kern w:val="0"/>
                <w:sz w:val="18"/>
                <w:szCs w:val="18"/>
              </w:rPr>
            </w:pPr>
            <w:r>
              <w:rPr>
                <w:rFonts w:hint="eastAsia" w:ascii="宋体" w:hAnsi="宋体" w:cs="宋体"/>
                <w:kern w:val="0"/>
                <w:sz w:val="18"/>
                <w:szCs w:val="18"/>
              </w:rPr>
              <w:t>2项，自治区级文物保护单位消防工程</w:t>
            </w:r>
          </w:p>
        </w:tc>
      </w:tr>
      <w:tr w14:paraId="27814805">
        <w:tblPrEx>
          <w:tblCellMar>
            <w:top w:w="0" w:type="dxa"/>
            <w:left w:w="108" w:type="dxa"/>
            <w:bottom w:w="0" w:type="dxa"/>
            <w:right w:w="108" w:type="dxa"/>
          </w:tblCellMar>
        </w:tblPrEx>
        <w:trPr>
          <w:gridAfter w:val="13"/>
          <w:wAfter w:w="1231" w:type="dxa"/>
          <w:trHeight w:val="259" w:hRule="atLeast"/>
        </w:trPr>
        <w:tc>
          <w:tcPr>
            <w:tcW w:w="2090" w:type="dxa"/>
            <w:gridSpan w:val="9"/>
            <w:vMerge w:val="continue"/>
            <w:tcBorders>
              <w:top w:val="nil"/>
              <w:left w:val="single" w:color="000000" w:sz="4" w:space="0"/>
              <w:bottom w:val="single" w:color="000000" w:sz="4" w:space="0"/>
              <w:right w:val="single" w:color="000000" w:sz="4" w:space="0"/>
            </w:tcBorders>
            <w:vAlign w:val="center"/>
          </w:tcPr>
          <w:p w14:paraId="5E5F2DDB">
            <w:pPr>
              <w:widowControl/>
              <w:jc w:val="center"/>
              <w:rPr>
                <w:rFonts w:ascii="宋体" w:hAnsi="宋体" w:cs="宋体"/>
                <w:kern w:val="0"/>
                <w:sz w:val="18"/>
                <w:szCs w:val="18"/>
              </w:rPr>
            </w:pPr>
          </w:p>
        </w:tc>
        <w:tc>
          <w:tcPr>
            <w:tcW w:w="2086" w:type="dxa"/>
            <w:gridSpan w:val="14"/>
            <w:vMerge w:val="continue"/>
            <w:tcBorders>
              <w:top w:val="nil"/>
              <w:left w:val="single" w:color="000000" w:sz="4" w:space="0"/>
              <w:bottom w:val="single" w:color="000000" w:sz="4" w:space="0"/>
              <w:right w:val="single" w:color="000000" w:sz="4" w:space="0"/>
            </w:tcBorders>
            <w:vAlign w:val="center"/>
          </w:tcPr>
          <w:p w14:paraId="2E153F29">
            <w:pPr>
              <w:widowControl/>
              <w:jc w:val="center"/>
              <w:rPr>
                <w:rFonts w:ascii="宋体" w:hAnsi="宋体" w:cs="宋体"/>
                <w:kern w:val="0"/>
                <w:sz w:val="18"/>
                <w:szCs w:val="18"/>
              </w:rPr>
            </w:pPr>
          </w:p>
        </w:tc>
        <w:tc>
          <w:tcPr>
            <w:tcW w:w="5809" w:type="dxa"/>
            <w:gridSpan w:val="46"/>
            <w:tcBorders>
              <w:top w:val="single" w:color="000000" w:sz="4" w:space="0"/>
              <w:left w:val="nil"/>
              <w:bottom w:val="single" w:color="000000" w:sz="4" w:space="0"/>
              <w:right w:val="single" w:color="000000" w:sz="4" w:space="0"/>
            </w:tcBorders>
            <w:shd w:val="clear" w:color="auto" w:fill="auto"/>
            <w:vAlign w:val="center"/>
          </w:tcPr>
          <w:p w14:paraId="5DD7B5B2">
            <w:pPr>
              <w:widowControl/>
              <w:jc w:val="center"/>
              <w:rPr>
                <w:rFonts w:ascii="宋体" w:hAnsi="宋体" w:cs="宋体"/>
                <w:kern w:val="0"/>
                <w:sz w:val="18"/>
                <w:szCs w:val="18"/>
              </w:rPr>
            </w:pPr>
            <w:r>
              <w:rPr>
                <w:rFonts w:hint="eastAsia" w:ascii="宋体" w:hAnsi="宋体" w:cs="宋体"/>
                <w:kern w:val="0"/>
                <w:sz w:val="18"/>
                <w:szCs w:val="18"/>
              </w:rPr>
              <w:t>完成宣传、出版、培训等项目</w:t>
            </w:r>
          </w:p>
        </w:tc>
        <w:tc>
          <w:tcPr>
            <w:tcW w:w="2949" w:type="dxa"/>
            <w:gridSpan w:val="24"/>
            <w:tcBorders>
              <w:top w:val="single" w:color="000000" w:sz="4" w:space="0"/>
              <w:left w:val="nil"/>
              <w:bottom w:val="single" w:color="000000" w:sz="4" w:space="0"/>
              <w:right w:val="single" w:color="000000" w:sz="4" w:space="0"/>
            </w:tcBorders>
            <w:shd w:val="clear" w:color="auto" w:fill="auto"/>
            <w:vAlign w:val="center"/>
          </w:tcPr>
          <w:p w14:paraId="41561560">
            <w:pPr>
              <w:widowControl/>
              <w:jc w:val="center"/>
              <w:rPr>
                <w:rFonts w:ascii="宋体" w:hAnsi="宋体" w:cs="宋体"/>
                <w:kern w:val="0"/>
                <w:sz w:val="18"/>
                <w:szCs w:val="18"/>
              </w:rPr>
            </w:pPr>
            <w:r>
              <w:rPr>
                <w:rFonts w:hint="eastAsia" w:ascii="宋体" w:hAnsi="宋体" w:cs="宋体"/>
                <w:kern w:val="0"/>
                <w:sz w:val="18"/>
                <w:szCs w:val="18"/>
              </w:rPr>
              <w:t>≥10项</w:t>
            </w:r>
          </w:p>
        </w:tc>
      </w:tr>
      <w:tr w14:paraId="4C6D82FE">
        <w:tblPrEx>
          <w:tblCellMar>
            <w:top w:w="0" w:type="dxa"/>
            <w:left w:w="108" w:type="dxa"/>
            <w:bottom w:w="0" w:type="dxa"/>
            <w:right w:w="108" w:type="dxa"/>
          </w:tblCellMar>
        </w:tblPrEx>
        <w:trPr>
          <w:gridAfter w:val="13"/>
          <w:wAfter w:w="1231" w:type="dxa"/>
          <w:trHeight w:val="259" w:hRule="atLeast"/>
        </w:trPr>
        <w:tc>
          <w:tcPr>
            <w:tcW w:w="2090" w:type="dxa"/>
            <w:gridSpan w:val="9"/>
            <w:vMerge w:val="continue"/>
            <w:tcBorders>
              <w:top w:val="nil"/>
              <w:left w:val="single" w:color="000000" w:sz="4" w:space="0"/>
              <w:bottom w:val="single" w:color="000000" w:sz="4" w:space="0"/>
              <w:right w:val="single" w:color="000000" w:sz="4" w:space="0"/>
            </w:tcBorders>
            <w:vAlign w:val="center"/>
          </w:tcPr>
          <w:p w14:paraId="4FC2DD0E">
            <w:pPr>
              <w:widowControl/>
              <w:jc w:val="center"/>
              <w:rPr>
                <w:rFonts w:ascii="宋体" w:hAnsi="宋体" w:cs="宋体"/>
                <w:kern w:val="0"/>
                <w:sz w:val="18"/>
                <w:szCs w:val="18"/>
              </w:rPr>
            </w:pPr>
          </w:p>
        </w:tc>
        <w:tc>
          <w:tcPr>
            <w:tcW w:w="2086" w:type="dxa"/>
            <w:gridSpan w:val="14"/>
            <w:vMerge w:val="restart"/>
            <w:tcBorders>
              <w:top w:val="nil"/>
              <w:left w:val="single" w:color="000000" w:sz="4" w:space="0"/>
              <w:bottom w:val="single" w:color="000000" w:sz="4" w:space="0"/>
              <w:right w:val="single" w:color="000000" w:sz="4" w:space="0"/>
            </w:tcBorders>
            <w:shd w:val="clear" w:color="auto" w:fill="auto"/>
            <w:vAlign w:val="center"/>
          </w:tcPr>
          <w:p w14:paraId="362DF8DD">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5809" w:type="dxa"/>
            <w:gridSpan w:val="46"/>
            <w:tcBorders>
              <w:top w:val="single" w:color="000000" w:sz="4" w:space="0"/>
              <w:left w:val="nil"/>
              <w:bottom w:val="single" w:color="000000" w:sz="4" w:space="0"/>
              <w:right w:val="single" w:color="000000" w:sz="4" w:space="0"/>
            </w:tcBorders>
            <w:shd w:val="clear" w:color="auto" w:fill="auto"/>
            <w:vAlign w:val="center"/>
          </w:tcPr>
          <w:p w14:paraId="03160C5D">
            <w:pPr>
              <w:widowControl/>
              <w:jc w:val="center"/>
              <w:rPr>
                <w:rFonts w:ascii="宋体" w:hAnsi="宋体" w:cs="宋体"/>
                <w:kern w:val="0"/>
                <w:sz w:val="18"/>
                <w:szCs w:val="18"/>
              </w:rPr>
            </w:pPr>
            <w:r>
              <w:rPr>
                <w:rFonts w:hint="eastAsia" w:ascii="宋体" w:hAnsi="宋体" w:cs="宋体"/>
                <w:kern w:val="0"/>
                <w:sz w:val="18"/>
                <w:szCs w:val="18"/>
              </w:rPr>
              <w:t>“四有”工作实现率</w:t>
            </w:r>
          </w:p>
        </w:tc>
        <w:tc>
          <w:tcPr>
            <w:tcW w:w="2949" w:type="dxa"/>
            <w:gridSpan w:val="24"/>
            <w:tcBorders>
              <w:top w:val="single" w:color="000000" w:sz="4" w:space="0"/>
              <w:left w:val="nil"/>
              <w:bottom w:val="single" w:color="000000" w:sz="4" w:space="0"/>
              <w:right w:val="single" w:color="000000" w:sz="4" w:space="0"/>
            </w:tcBorders>
            <w:shd w:val="clear" w:color="auto" w:fill="auto"/>
            <w:vAlign w:val="center"/>
          </w:tcPr>
          <w:p w14:paraId="0D08EE79">
            <w:pPr>
              <w:widowControl/>
              <w:jc w:val="center"/>
              <w:rPr>
                <w:rFonts w:ascii="宋体" w:hAnsi="宋体" w:cs="宋体"/>
                <w:kern w:val="0"/>
                <w:sz w:val="18"/>
                <w:szCs w:val="18"/>
              </w:rPr>
            </w:pPr>
            <w:r>
              <w:rPr>
                <w:rFonts w:hint="eastAsia" w:ascii="宋体" w:hAnsi="宋体" w:cs="宋体"/>
                <w:kern w:val="0"/>
                <w:sz w:val="18"/>
                <w:szCs w:val="18"/>
              </w:rPr>
              <w:t>≥90%</w:t>
            </w:r>
          </w:p>
        </w:tc>
      </w:tr>
      <w:tr w14:paraId="2F1390CB">
        <w:tblPrEx>
          <w:tblCellMar>
            <w:top w:w="0" w:type="dxa"/>
            <w:left w:w="108" w:type="dxa"/>
            <w:bottom w:w="0" w:type="dxa"/>
            <w:right w:w="108" w:type="dxa"/>
          </w:tblCellMar>
        </w:tblPrEx>
        <w:trPr>
          <w:gridAfter w:val="13"/>
          <w:wAfter w:w="1231" w:type="dxa"/>
          <w:trHeight w:val="259" w:hRule="atLeast"/>
        </w:trPr>
        <w:tc>
          <w:tcPr>
            <w:tcW w:w="2090" w:type="dxa"/>
            <w:gridSpan w:val="9"/>
            <w:vMerge w:val="continue"/>
            <w:tcBorders>
              <w:top w:val="nil"/>
              <w:left w:val="single" w:color="000000" w:sz="4" w:space="0"/>
              <w:bottom w:val="single" w:color="000000" w:sz="4" w:space="0"/>
              <w:right w:val="single" w:color="000000" w:sz="4" w:space="0"/>
            </w:tcBorders>
            <w:vAlign w:val="center"/>
          </w:tcPr>
          <w:p w14:paraId="7BFEFEA7">
            <w:pPr>
              <w:widowControl/>
              <w:jc w:val="center"/>
              <w:rPr>
                <w:rFonts w:ascii="宋体" w:hAnsi="宋体" w:cs="宋体"/>
                <w:kern w:val="0"/>
                <w:sz w:val="18"/>
                <w:szCs w:val="18"/>
              </w:rPr>
            </w:pPr>
          </w:p>
        </w:tc>
        <w:tc>
          <w:tcPr>
            <w:tcW w:w="2086" w:type="dxa"/>
            <w:gridSpan w:val="14"/>
            <w:vMerge w:val="continue"/>
            <w:tcBorders>
              <w:top w:val="nil"/>
              <w:left w:val="single" w:color="000000" w:sz="4" w:space="0"/>
              <w:bottom w:val="single" w:color="000000" w:sz="4" w:space="0"/>
              <w:right w:val="single" w:color="000000" w:sz="4" w:space="0"/>
            </w:tcBorders>
            <w:vAlign w:val="center"/>
          </w:tcPr>
          <w:p w14:paraId="0B8BC692">
            <w:pPr>
              <w:widowControl/>
              <w:jc w:val="center"/>
              <w:rPr>
                <w:rFonts w:ascii="宋体" w:hAnsi="宋体" w:cs="宋体"/>
                <w:kern w:val="0"/>
                <w:sz w:val="18"/>
                <w:szCs w:val="18"/>
              </w:rPr>
            </w:pPr>
          </w:p>
        </w:tc>
        <w:tc>
          <w:tcPr>
            <w:tcW w:w="5809" w:type="dxa"/>
            <w:gridSpan w:val="46"/>
            <w:tcBorders>
              <w:top w:val="single" w:color="000000" w:sz="4" w:space="0"/>
              <w:left w:val="nil"/>
              <w:bottom w:val="single" w:color="000000" w:sz="4" w:space="0"/>
              <w:right w:val="single" w:color="000000" w:sz="4" w:space="0"/>
            </w:tcBorders>
            <w:shd w:val="clear" w:color="auto" w:fill="auto"/>
            <w:vAlign w:val="center"/>
          </w:tcPr>
          <w:p w14:paraId="61372502">
            <w:pPr>
              <w:widowControl/>
              <w:jc w:val="center"/>
              <w:rPr>
                <w:rFonts w:ascii="宋体" w:hAnsi="宋体" w:cs="宋体"/>
                <w:kern w:val="0"/>
                <w:sz w:val="18"/>
                <w:szCs w:val="18"/>
              </w:rPr>
            </w:pPr>
            <w:r>
              <w:rPr>
                <w:rFonts w:hint="eastAsia" w:ascii="宋体" w:hAnsi="宋体" w:cs="宋体"/>
                <w:kern w:val="0"/>
                <w:sz w:val="18"/>
                <w:szCs w:val="18"/>
              </w:rPr>
              <w:t>全疆培训次数</w:t>
            </w:r>
          </w:p>
        </w:tc>
        <w:tc>
          <w:tcPr>
            <w:tcW w:w="2949" w:type="dxa"/>
            <w:gridSpan w:val="24"/>
            <w:tcBorders>
              <w:top w:val="single" w:color="000000" w:sz="4" w:space="0"/>
              <w:left w:val="nil"/>
              <w:bottom w:val="single" w:color="000000" w:sz="4" w:space="0"/>
              <w:right w:val="single" w:color="000000" w:sz="4" w:space="0"/>
            </w:tcBorders>
            <w:shd w:val="clear" w:color="auto" w:fill="auto"/>
            <w:vAlign w:val="center"/>
          </w:tcPr>
          <w:p w14:paraId="109287FB">
            <w:pPr>
              <w:widowControl/>
              <w:jc w:val="center"/>
              <w:rPr>
                <w:rFonts w:ascii="宋体" w:hAnsi="宋体" w:cs="宋体"/>
                <w:kern w:val="0"/>
                <w:sz w:val="18"/>
                <w:szCs w:val="18"/>
              </w:rPr>
            </w:pPr>
            <w:r>
              <w:rPr>
                <w:rFonts w:hint="eastAsia" w:ascii="宋体" w:hAnsi="宋体" w:cs="宋体"/>
                <w:kern w:val="0"/>
                <w:sz w:val="18"/>
                <w:szCs w:val="18"/>
              </w:rPr>
              <w:t>≥2次</w:t>
            </w:r>
          </w:p>
        </w:tc>
      </w:tr>
      <w:tr w14:paraId="40AF6E14">
        <w:tblPrEx>
          <w:tblCellMar>
            <w:top w:w="0" w:type="dxa"/>
            <w:left w:w="108" w:type="dxa"/>
            <w:bottom w:w="0" w:type="dxa"/>
            <w:right w:w="108" w:type="dxa"/>
          </w:tblCellMar>
        </w:tblPrEx>
        <w:trPr>
          <w:gridAfter w:val="13"/>
          <w:wAfter w:w="1231" w:type="dxa"/>
          <w:trHeight w:val="259" w:hRule="atLeast"/>
        </w:trPr>
        <w:tc>
          <w:tcPr>
            <w:tcW w:w="2090" w:type="dxa"/>
            <w:gridSpan w:val="9"/>
            <w:vMerge w:val="continue"/>
            <w:tcBorders>
              <w:top w:val="nil"/>
              <w:left w:val="single" w:color="000000" w:sz="4" w:space="0"/>
              <w:bottom w:val="single" w:color="000000" w:sz="4" w:space="0"/>
              <w:right w:val="single" w:color="000000" w:sz="4" w:space="0"/>
            </w:tcBorders>
            <w:vAlign w:val="center"/>
          </w:tcPr>
          <w:p w14:paraId="3D63465E">
            <w:pPr>
              <w:widowControl/>
              <w:jc w:val="center"/>
              <w:rPr>
                <w:rFonts w:ascii="宋体" w:hAnsi="宋体" w:cs="宋体"/>
                <w:kern w:val="0"/>
                <w:sz w:val="18"/>
                <w:szCs w:val="18"/>
              </w:rPr>
            </w:pPr>
          </w:p>
        </w:tc>
        <w:tc>
          <w:tcPr>
            <w:tcW w:w="2086" w:type="dxa"/>
            <w:gridSpan w:val="14"/>
            <w:vMerge w:val="continue"/>
            <w:tcBorders>
              <w:top w:val="nil"/>
              <w:left w:val="single" w:color="000000" w:sz="4" w:space="0"/>
              <w:bottom w:val="single" w:color="000000" w:sz="4" w:space="0"/>
              <w:right w:val="single" w:color="000000" w:sz="4" w:space="0"/>
            </w:tcBorders>
            <w:vAlign w:val="center"/>
          </w:tcPr>
          <w:p w14:paraId="1C68665A">
            <w:pPr>
              <w:widowControl/>
              <w:jc w:val="center"/>
              <w:rPr>
                <w:rFonts w:ascii="宋体" w:hAnsi="宋体" w:cs="宋体"/>
                <w:kern w:val="0"/>
                <w:sz w:val="18"/>
                <w:szCs w:val="18"/>
              </w:rPr>
            </w:pPr>
          </w:p>
        </w:tc>
        <w:tc>
          <w:tcPr>
            <w:tcW w:w="5809" w:type="dxa"/>
            <w:gridSpan w:val="46"/>
            <w:tcBorders>
              <w:top w:val="single" w:color="000000" w:sz="4" w:space="0"/>
              <w:left w:val="nil"/>
              <w:bottom w:val="single" w:color="000000" w:sz="4" w:space="0"/>
              <w:right w:val="single" w:color="000000" w:sz="4" w:space="0"/>
            </w:tcBorders>
            <w:shd w:val="clear" w:color="auto" w:fill="auto"/>
            <w:vAlign w:val="center"/>
          </w:tcPr>
          <w:p w14:paraId="0422C034">
            <w:pPr>
              <w:widowControl/>
              <w:jc w:val="center"/>
              <w:rPr>
                <w:rFonts w:ascii="宋体" w:hAnsi="宋体" w:cs="宋体"/>
                <w:kern w:val="0"/>
                <w:sz w:val="18"/>
                <w:szCs w:val="18"/>
              </w:rPr>
            </w:pPr>
            <w:r>
              <w:rPr>
                <w:rFonts w:hint="eastAsia" w:ascii="宋体" w:hAnsi="宋体" w:cs="宋体"/>
                <w:kern w:val="0"/>
                <w:sz w:val="18"/>
                <w:szCs w:val="18"/>
              </w:rPr>
              <w:t>文物案件发生率</w:t>
            </w:r>
          </w:p>
        </w:tc>
        <w:tc>
          <w:tcPr>
            <w:tcW w:w="2949" w:type="dxa"/>
            <w:gridSpan w:val="24"/>
            <w:tcBorders>
              <w:top w:val="single" w:color="000000" w:sz="4" w:space="0"/>
              <w:left w:val="nil"/>
              <w:bottom w:val="single" w:color="000000" w:sz="4" w:space="0"/>
              <w:right w:val="single" w:color="000000" w:sz="4" w:space="0"/>
            </w:tcBorders>
            <w:shd w:val="clear" w:color="auto" w:fill="auto"/>
            <w:vAlign w:val="center"/>
          </w:tcPr>
          <w:p w14:paraId="5EDEF65B">
            <w:pPr>
              <w:widowControl/>
              <w:jc w:val="center"/>
              <w:rPr>
                <w:rFonts w:ascii="宋体" w:hAnsi="宋体" w:cs="宋体"/>
                <w:kern w:val="0"/>
                <w:sz w:val="18"/>
                <w:szCs w:val="18"/>
              </w:rPr>
            </w:pPr>
            <w:r>
              <w:rPr>
                <w:rFonts w:hint="eastAsia" w:ascii="宋体" w:hAnsi="宋体" w:cs="宋体"/>
                <w:kern w:val="0"/>
                <w:sz w:val="18"/>
                <w:szCs w:val="18"/>
              </w:rPr>
              <w:t>≤5%</w:t>
            </w:r>
          </w:p>
        </w:tc>
      </w:tr>
      <w:tr w14:paraId="01B63B74">
        <w:tblPrEx>
          <w:tblCellMar>
            <w:top w:w="0" w:type="dxa"/>
            <w:left w:w="108" w:type="dxa"/>
            <w:bottom w:w="0" w:type="dxa"/>
            <w:right w:w="108" w:type="dxa"/>
          </w:tblCellMar>
        </w:tblPrEx>
        <w:trPr>
          <w:gridAfter w:val="13"/>
          <w:wAfter w:w="1231" w:type="dxa"/>
          <w:trHeight w:val="259" w:hRule="atLeast"/>
        </w:trPr>
        <w:tc>
          <w:tcPr>
            <w:tcW w:w="2090" w:type="dxa"/>
            <w:gridSpan w:val="9"/>
            <w:vMerge w:val="continue"/>
            <w:tcBorders>
              <w:top w:val="nil"/>
              <w:left w:val="single" w:color="000000" w:sz="4" w:space="0"/>
              <w:bottom w:val="single" w:color="000000" w:sz="4" w:space="0"/>
              <w:right w:val="single" w:color="000000" w:sz="4" w:space="0"/>
            </w:tcBorders>
            <w:vAlign w:val="center"/>
          </w:tcPr>
          <w:p w14:paraId="50792C9C">
            <w:pPr>
              <w:widowControl/>
              <w:jc w:val="center"/>
              <w:rPr>
                <w:rFonts w:ascii="宋体" w:hAnsi="宋体" w:cs="宋体"/>
                <w:kern w:val="0"/>
                <w:sz w:val="18"/>
                <w:szCs w:val="18"/>
              </w:rPr>
            </w:pPr>
          </w:p>
        </w:tc>
        <w:tc>
          <w:tcPr>
            <w:tcW w:w="2086" w:type="dxa"/>
            <w:gridSpan w:val="14"/>
            <w:vMerge w:val="continue"/>
            <w:tcBorders>
              <w:top w:val="nil"/>
              <w:left w:val="single" w:color="000000" w:sz="4" w:space="0"/>
              <w:bottom w:val="single" w:color="000000" w:sz="4" w:space="0"/>
              <w:right w:val="single" w:color="000000" w:sz="4" w:space="0"/>
            </w:tcBorders>
            <w:vAlign w:val="center"/>
          </w:tcPr>
          <w:p w14:paraId="0A57E731">
            <w:pPr>
              <w:widowControl/>
              <w:jc w:val="center"/>
              <w:rPr>
                <w:rFonts w:ascii="宋体" w:hAnsi="宋体" w:cs="宋体"/>
                <w:kern w:val="0"/>
                <w:sz w:val="18"/>
                <w:szCs w:val="18"/>
              </w:rPr>
            </w:pPr>
          </w:p>
        </w:tc>
        <w:tc>
          <w:tcPr>
            <w:tcW w:w="5809" w:type="dxa"/>
            <w:gridSpan w:val="46"/>
            <w:tcBorders>
              <w:top w:val="single" w:color="000000" w:sz="4" w:space="0"/>
              <w:left w:val="nil"/>
              <w:bottom w:val="single" w:color="000000" w:sz="4" w:space="0"/>
              <w:right w:val="single" w:color="000000" w:sz="4" w:space="0"/>
            </w:tcBorders>
            <w:shd w:val="clear" w:color="auto" w:fill="auto"/>
            <w:vAlign w:val="center"/>
          </w:tcPr>
          <w:p w14:paraId="1341BB08">
            <w:pPr>
              <w:widowControl/>
              <w:jc w:val="center"/>
              <w:rPr>
                <w:rFonts w:ascii="宋体" w:hAnsi="宋体" w:cs="宋体"/>
                <w:kern w:val="0"/>
                <w:sz w:val="18"/>
                <w:szCs w:val="18"/>
              </w:rPr>
            </w:pPr>
            <w:r>
              <w:rPr>
                <w:rFonts w:hint="eastAsia" w:ascii="宋体" w:hAnsi="宋体" w:cs="宋体"/>
                <w:kern w:val="0"/>
                <w:sz w:val="18"/>
                <w:szCs w:val="18"/>
              </w:rPr>
              <w:t>文物保护宣传数量</w:t>
            </w:r>
          </w:p>
        </w:tc>
        <w:tc>
          <w:tcPr>
            <w:tcW w:w="2949" w:type="dxa"/>
            <w:gridSpan w:val="24"/>
            <w:tcBorders>
              <w:top w:val="single" w:color="000000" w:sz="4" w:space="0"/>
              <w:left w:val="nil"/>
              <w:bottom w:val="single" w:color="000000" w:sz="4" w:space="0"/>
              <w:right w:val="single" w:color="000000" w:sz="4" w:space="0"/>
            </w:tcBorders>
            <w:shd w:val="clear" w:color="auto" w:fill="auto"/>
            <w:vAlign w:val="center"/>
          </w:tcPr>
          <w:p w14:paraId="46DC954F">
            <w:pPr>
              <w:widowControl/>
              <w:jc w:val="center"/>
              <w:rPr>
                <w:rFonts w:ascii="宋体" w:hAnsi="宋体" w:cs="宋体"/>
                <w:kern w:val="0"/>
                <w:sz w:val="18"/>
                <w:szCs w:val="18"/>
              </w:rPr>
            </w:pPr>
            <w:r>
              <w:rPr>
                <w:rFonts w:hint="eastAsia" w:ascii="宋体" w:hAnsi="宋体" w:cs="宋体"/>
                <w:kern w:val="0"/>
                <w:sz w:val="18"/>
                <w:szCs w:val="18"/>
              </w:rPr>
              <w:t>≥3次</w:t>
            </w:r>
          </w:p>
        </w:tc>
      </w:tr>
      <w:tr w14:paraId="6A6CB3F8">
        <w:tblPrEx>
          <w:tblCellMar>
            <w:top w:w="0" w:type="dxa"/>
            <w:left w:w="108" w:type="dxa"/>
            <w:bottom w:w="0" w:type="dxa"/>
            <w:right w:w="108" w:type="dxa"/>
          </w:tblCellMar>
        </w:tblPrEx>
        <w:trPr>
          <w:gridAfter w:val="13"/>
          <w:wAfter w:w="1231" w:type="dxa"/>
          <w:trHeight w:val="259" w:hRule="atLeast"/>
        </w:trPr>
        <w:tc>
          <w:tcPr>
            <w:tcW w:w="2090" w:type="dxa"/>
            <w:gridSpan w:val="9"/>
            <w:vMerge w:val="continue"/>
            <w:tcBorders>
              <w:top w:val="nil"/>
              <w:left w:val="single" w:color="000000" w:sz="4" w:space="0"/>
              <w:bottom w:val="single" w:color="000000" w:sz="4" w:space="0"/>
              <w:right w:val="single" w:color="000000" w:sz="4" w:space="0"/>
            </w:tcBorders>
            <w:vAlign w:val="center"/>
          </w:tcPr>
          <w:p w14:paraId="10F9D6E1">
            <w:pPr>
              <w:widowControl/>
              <w:jc w:val="center"/>
              <w:rPr>
                <w:rFonts w:ascii="宋体" w:hAnsi="宋体" w:cs="宋体"/>
                <w:kern w:val="0"/>
                <w:sz w:val="18"/>
                <w:szCs w:val="18"/>
              </w:rPr>
            </w:pPr>
          </w:p>
        </w:tc>
        <w:tc>
          <w:tcPr>
            <w:tcW w:w="2086" w:type="dxa"/>
            <w:gridSpan w:val="14"/>
            <w:vMerge w:val="continue"/>
            <w:tcBorders>
              <w:top w:val="nil"/>
              <w:left w:val="single" w:color="000000" w:sz="4" w:space="0"/>
              <w:bottom w:val="single" w:color="000000" w:sz="4" w:space="0"/>
              <w:right w:val="single" w:color="000000" w:sz="4" w:space="0"/>
            </w:tcBorders>
            <w:vAlign w:val="center"/>
          </w:tcPr>
          <w:p w14:paraId="52C038E7">
            <w:pPr>
              <w:widowControl/>
              <w:jc w:val="center"/>
              <w:rPr>
                <w:rFonts w:ascii="宋体" w:hAnsi="宋体" w:cs="宋体"/>
                <w:kern w:val="0"/>
                <w:sz w:val="18"/>
                <w:szCs w:val="18"/>
              </w:rPr>
            </w:pPr>
          </w:p>
        </w:tc>
        <w:tc>
          <w:tcPr>
            <w:tcW w:w="5809" w:type="dxa"/>
            <w:gridSpan w:val="46"/>
            <w:tcBorders>
              <w:top w:val="single" w:color="000000" w:sz="4" w:space="0"/>
              <w:left w:val="nil"/>
              <w:bottom w:val="single" w:color="000000" w:sz="4" w:space="0"/>
              <w:right w:val="single" w:color="000000" w:sz="4" w:space="0"/>
            </w:tcBorders>
            <w:shd w:val="clear" w:color="auto" w:fill="auto"/>
            <w:vAlign w:val="center"/>
          </w:tcPr>
          <w:p w14:paraId="2DB4B204">
            <w:pPr>
              <w:widowControl/>
              <w:jc w:val="center"/>
              <w:rPr>
                <w:rFonts w:ascii="宋体" w:hAnsi="宋体" w:cs="宋体"/>
                <w:kern w:val="0"/>
                <w:sz w:val="18"/>
                <w:szCs w:val="18"/>
              </w:rPr>
            </w:pPr>
            <w:r>
              <w:rPr>
                <w:rFonts w:hint="eastAsia" w:ascii="宋体" w:hAnsi="宋体" w:cs="宋体"/>
                <w:kern w:val="0"/>
                <w:sz w:val="18"/>
                <w:szCs w:val="18"/>
              </w:rPr>
              <w:t>项目完成合格率</w:t>
            </w:r>
          </w:p>
        </w:tc>
        <w:tc>
          <w:tcPr>
            <w:tcW w:w="2949" w:type="dxa"/>
            <w:gridSpan w:val="24"/>
            <w:tcBorders>
              <w:top w:val="single" w:color="000000" w:sz="4" w:space="0"/>
              <w:left w:val="nil"/>
              <w:bottom w:val="single" w:color="000000" w:sz="4" w:space="0"/>
              <w:right w:val="single" w:color="000000" w:sz="4" w:space="0"/>
            </w:tcBorders>
            <w:shd w:val="clear" w:color="auto" w:fill="auto"/>
            <w:vAlign w:val="center"/>
          </w:tcPr>
          <w:p w14:paraId="3CAE5747">
            <w:pPr>
              <w:widowControl/>
              <w:jc w:val="center"/>
              <w:rPr>
                <w:rFonts w:ascii="宋体" w:hAnsi="宋体" w:cs="宋体"/>
                <w:kern w:val="0"/>
                <w:sz w:val="18"/>
                <w:szCs w:val="18"/>
              </w:rPr>
            </w:pPr>
            <w:r>
              <w:rPr>
                <w:rFonts w:hint="eastAsia" w:ascii="宋体" w:hAnsi="宋体" w:cs="宋体"/>
                <w:kern w:val="0"/>
                <w:sz w:val="18"/>
                <w:szCs w:val="18"/>
              </w:rPr>
              <w:t>≥90%</w:t>
            </w:r>
          </w:p>
        </w:tc>
      </w:tr>
      <w:tr w14:paraId="63167B69">
        <w:tblPrEx>
          <w:tblCellMar>
            <w:top w:w="0" w:type="dxa"/>
            <w:left w:w="108" w:type="dxa"/>
            <w:bottom w:w="0" w:type="dxa"/>
            <w:right w:w="108" w:type="dxa"/>
          </w:tblCellMar>
        </w:tblPrEx>
        <w:trPr>
          <w:gridAfter w:val="13"/>
          <w:wAfter w:w="1231" w:type="dxa"/>
          <w:trHeight w:val="259" w:hRule="atLeast"/>
        </w:trPr>
        <w:tc>
          <w:tcPr>
            <w:tcW w:w="2090" w:type="dxa"/>
            <w:gridSpan w:val="9"/>
            <w:vMerge w:val="restart"/>
            <w:tcBorders>
              <w:top w:val="nil"/>
              <w:left w:val="single" w:color="000000" w:sz="4" w:space="0"/>
              <w:bottom w:val="single" w:color="000000" w:sz="4" w:space="0"/>
              <w:right w:val="single" w:color="000000" w:sz="4" w:space="0"/>
            </w:tcBorders>
            <w:shd w:val="clear" w:color="auto" w:fill="auto"/>
            <w:vAlign w:val="center"/>
          </w:tcPr>
          <w:p w14:paraId="4C965A66">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2086" w:type="dxa"/>
            <w:gridSpan w:val="14"/>
            <w:tcBorders>
              <w:top w:val="nil"/>
              <w:left w:val="nil"/>
              <w:bottom w:val="single" w:color="000000" w:sz="4" w:space="0"/>
              <w:right w:val="single" w:color="000000" w:sz="4" w:space="0"/>
            </w:tcBorders>
            <w:shd w:val="clear" w:color="auto" w:fill="auto"/>
            <w:vAlign w:val="center"/>
          </w:tcPr>
          <w:p w14:paraId="450D6B0C">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5809" w:type="dxa"/>
            <w:gridSpan w:val="46"/>
            <w:tcBorders>
              <w:top w:val="single" w:color="000000" w:sz="4" w:space="0"/>
              <w:left w:val="nil"/>
              <w:bottom w:val="single" w:color="000000" w:sz="4" w:space="0"/>
              <w:right w:val="single" w:color="000000" w:sz="4" w:space="0"/>
            </w:tcBorders>
            <w:shd w:val="clear" w:color="auto" w:fill="auto"/>
            <w:vAlign w:val="center"/>
          </w:tcPr>
          <w:p w14:paraId="02C0BF1E">
            <w:pPr>
              <w:widowControl/>
              <w:jc w:val="center"/>
              <w:rPr>
                <w:rFonts w:ascii="宋体" w:hAnsi="宋体" w:cs="宋体"/>
                <w:kern w:val="0"/>
                <w:sz w:val="18"/>
                <w:szCs w:val="18"/>
              </w:rPr>
            </w:pPr>
            <w:r>
              <w:rPr>
                <w:rFonts w:hint="eastAsia" w:ascii="宋体" w:hAnsi="宋体" w:cs="宋体"/>
                <w:kern w:val="0"/>
                <w:sz w:val="18"/>
                <w:szCs w:val="18"/>
              </w:rPr>
              <w:t>促进当地旅游业发展</w:t>
            </w:r>
          </w:p>
        </w:tc>
        <w:tc>
          <w:tcPr>
            <w:tcW w:w="2949" w:type="dxa"/>
            <w:gridSpan w:val="24"/>
            <w:tcBorders>
              <w:top w:val="single" w:color="000000" w:sz="4" w:space="0"/>
              <w:left w:val="nil"/>
              <w:bottom w:val="single" w:color="000000" w:sz="4" w:space="0"/>
              <w:right w:val="single" w:color="000000" w:sz="4" w:space="0"/>
            </w:tcBorders>
            <w:shd w:val="clear" w:color="auto" w:fill="auto"/>
            <w:vAlign w:val="center"/>
          </w:tcPr>
          <w:p w14:paraId="37332C24">
            <w:pPr>
              <w:widowControl/>
              <w:jc w:val="center"/>
              <w:rPr>
                <w:rFonts w:ascii="宋体" w:hAnsi="宋体" w:cs="宋体"/>
                <w:kern w:val="0"/>
                <w:sz w:val="18"/>
                <w:szCs w:val="18"/>
              </w:rPr>
            </w:pPr>
            <w:r>
              <w:rPr>
                <w:rFonts w:hint="eastAsia" w:ascii="宋体" w:hAnsi="宋体" w:cs="宋体"/>
                <w:kern w:val="0"/>
                <w:sz w:val="18"/>
                <w:szCs w:val="18"/>
              </w:rPr>
              <w:t>≥80%</w:t>
            </w:r>
          </w:p>
        </w:tc>
      </w:tr>
      <w:tr w14:paraId="09915638">
        <w:tblPrEx>
          <w:tblCellMar>
            <w:top w:w="0" w:type="dxa"/>
            <w:left w:w="108" w:type="dxa"/>
            <w:bottom w:w="0" w:type="dxa"/>
            <w:right w:w="108" w:type="dxa"/>
          </w:tblCellMar>
        </w:tblPrEx>
        <w:trPr>
          <w:gridAfter w:val="13"/>
          <w:wAfter w:w="1231" w:type="dxa"/>
          <w:trHeight w:val="259" w:hRule="atLeast"/>
        </w:trPr>
        <w:tc>
          <w:tcPr>
            <w:tcW w:w="2090" w:type="dxa"/>
            <w:gridSpan w:val="9"/>
            <w:vMerge w:val="continue"/>
            <w:tcBorders>
              <w:top w:val="nil"/>
              <w:left w:val="single" w:color="000000" w:sz="4" w:space="0"/>
              <w:bottom w:val="single" w:color="000000" w:sz="4" w:space="0"/>
              <w:right w:val="single" w:color="000000" w:sz="4" w:space="0"/>
            </w:tcBorders>
            <w:vAlign w:val="center"/>
          </w:tcPr>
          <w:p w14:paraId="7F9C29C5">
            <w:pPr>
              <w:widowControl/>
              <w:jc w:val="center"/>
              <w:rPr>
                <w:rFonts w:ascii="宋体" w:hAnsi="宋体" w:cs="宋体"/>
                <w:kern w:val="0"/>
                <w:sz w:val="18"/>
                <w:szCs w:val="18"/>
              </w:rPr>
            </w:pPr>
          </w:p>
        </w:tc>
        <w:tc>
          <w:tcPr>
            <w:tcW w:w="2086" w:type="dxa"/>
            <w:gridSpan w:val="14"/>
            <w:vMerge w:val="restart"/>
            <w:tcBorders>
              <w:top w:val="nil"/>
              <w:left w:val="single" w:color="000000" w:sz="4" w:space="0"/>
              <w:bottom w:val="single" w:color="000000" w:sz="4" w:space="0"/>
              <w:right w:val="single" w:color="000000" w:sz="4" w:space="0"/>
            </w:tcBorders>
            <w:shd w:val="clear" w:color="auto" w:fill="auto"/>
            <w:vAlign w:val="center"/>
          </w:tcPr>
          <w:p w14:paraId="478B2B5E">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5809" w:type="dxa"/>
            <w:gridSpan w:val="46"/>
            <w:tcBorders>
              <w:top w:val="single" w:color="000000" w:sz="4" w:space="0"/>
              <w:left w:val="nil"/>
              <w:bottom w:val="single" w:color="000000" w:sz="4" w:space="0"/>
              <w:right w:val="single" w:color="000000" w:sz="4" w:space="0"/>
            </w:tcBorders>
            <w:shd w:val="clear" w:color="auto" w:fill="auto"/>
            <w:vAlign w:val="center"/>
          </w:tcPr>
          <w:p w14:paraId="5D3EEFFC">
            <w:pPr>
              <w:widowControl/>
              <w:jc w:val="center"/>
              <w:rPr>
                <w:rFonts w:ascii="宋体" w:hAnsi="宋体" w:cs="宋体"/>
                <w:kern w:val="0"/>
                <w:sz w:val="18"/>
                <w:szCs w:val="18"/>
              </w:rPr>
            </w:pPr>
            <w:r>
              <w:rPr>
                <w:rFonts w:hint="eastAsia" w:ascii="宋体" w:hAnsi="宋体" w:cs="宋体"/>
                <w:kern w:val="0"/>
                <w:sz w:val="18"/>
                <w:szCs w:val="18"/>
              </w:rPr>
              <w:t>传承中华民族优秀传统文化</w:t>
            </w:r>
          </w:p>
        </w:tc>
        <w:tc>
          <w:tcPr>
            <w:tcW w:w="2949" w:type="dxa"/>
            <w:gridSpan w:val="24"/>
            <w:tcBorders>
              <w:top w:val="single" w:color="000000" w:sz="4" w:space="0"/>
              <w:left w:val="nil"/>
              <w:bottom w:val="single" w:color="000000" w:sz="4" w:space="0"/>
              <w:right w:val="single" w:color="000000" w:sz="4" w:space="0"/>
            </w:tcBorders>
            <w:shd w:val="clear" w:color="auto" w:fill="auto"/>
            <w:vAlign w:val="center"/>
          </w:tcPr>
          <w:p w14:paraId="07F76B5B">
            <w:pPr>
              <w:widowControl/>
              <w:jc w:val="center"/>
              <w:rPr>
                <w:rFonts w:ascii="宋体" w:hAnsi="宋体" w:cs="宋体"/>
                <w:kern w:val="0"/>
                <w:sz w:val="18"/>
                <w:szCs w:val="18"/>
              </w:rPr>
            </w:pPr>
            <w:r>
              <w:rPr>
                <w:rFonts w:hint="eastAsia" w:ascii="宋体" w:hAnsi="宋体" w:cs="宋体"/>
                <w:kern w:val="0"/>
                <w:sz w:val="18"/>
                <w:szCs w:val="18"/>
              </w:rPr>
              <w:t>中长期</w:t>
            </w:r>
          </w:p>
        </w:tc>
      </w:tr>
      <w:tr w14:paraId="12FA1EA8">
        <w:tblPrEx>
          <w:tblCellMar>
            <w:top w:w="0" w:type="dxa"/>
            <w:left w:w="108" w:type="dxa"/>
            <w:bottom w:w="0" w:type="dxa"/>
            <w:right w:w="108" w:type="dxa"/>
          </w:tblCellMar>
        </w:tblPrEx>
        <w:trPr>
          <w:gridAfter w:val="13"/>
          <w:wAfter w:w="1231" w:type="dxa"/>
          <w:trHeight w:val="259" w:hRule="atLeast"/>
        </w:trPr>
        <w:tc>
          <w:tcPr>
            <w:tcW w:w="2090" w:type="dxa"/>
            <w:gridSpan w:val="9"/>
            <w:vMerge w:val="continue"/>
            <w:tcBorders>
              <w:top w:val="nil"/>
              <w:left w:val="single" w:color="000000" w:sz="4" w:space="0"/>
              <w:bottom w:val="single" w:color="000000" w:sz="4" w:space="0"/>
              <w:right w:val="single" w:color="000000" w:sz="4" w:space="0"/>
            </w:tcBorders>
            <w:vAlign w:val="center"/>
          </w:tcPr>
          <w:p w14:paraId="0C379EE0">
            <w:pPr>
              <w:widowControl/>
              <w:jc w:val="center"/>
              <w:rPr>
                <w:rFonts w:ascii="宋体" w:hAnsi="宋体" w:cs="宋体"/>
                <w:kern w:val="0"/>
                <w:sz w:val="18"/>
                <w:szCs w:val="18"/>
              </w:rPr>
            </w:pPr>
          </w:p>
        </w:tc>
        <w:tc>
          <w:tcPr>
            <w:tcW w:w="2086" w:type="dxa"/>
            <w:gridSpan w:val="14"/>
            <w:vMerge w:val="continue"/>
            <w:tcBorders>
              <w:top w:val="nil"/>
              <w:left w:val="single" w:color="000000" w:sz="4" w:space="0"/>
              <w:bottom w:val="single" w:color="000000" w:sz="4" w:space="0"/>
              <w:right w:val="single" w:color="000000" w:sz="4" w:space="0"/>
            </w:tcBorders>
            <w:vAlign w:val="center"/>
          </w:tcPr>
          <w:p w14:paraId="7752128F">
            <w:pPr>
              <w:widowControl/>
              <w:jc w:val="center"/>
              <w:rPr>
                <w:rFonts w:ascii="宋体" w:hAnsi="宋体" w:cs="宋体"/>
                <w:kern w:val="0"/>
                <w:sz w:val="18"/>
                <w:szCs w:val="18"/>
              </w:rPr>
            </w:pPr>
          </w:p>
        </w:tc>
        <w:tc>
          <w:tcPr>
            <w:tcW w:w="5809" w:type="dxa"/>
            <w:gridSpan w:val="46"/>
            <w:tcBorders>
              <w:top w:val="single" w:color="000000" w:sz="4" w:space="0"/>
              <w:left w:val="nil"/>
              <w:bottom w:val="single" w:color="000000" w:sz="4" w:space="0"/>
              <w:right w:val="single" w:color="000000" w:sz="4" w:space="0"/>
            </w:tcBorders>
            <w:shd w:val="clear" w:color="auto" w:fill="auto"/>
            <w:vAlign w:val="center"/>
          </w:tcPr>
          <w:p w14:paraId="1ECF49EF">
            <w:pPr>
              <w:widowControl/>
              <w:jc w:val="center"/>
              <w:rPr>
                <w:rFonts w:ascii="宋体" w:hAnsi="宋体" w:cs="宋体"/>
                <w:kern w:val="0"/>
                <w:sz w:val="18"/>
                <w:szCs w:val="18"/>
              </w:rPr>
            </w:pPr>
            <w:r>
              <w:rPr>
                <w:rFonts w:hint="eastAsia" w:ascii="宋体" w:hAnsi="宋体" w:cs="宋体"/>
                <w:kern w:val="0"/>
                <w:sz w:val="18"/>
                <w:szCs w:val="18"/>
              </w:rPr>
              <w:t>丝绸之路新疆段文物保护单位延续保存</w:t>
            </w:r>
          </w:p>
        </w:tc>
        <w:tc>
          <w:tcPr>
            <w:tcW w:w="2949" w:type="dxa"/>
            <w:gridSpan w:val="24"/>
            <w:tcBorders>
              <w:top w:val="single" w:color="000000" w:sz="4" w:space="0"/>
              <w:left w:val="nil"/>
              <w:bottom w:val="single" w:color="000000" w:sz="4" w:space="0"/>
              <w:right w:val="single" w:color="000000" w:sz="4" w:space="0"/>
            </w:tcBorders>
            <w:shd w:val="clear" w:color="auto" w:fill="auto"/>
            <w:vAlign w:val="center"/>
          </w:tcPr>
          <w:p w14:paraId="21B6951A">
            <w:pPr>
              <w:widowControl/>
              <w:jc w:val="center"/>
              <w:rPr>
                <w:rFonts w:ascii="宋体" w:hAnsi="宋体" w:cs="宋体"/>
                <w:kern w:val="0"/>
                <w:sz w:val="18"/>
                <w:szCs w:val="18"/>
              </w:rPr>
            </w:pPr>
            <w:r>
              <w:rPr>
                <w:rFonts w:hint="eastAsia" w:ascii="宋体" w:hAnsi="宋体" w:cs="宋体"/>
                <w:kern w:val="0"/>
                <w:sz w:val="18"/>
                <w:szCs w:val="18"/>
              </w:rPr>
              <w:t>中长期</w:t>
            </w:r>
          </w:p>
        </w:tc>
      </w:tr>
      <w:tr w14:paraId="7E2C0174">
        <w:tblPrEx>
          <w:tblCellMar>
            <w:top w:w="0" w:type="dxa"/>
            <w:left w:w="108" w:type="dxa"/>
            <w:bottom w:w="0" w:type="dxa"/>
            <w:right w:w="108" w:type="dxa"/>
          </w:tblCellMar>
        </w:tblPrEx>
        <w:trPr>
          <w:gridAfter w:val="13"/>
          <w:wAfter w:w="1231" w:type="dxa"/>
          <w:trHeight w:val="259" w:hRule="atLeast"/>
        </w:trPr>
        <w:tc>
          <w:tcPr>
            <w:tcW w:w="2090" w:type="dxa"/>
            <w:gridSpan w:val="9"/>
            <w:vMerge w:val="continue"/>
            <w:tcBorders>
              <w:top w:val="nil"/>
              <w:left w:val="single" w:color="000000" w:sz="4" w:space="0"/>
              <w:bottom w:val="single" w:color="000000" w:sz="4" w:space="0"/>
              <w:right w:val="single" w:color="000000" w:sz="4" w:space="0"/>
            </w:tcBorders>
            <w:vAlign w:val="center"/>
          </w:tcPr>
          <w:p w14:paraId="071AD7E9">
            <w:pPr>
              <w:widowControl/>
              <w:jc w:val="center"/>
              <w:rPr>
                <w:rFonts w:ascii="宋体" w:hAnsi="宋体" w:cs="宋体"/>
                <w:kern w:val="0"/>
                <w:sz w:val="18"/>
                <w:szCs w:val="18"/>
              </w:rPr>
            </w:pPr>
          </w:p>
        </w:tc>
        <w:tc>
          <w:tcPr>
            <w:tcW w:w="2086" w:type="dxa"/>
            <w:gridSpan w:val="14"/>
            <w:vMerge w:val="restart"/>
            <w:tcBorders>
              <w:top w:val="nil"/>
              <w:left w:val="single" w:color="000000" w:sz="4" w:space="0"/>
              <w:bottom w:val="single" w:color="000000" w:sz="4" w:space="0"/>
              <w:right w:val="single" w:color="000000" w:sz="4" w:space="0"/>
            </w:tcBorders>
            <w:shd w:val="clear" w:color="auto" w:fill="auto"/>
            <w:vAlign w:val="center"/>
          </w:tcPr>
          <w:p w14:paraId="54A57971">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5809" w:type="dxa"/>
            <w:gridSpan w:val="46"/>
            <w:tcBorders>
              <w:top w:val="single" w:color="000000" w:sz="4" w:space="0"/>
              <w:left w:val="nil"/>
              <w:bottom w:val="single" w:color="000000" w:sz="4" w:space="0"/>
              <w:right w:val="single" w:color="000000" w:sz="4" w:space="0"/>
            </w:tcBorders>
            <w:shd w:val="clear" w:color="auto" w:fill="auto"/>
            <w:vAlign w:val="center"/>
          </w:tcPr>
          <w:p w14:paraId="50A1525C">
            <w:pPr>
              <w:widowControl/>
              <w:jc w:val="center"/>
              <w:rPr>
                <w:rFonts w:ascii="宋体" w:hAnsi="宋体" w:cs="宋体"/>
                <w:kern w:val="0"/>
                <w:sz w:val="18"/>
                <w:szCs w:val="18"/>
              </w:rPr>
            </w:pPr>
            <w:r>
              <w:rPr>
                <w:rFonts w:hint="eastAsia" w:ascii="宋体" w:hAnsi="宋体" w:cs="宋体"/>
                <w:kern w:val="0"/>
                <w:sz w:val="18"/>
                <w:szCs w:val="18"/>
              </w:rPr>
              <w:t>提高自治区文物保护管理水平</w:t>
            </w:r>
          </w:p>
        </w:tc>
        <w:tc>
          <w:tcPr>
            <w:tcW w:w="2949" w:type="dxa"/>
            <w:gridSpan w:val="24"/>
            <w:tcBorders>
              <w:top w:val="single" w:color="000000" w:sz="4" w:space="0"/>
              <w:left w:val="nil"/>
              <w:bottom w:val="single" w:color="000000" w:sz="4" w:space="0"/>
              <w:right w:val="single" w:color="000000" w:sz="4" w:space="0"/>
            </w:tcBorders>
            <w:shd w:val="clear" w:color="auto" w:fill="auto"/>
            <w:vAlign w:val="center"/>
          </w:tcPr>
          <w:p w14:paraId="32C7E84C">
            <w:pPr>
              <w:widowControl/>
              <w:jc w:val="center"/>
              <w:rPr>
                <w:rFonts w:ascii="宋体" w:hAnsi="宋体" w:cs="宋体"/>
                <w:kern w:val="0"/>
                <w:sz w:val="18"/>
                <w:szCs w:val="18"/>
              </w:rPr>
            </w:pPr>
            <w:r>
              <w:rPr>
                <w:rFonts w:hint="eastAsia" w:ascii="宋体" w:hAnsi="宋体" w:cs="宋体"/>
                <w:kern w:val="0"/>
                <w:sz w:val="18"/>
                <w:szCs w:val="18"/>
              </w:rPr>
              <w:t>≥80%</w:t>
            </w:r>
          </w:p>
        </w:tc>
      </w:tr>
      <w:tr w14:paraId="6AFE2EE9">
        <w:tblPrEx>
          <w:tblCellMar>
            <w:top w:w="0" w:type="dxa"/>
            <w:left w:w="108" w:type="dxa"/>
            <w:bottom w:w="0" w:type="dxa"/>
            <w:right w:w="108" w:type="dxa"/>
          </w:tblCellMar>
        </w:tblPrEx>
        <w:trPr>
          <w:gridAfter w:val="13"/>
          <w:wAfter w:w="1231" w:type="dxa"/>
          <w:trHeight w:val="259" w:hRule="atLeast"/>
        </w:trPr>
        <w:tc>
          <w:tcPr>
            <w:tcW w:w="2090" w:type="dxa"/>
            <w:gridSpan w:val="9"/>
            <w:vMerge w:val="continue"/>
            <w:tcBorders>
              <w:top w:val="nil"/>
              <w:left w:val="single" w:color="000000" w:sz="4" w:space="0"/>
              <w:bottom w:val="single" w:color="000000" w:sz="4" w:space="0"/>
              <w:right w:val="single" w:color="000000" w:sz="4" w:space="0"/>
            </w:tcBorders>
            <w:vAlign w:val="center"/>
          </w:tcPr>
          <w:p w14:paraId="4D071963">
            <w:pPr>
              <w:widowControl/>
              <w:jc w:val="center"/>
              <w:rPr>
                <w:rFonts w:ascii="宋体" w:hAnsi="宋体" w:cs="宋体"/>
                <w:kern w:val="0"/>
                <w:sz w:val="18"/>
                <w:szCs w:val="18"/>
              </w:rPr>
            </w:pPr>
          </w:p>
        </w:tc>
        <w:tc>
          <w:tcPr>
            <w:tcW w:w="2086" w:type="dxa"/>
            <w:gridSpan w:val="14"/>
            <w:vMerge w:val="continue"/>
            <w:tcBorders>
              <w:top w:val="nil"/>
              <w:left w:val="single" w:color="000000" w:sz="4" w:space="0"/>
              <w:bottom w:val="single" w:color="000000" w:sz="4" w:space="0"/>
              <w:right w:val="single" w:color="000000" w:sz="4" w:space="0"/>
            </w:tcBorders>
            <w:vAlign w:val="center"/>
          </w:tcPr>
          <w:p w14:paraId="5808DFDB">
            <w:pPr>
              <w:widowControl/>
              <w:jc w:val="center"/>
              <w:rPr>
                <w:rFonts w:ascii="宋体" w:hAnsi="宋体" w:cs="宋体"/>
                <w:kern w:val="0"/>
                <w:sz w:val="18"/>
                <w:szCs w:val="18"/>
              </w:rPr>
            </w:pPr>
          </w:p>
        </w:tc>
        <w:tc>
          <w:tcPr>
            <w:tcW w:w="5809" w:type="dxa"/>
            <w:gridSpan w:val="46"/>
            <w:tcBorders>
              <w:top w:val="single" w:color="000000" w:sz="4" w:space="0"/>
              <w:left w:val="nil"/>
              <w:bottom w:val="single" w:color="000000" w:sz="4" w:space="0"/>
              <w:right w:val="single" w:color="000000" w:sz="4" w:space="0"/>
            </w:tcBorders>
            <w:shd w:val="clear" w:color="auto" w:fill="auto"/>
            <w:vAlign w:val="center"/>
          </w:tcPr>
          <w:p w14:paraId="1117CCDD">
            <w:pPr>
              <w:widowControl/>
              <w:jc w:val="center"/>
              <w:rPr>
                <w:rFonts w:ascii="宋体" w:hAnsi="宋体" w:cs="宋体"/>
                <w:kern w:val="0"/>
                <w:sz w:val="18"/>
                <w:szCs w:val="18"/>
              </w:rPr>
            </w:pPr>
            <w:r>
              <w:rPr>
                <w:rFonts w:hint="eastAsia" w:ascii="宋体" w:hAnsi="宋体" w:cs="宋体"/>
                <w:kern w:val="0"/>
                <w:sz w:val="18"/>
                <w:szCs w:val="18"/>
              </w:rPr>
              <w:t>提升全民文物保护意识</w:t>
            </w:r>
          </w:p>
        </w:tc>
        <w:tc>
          <w:tcPr>
            <w:tcW w:w="2949" w:type="dxa"/>
            <w:gridSpan w:val="24"/>
            <w:tcBorders>
              <w:top w:val="single" w:color="000000" w:sz="4" w:space="0"/>
              <w:left w:val="nil"/>
              <w:bottom w:val="single" w:color="000000" w:sz="4" w:space="0"/>
              <w:right w:val="single" w:color="000000" w:sz="4" w:space="0"/>
            </w:tcBorders>
            <w:shd w:val="clear" w:color="auto" w:fill="auto"/>
            <w:vAlign w:val="center"/>
          </w:tcPr>
          <w:p w14:paraId="432E26B6">
            <w:pPr>
              <w:widowControl/>
              <w:jc w:val="center"/>
              <w:rPr>
                <w:rFonts w:ascii="宋体" w:hAnsi="宋体" w:cs="宋体"/>
                <w:kern w:val="0"/>
                <w:sz w:val="18"/>
                <w:szCs w:val="18"/>
              </w:rPr>
            </w:pPr>
            <w:r>
              <w:rPr>
                <w:rFonts w:hint="eastAsia" w:ascii="宋体" w:hAnsi="宋体" w:cs="宋体"/>
                <w:kern w:val="0"/>
                <w:sz w:val="18"/>
                <w:szCs w:val="18"/>
              </w:rPr>
              <w:t>≥80%</w:t>
            </w:r>
          </w:p>
        </w:tc>
      </w:tr>
      <w:tr w14:paraId="612C9294">
        <w:tblPrEx>
          <w:tblCellMar>
            <w:top w:w="0" w:type="dxa"/>
            <w:left w:w="108" w:type="dxa"/>
            <w:bottom w:w="0" w:type="dxa"/>
            <w:right w:w="108" w:type="dxa"/>
          </w:tblCellMar>
        </w:tblPrEx>
        <w:trPr>
          <w:gridAfter w:val="13"/>
          <w:wAfter w:w="1231" w:type="dxa"/>
          <w:trHeight w:val="259" w:hRule="atLeast"/>
        </w:trPr>
        <w:tc>
          <w:tcPr>
            <w:tcW w:w="2090" w:type="dxa"/>
            <w:gridSpan w:val="9"/>
            <w:vMerge w:val="continue"/>
            <w:tcBorders>
              <w:top w:val="nil"/>
              <w:left w:val="single" w:color="000000" w:sz="4" w:space="0"/>
              <w:bottom w:val="single" w:color="000000" w:sz="4" w:space="0"/>
              <w:right w:val="single" w:color="000000" w:sz="4" w:space="0"/>
            </w:tcBorders>
            <w:vAlign w:val="center"/>
          </w:tcPr>
          <w:p w14:paraId="4B9FFB91">
            <w:pPr>
              <w:widowControl/>
              <w:jc w:val="center"/>
              <w:rPr>
                <w:rFonts w:ascii="宋体" w:hAnsi="宋体" w:cs="宋体"/>
                <w:kern w:val="0"/>
                <w:sz w:val="18"/>
                <w:szCs w:val="18"/>
              </w:rPr>
            </w:pPr>
          </w:p>
        </w:tc>
        <w:tc>
          <w:tcPr>
            <w:tcW w:w="2086" w:type="dxa"/>
            <w:gridSpan w:val="14"/>
            <w:tcBorders>
              <w:top w:val="nil"/>
              <w:left w:val="nil"/>
              <w:bottom w:val="single" w:color="000000" w:sz="4" w:space="0"/>
              <w:right w:val="single" w:color="000000" w:sz="4" w:space="0"/>
            </w:tcBorders>
            <w:shd w:val="clear" w:color="auto" w:fill="auto"/>
            <w:vAlign w:val="center"/>
          </w:tcPr>
          <w:p w14:paraId="7097DCBA">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5809" w:type="dxa"/>
            <w:gridSpan w:val="46"/>
            <w:tcBorders>
              <w:top w:val="single" w:color="000000" w:sz="4" w:space="0"/>
              <w:left w:val="nil"/>
              <w:bottom w:val="single" w:color="000000" w:sz="4" w:space="0"/>
              <w:right w:val="single" w:color="000000" w:sz="4" w:space="0"/>
            </w:tcBorders>
            <w:shd w:val="clear" w:color="auto" w:fill="auto"/>
            <w:vAlign w:val="center"/>
          </w:tcPr>
          <w:p w14:paraId="498B7AFB">
            <w:pPr>
              <w:widowControl/>
              <w:jc w:val="center"/>
              <w:rPr>
                <w:rFonts w:ascii="宋体" w:hAnsi="宋体" w:cs="宋体"/>
                <w:kern w:val="0"/>
                <w:sz w:val="18"/>
                <w:szCs w:val="18"/>
              </w:rPr>
            </w:pPr>
            <w:r>
              <w:rPr>
                <w:rFonts w:hint="eastAsia" w:ascii="宋体" w:hAnsi="宋体" w:cs="宋体"/>
                <w:kern w:val="0"/>
                <w:sz w:val="18"/>
                <w:szCs w:val="18"/>
              </w:rPr>
              <w:t>保护文物保护单位周边环境</w:t>
            </w:r>
          </w:p>
        </w:tc>
        <w:tc>
          <w:tcPr>
            <w:tcW w:w="2949" w:type="dxa"/>
            <w:gridSpan w:val="24"/>
            <w:tcBorders>
              <w:top w:val="single" w:color="000000" w:sz="4" w:space="0"/>
              <w:left w:val="nil"/>
              <w:bottom w:val="single" w:color="000000" w:sz="4" w:space="0"/>
              <w:right w:val="single" w:color="000000" w:sz="4" w:space="0"/>
            </w:tcBorders>
            <w:shd w:val="clear" w:color="auto" w:fill="auto"/>
            <w:vAlign w:val="center"/>
          </w:tcPr>
          <w:p w14:paraId="71EEA77D">
            <w:pPr>
              <w:widowControl/>
              <w:jc w:val="center"/>
              <w:rPr>
                <w:rFonts w:ascii="宋体" w:hAnsi="宋体" w:cs="宋体"/>
                <w:kern w:val="0"/>
                <w:sz w:val="18"/>
                <w:szCs w:val="18"/>
              </w:rPr>
            </w:pPr>
            <w:r>
              <w:rPr>
                <w:rFonts w:hint="eastAsia" w:ascii="宋体" w:hAnsi="宋体" w:cs="宋体"/>
                <w:kern w:val="0"/>
                <w:sz w:val="18"/>
                <w:szCs w:val="18"/>
              </w:rPr>
              <w:t>100%</w:t>
            </w:r>
          </w:p>
        </w:tc>
      </w:tr>
      <w:tr w14:paraId="55B82A6E">
        <w:tblPrEx>
          <w:tblCellMar>
            <w:top w:w="0" w:type="dxa"/>
            <w:left w:w="108" w:type="dxa"/>
            <w:bottom w:w="0" w:type="dxa"/>
            <w:right w:w="108" w:type="dxa"/>
          </w:tblCellMar>
        </w:tblPrEx>
        <w:trPr>
          <w:gridAfter w:val="13"/>
          <w:wAfter w:w="1231" w:type="dxa"/>
          <w:trHeight w:val="259" w:hRule="atLeast"/>
        </w:trPr>
        <w:tc>
          <w:tcPr>
            <w:tcW w:w="2090" w:type="dxa"/>
            <w:gridSpan w:val="9"/>
            <w:vMerge w:val="restart"/>
            <w:tcBorders>
              <w:top w:val="nil"/>
              <w:left w:val="single" w:color="000000" w:sz="4" w:space="0"/>
              <w:bottom w:val="single" w:color="000000" w:sz="4" w:space="0"/>
              <w:right w:val="single" w:color="000000" w:sz="4" w:space="0"/>
            </w:tcBorders>
            <w:shd w:val="clear" w:color="auto" w:fill="auto"/>
            <w:vAlign w:val="center"/>
          </w:tcPr>
          <w:p w14:paraId="517FE294">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086" w:type="dxa"/>
            <w:gridSpan w:val="14"/>
            <w:vMerge w:val="restart"/>
            <w:tcBorders>
              <w:top w:val="nil"/>
              <w:left w:val="single" w:color="000000" w:sz="4" w:space="0"/>
              <w:bottom w:val="single" w:color="000000" w:sz="4" w:space="0"/>
              <w:right w:val="single" w:color="000000" w:sz="4" w:space="0"/>
            </w:tcBorders>
            <w:shd w:val="clear" w:color="auto" w:fill="auto"/>
            <w:vAlign w:val="center"/>
          </w:tcPr>
          <w:p w14:paraId="43399D42">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5809" w:type="dxa"/>
            <w:gridSpan w:val="46"/>
            <w:tcBorders>
              <w:top w:val="single" w:color="000000" w:sz="4" w:space="0"/>
              <w:left w:val="nil"/>
              <w:bottom w:val="single" w:color="000000" w:sz="4" w:space="0"/>
              <w:right w:val="single" w:color="000000" w:sz="4" w:space="0"/>
            </w:tcBorders>
            <w:shd w:val="clear" w:color="auto" w:fill="auto"/>
            <w:vAlign w:val="center"/>
          </w:tcPr>
          <w:p w14:paraId="618F2771">
            <w:pPr>
              <w:widowControl/>
              <w:jc w:val="center"/>
              <w:rPr>
                <w:rFonts w:ascii="宋体" w:hAnsi="宋体" w:cs="宋体"/>
                <w:kern w:val="0"/>
                <w:sz w:val="18"/>
                <w:szCs w:val="18"/>
              </w:rPr>
            </w:pPr>
            <w:r>
              <w:rPr>
                <w:rFonts w:hint="eastAsia" w:ascii="宋体" w:hAnsi="宋体" w:cs="宋体"/>
                <w:kern w:val="0"/>
                <w:sz w:val="18"/>
                <w:szCs w:val="18"/>
              </w:rPr>
              <w:t>管理人员对保护情况满意度</w:t>
            </w:r>
          </w:p>
        </w:tc>
        <w:tc>
          <w:tcPr>
            <w:tcW w:w="2949" w:type="dxa"/>
            <w:gridSpan w:val="24"/>
            <w:tcBorders>
              <w:top w:val="single" w:color="000000" w:sz="4" w:space="0"/>
              <w:left w:val="nil"/>
              <w:bottom w:val="single" w:color="000000" w:sz="4" w:space="0"/>
              <w:right w:val="single" w:color="000000" w:sz="4" w:space="0"/>
            </w:tcBorders>
            <w:shd w:val="clear" w:color="auto" w:fill="auto"/>
            <w:vAlign w:val="center"/>
          </w:tcPr>
          <w:p w14:paraId="12033CE3">
            <w:pPr>
              <w:widowControl/>
              <w:jc w:val="center"/>
              <w:rPr>
                <w:rFonts w:ascii="宋体" w:hAnsi="宋体" w:cs="宋体"/>
                <w:kern w:val="0"/>
                <w:sz w:val="18"/>
                <w:szCs w:val="18"/>
              </w:rPr>
            </w:pPr>
            <w:r>
              <w:rPr>
                <w:rFonts w:hint="eastAsia" w:ascii="宋体" w:hAnsi="宋体" w:cs="宋体"/>
                <w:kern w:val="0"/>
                <w:sz w:val="18"/>
                <w:szCs w:val="18"/>
              </w:rPr>
              <w:t>≥95%</w:t>
            </w:r>
          </w:p>
        </w:tc>
      </w:tr>
      <w:tr w14:paraId="3FB8FC3C">
        <w:tblPrEx>
          <w:tblCellMar>
            <w:top w:w="0" w:type="dxa"/>
            <w:left w:w="108" w:type="dxa"/>
            <w:bottom w:w="0" w:type="dxa"/>
            <w:right w:w="108" w:type="dxa"/>
          </w:tblCellMar>
        </w:tblPrEx>
        <w:trPr>
          <w:gridAfter w:val="13"/>
          <w:wAfter w:w="1231" w:type="dxa"/>
          <w:trHeight w:val="259" w:hRule="atLeast"/>
        </w:trPr>
        <w:tc>
          <w:tcPr>
            <w:tcW w:w="2090" w:type="dxa"/>
            <w:gridSpan w:val="9"/>
            <w:vMerge w:val="continue"/>
            <w:tcBorders>
              <w:top w:val="nil"/>
              <w:left w:val="single" w:color="000000" w:sz="4" w:space="0"/>
              <w:bottom w:val="single" w:color="000000" w:sz="4" w:space="0"/>
              <w:right w:val="single" w:color="000000" w:sz="4" w:space="0"/>
            </w:tcBorders>
            <w:vAlign w:val="center"/>
          </w:tcPr>
          <w:p w14:paraId="5C207C6B">
            <w:pPr>
              <w:widowControl/>
              <w:jc w:val="center"/>
              <w:rPr>
                <w:rFonts w:ascii="宋体" w:hAnsi="宋体" w:cs="宋体"/>
                <w:kern w:val="0"/>
                <w:sz w:val="18"/>
                <w:szCs w:val="18"/>
              </w:rPr>
            </w:pPr>
          </w:p>
        </w:tc>
        <w:tc>
          <w:tcPr>
            <w:tcW w:w="2086" w:type="dxa"/>
            <w:gridSpan w:val="14"/>
            <w:vMerge w:val="continue"/>
            <w:tcBorders>
              <w:top w:val="nil"/>
              <w:left w:val="single" w:color="000000" w:sz="4" w:space="0"/>
              <w:bottom w:val="single" w:color="000000" w:sz="4" w:space="0"/>
              <w:right w:val="single" w:color="000000" w:sz="4" w:space="0"/>
            </w:tcBorders>
            <w:vAlign w:val="center"/>
          </w:tcPr>
          <w:p w14:paraId="5AEA7B6F">
            <w:pPr>
              <w:widowControl/>
              <w:jc w:val="center"/>
              <w:rPr>
                <w:rFonts w:ascii="宋体" w:hAnsi="宋体" w:cs="宋体"/>
                <w:kern w:val="0"/>
                <w:sz w:val="18"/>
                <w:szCs w:val="18"/>
              </w:rPr>
            </w:pPr>
          </w:p>
        </w:tc>
        <w:tc>
          <w:tcPr>
            <w:tcW w:w="5809" w:type="dxa"/>
            <w:gridSpan w:val="46"/>
            <w:tcBorders>
              <w:top w:val="single" w:color="000000" w:sz="4" w:space="0"/>
              <w:left w:val="nil"/>
              <w:bottom w:val="single" w:color="000000" w:sz="4" w:space="0"/>
              <w:right w:val="single" w:color="000000" w:sz="4" w:space="0"/>
            </w:tcBorders>
            <w:shd w:val="clear" w:color="auto" w:fill="auto"/>
            <w:vAlign w:val="center"/>
          </w:tcPr>
          <w:p w14:paraId="05B9DBDC">
            <w:pPr>
              <w:widowControl/>
              <w:jc w:val="center"/>
              <w:rPr>
                <w:rFonts w:ascii="宋体" w:hAnsi="宋体" w:cs="宋体"/>
                <w:kern w:val="0"/>
                <w:sz w:val="18"/>
                <w:szCs w:val="18"/>
              </w:rPr>
            </w:pPr>
            <w:r>
              <w:rPr>
                <w:rFonts w:hint="eastAsia" w:ascii="宋体" w:hAnsi="宋体" w:cs="宋体"/>
                <w:kern w:val="0"/>
                <w:sz w:val="18"/>
                <w:szCs w:val="18"/>
              </w:rPr>
              <w:t>群众满意度</w:t>
            </w:r>
          </w:p>
        </w:tc>
        <w:tc>
          <w:tcPr>
            <w:tcW w:w="2949" w:type="dxa"/>
            <w:gridSpan w:val="24"/>
            <w:tcBorders>
              <w:top w:val="single" w:color="000000" w:sz="4" w:space="0"/>
              <w:left w:val="nil"/>
              <w:bottom w:val="single" w:color="000000" w:sz="4" w:space="0"/>
              <w:right w:val="single" w:color="000000" w:sz="4" w:space="0"/>
            </w:tcBorders>
            <w:shd w:val="clear" w:color="auto" w:fill="auto"/>
            <w:vAlign w:val="center"/>
          </w:tcPr>
          <w:p w14:paraId="4243FA0A">
            <w:pPr>
              <w:widowControl/>
              <w:jc w:val="center"/>
              <w:rPr>
                <w:rFonts w:ascii="宋体" w:hAnsi="宋体" w:cs="宋体"/>
                <w:kern w:val="0"/>
                <w:sz w:val="18"/>
                <w:szCs w:val="18"/>
              </w:rPr>
            </w:pPr>
            <w:r>
              <w:rPr>
                <w:rFonts w:hint="eastAsia" w:ascii="宋体" w:hAnsi="宋体" w:cs="宋体"/>
                <w:kern w:val="0"/>
                <w:sz w:val="18"/>
                <w:szCs w:val="18"/>
              </w:rPr>
              <w:t>≥95%</w:t>
            </w:r>
          </w:p>
        </w:tc>
      </w:tr>
      <w:tr w14:paraId="70731D45">
        <w:tblPrEx>
          <w:tblCellMar>
            <w:top w:w="0" w:type="dxa"/>
            <w:left w:w="108" w:type="dxa"/>
            <w:bottom w:w="0" w:type="dxa"/>
            <w:right w:w="108" w:type="dxa"/>
          </w:tblCellMar>
        </w:tblPrEx>
        <w:trPr>
          <w:gridAfter w:val="13"/>
          <w:wAfter w:w="1231" w:type="dxa"/>
          <w:trHeight w:val="259" w:hRule="atLeast"/>
        </w:trPr>
        <w:tc>
          <w:tcPr>
            <w:tcW w:w="2090" w:type="dxa"/>
            <w:gridSpan w:val="9"/>
            <w:vMerge w:val="continue"/>
            <w:tcBorders>
              <w:top w:val="nil"/>
              <w:left w:val="single" w:color="000000" w:sz="4" w:space="0"/>
              <w:bottom w:val="single" w:color="000000" w:sz="4" w:space="0"/>
              <w:right w:val="single" w:color="000000" w:sz="4" w:space="0"/>
            </w:tcBorders>
            <w:vAlign w:val="center"/>
          </w:tcPr>
          <w:p w14:paraId="4A274A83">
            <w:pPr>
              <w:widowControl/>
              <w:jc w:val="left"/>
              <w:rPr>
                <w:rFonts w:ascii="宋体" w:hAnsi="宋体" w:cs="宋体"/>
                <w:kern w:val="0"/>
                <w:sz w:val="18"/>
                <w:szCs w:val="18"/>
              </w:rPr>
            </w:pPr>
          </w:p>
        </w:tc>
        <w:tc>
          <w:tcPr>
            <w:tcW w:w="2086" w:type="dxa"/>
            <w:gridSpan w:val="14"/>
            <w:vMerge w:val="continue"/>
            <w:tcBorders>
              <w:top w:val="nil"/>
              <w:left w:val="single" w:color="000000" w:sz="4" w:space="0"/>
              <w:bottom w:val="single" w:color="000000" w:sz="4" w:space="0"/>
              <w:right w:val="single" w:color="000000" w:sz="4" w:space="0"/>
            </w:tcBorders>
            <w:vAlign w:val="center"/>
          </w:tcPr>
          <w:p w14:paraId="268A53E5">
            <w:pPr>
              <w:widowControl/>
              <w:jc w:val="left"/>
              <w:rPr>
                <w:rFonts w:ascii="宋体" w:hAnsi="宋体" w:cs="宋体"/>
                <w:kern w:val="0"/>
                <w:sz w:val="18"/>
                <w:szCs w:val="18"/>
              </w:rPr>
            </w:pPr>
          </w:p>
        </w:tc>
        <w:tc>
          <w:tcPr>
            <w:tcW w:w="5809" w:type="dxa"/>
            <w:gridSpan w:val="46"/>
            <w:tcBorders>
              <w:top w:val="single" w:color="000000" w:sz="4" w:space="0"/>
              <w:left w:val="nil"/>
              <w:bottom w:val="single" w:color="000000" w:sz="4" w:space="0"/>
              <w:right w:val="single" w:color="000000" w:sz="4" w:space="0"/>
            </w:tcBorders>
            <w:shd w:val="clear" w:color="auto" w:fill="auto"/>
            <w:vAlign w:val="center"/>
          </w:tcPr>
          <w:p w14:paraId="01A5FDA3">
            <w:pPr>
              <w:widowControl/>
              <w:jc w:val="left"/>
              <w:rPr>
                <w:rFonts w:ascii="宋体" w:hAnsi="宋体" w:cs="宋体"/>
                <w:kern w:val="0"/>
                <w:sz w:val="18"/>
                <w:szCs w:val="18"/>
              </w:rPr>
            </w:pPr>
            <w:r>
              <w:rPr>
                <w:rFonts w:hint="eastAsia" w:ascii="宋体" w:hAnsi="宋体" w:cs="宋体"/>
                <w:kern w:val="0"/>
                <w:sz w:val="18"/>
                <w:szCs w:val="18"/>
              </w:rPr>
              <w:t>社会公众对重点文物保护满意度</w:t>
            </w:r>
          </w:p>
        </w:tc>
        <w:tc>
          <w:tcPr>
            <w:tcW w:w="2949" w:type="dxa"/>
            <w:gridSpan w:val="24"/>
            <w:tcBorders>
              <w:top w:val="single" w:color="000000" w:sz="4" w:space="0"/>
              <w:left w:val="nil"/>
              <w:bottom w:val="single" w:color="000000" w:sz="4" w:space="0"/>
              <w:right w:val="single" w:color="000000" w:sz="4" w:space="0"/>
            </w:tcBorders>
            <w:shd w:val="clear" w:color="auto" w:fill="auto"/>
            <w:vAlign w:val="center"/>
          </w:tcPr>
          <w:p w14:paraId="58BA44E9">
            <w:pPr>
              <w:widowControl/>
              <w:jc w:val="center"/>
              <w:rPr>
                <w:rFonts w:ascii="宋体" w:hAnsi="宋体" w:cs="宋体"/>
                <w:kern w:val="0"/>
                <w:sz w:val="18"/>
                <w:szCs w:val="18"/>
              </w:rPr>
            </w:pPr>
            <w:r>
              <w:rPr>
                <w:rFonts w:hint="eastAsia" w:ascii="宋体" w:hAnsi="宋体" w:cs="宋体"/>
                <w:kern w:val="0"/>
                <w:sz w:val="18"/>
                <w:szCs w:val="18"/>
              </w:rPr>
              <w:t>≥95%</w:t>
            </w:r>
          </w:p>
        </w:tc>
      </w:tr>
    </w:tbl>
    <w:p w14:paraId="4821C3E1">
      <w:pPr>
        <w:widowControl/>
        <w:spacing w:beforeLines="50"/>
        <w:jc w:val="center"/>
        <w:outlineLvl w:val="1"/>
        <w:rPr>
          <w:rFonts w:ascii="黑体" w:hAnsi="黑体" w:eastAsia="黑体"/>
          <w:kern w:val="0"/>
          <w:sz w:val="32"/>
          <w:szCs w:val="32"/>
        </w:rPr>
      </w:pPr>
    </w:p>
    <w:p w14:paraId="263E0338">
      <w:pPr>
        <w:widowControl/>
        <w:spacing w:beforeLines="50"/>
        <w:jc w:val="center"/>
        <w:outlineLvl w:val="1"/>
        <w:rPr>
          <w:rFonts w:ascii="黑体" w:hAnsi="黑体" w:eastAsia="黑体"/>
          <w:kern w:val="0"/>
          <w:sz w:val="32"/>
          <w:szCs w:val="32"/>
        </w:rPr>
      </w:pPr>
    </w:p>
    <w:p w14:paraId="22EC9911">
      <w:pPr>
        <w:widowControl/>
        <w:spacing w:beforeLines="50"/>
        <w:jc w:val="center"/>
        <w:outlineLvl w:val="1"/>
        <w:rPr>
          <w:rFonts w:ascii="黑体" w:hAnsi="黑体" w:eastAsia="黑体"/>
          <w:kern w:val="0"/>
          <w:sz w:val="32"/>
          <w:szCs w:val="32"/>
        </w:rPr>
      </w:pPr>
    </w:p>
    <w:p w14:paraId="7815AEF5">
      <w:pPr>
        <w:widowControl/>
        <w:spacing w:beforeLines="50"/>
        <w:jc w:val="center"/>
        <w:outlineLvl w:val="1"/>
        <w:rPr>
          <w:rFonts w:ascii="黑体" w:hAnsi="黑体" w:eastAsia="黑体"/>
          <w:kern w:val="0"/>
          <w:sz w:val="32"/>
          <w:szCs w:val="32"/>
        </w:rPr>
      </w:pPr>
    </w:p>
    <w:tbl>
      <w:tblPr>
        <w:tblStyle w:val="5"/>
        <w:tblW w:w="14271" w:type="dxa"/>
        <w:tblInd w:w="93" w:type="dxa"/>
        <w:tblLayout w:type="fixed"/>
        <w:tblCellMar>
          <w:top w:w="0" w:type="dxa"/>
          <w:left w:w="108" w:type="dxa"/>
          <w:bottom w:w="0" w:type="dxa"/>
          <w:right w:w="108" w:type="dxa"/>
        </w:tblCellMar>
      </w:tblPr>
      <w:tblGrid>
        <w:gridCol w:w="1338"/>
        <w:gridCol w:w="46"/>
        <w:gridCol w:w="170"/>
        <w:gridCol w:w="46"/>
        <w:gridCol w:w="162"/>
        <w:gridCol w:w="66"/>
        <w:gridCol w:w="204"/>
        <w:gridCol w:w="146"/>
        <w:gridCol w:w="49"/>
        <w:gridCol w:w="21"/>
        <w:gridCol w:w="50"/>
        <w:gridCol w:w="10"/>
        <w:gridCol w:w="576"/>
        <w:gridCol w:w="140"/>
        <w:gridCol w:w="76"/>
        <w:gridCol w:w="140"/>
        <w:gridCol w:w="76"/>
        <w:gridCol w:w="243"/>
        <w:gridCol w:w="64"/>
        <w:gridCol w:w="49"/>
        <w:gridCol w:w="203"/>
        <w:gridCol w:w="13"/>
        <w:gridCol w:w="203"/>
        <w:gridCol w:w="13"/>
        <w:gridCol w:w="226"/>
        <w:gridCol w:w="42"/>
        <w:gridCol w:w="54"/>
        <w:gridCol w:w="97"/>
        <w:gridCol w:w="64"/>
        <w:gridCol w:w="165"/>
        <w:gridCol w:w="52"/>
        <w:gridCol w:w="41"/>
        <w:gridCol w:w="123"/>
        <w:gridCol w:w="146"/>
        <w:gridCol w:w="70"/>
        <w:gridCol w:w="216"/>
        <w:gridCol w:w="118"/>
        <w:gridCol w:w="20"/>
        <w:gridCol w:w="8"/>
        <w:gridCol w:w="70"/>
        <w:gridCol w:w="26"/>
        <w:gridCol w:w="190"/>
        <w:gridCol w:w="13"/>
        <w:gridCol w:w="133"/>
        <w:gridCol w:w="70"/>
        <w:gridCol w:w="146"/>
        <w:gridCol w:w="70"/>
        <w:gridCol w:w="216"/>
        <w:gridCol w:w="146"/>
        <w:gridCol w:w="70"/>
        <w:gridCol w:w="73"/>
        <w:gridCol w:w="12"/>
        <w:gridCol w:w="18"/>
        <w:gridCol w:w="16"/>
        <w:gridCol w:w="107"/>
        <w:gridCol w:w="181"/>
        <w:gridCol w:w="24"/>
        <w:gridCol w:w="6"/>
        <w:gridCol w:w="146"/>
        <w:gridCol w:w="11"/>
        <w:gridCol w:w="59"/>
        <w:gridCol w:w="133"/>
        <w:gridCol w:w="188"/>
        <w:gridCol w:w="100"/>
        <w:gridCol w:w="11"/>
        <w:gridCol w:w="26"/>
        <w:gridCol w:w="73"/>
        <w:gridCol w:w="45"/>
        <w:gridCol w:w="72"/>
        <w:gridCol w:w="26"/>
        <w:gridCol w:w="157"/>
        <w:gridCol w:w="33"/>
        <w:gridCol w:w="17"/>
        <w:gridCol w:w="9"/>
        <w:gridCol w:w="137"/>
        <w:gridCol w:w="104"/>
        <w:gridCol w:w="55"/>
        <w:gridCol w:w="110"/>
        <w:gridCol w:w="17"/>
        <w:gridCol w:w="9"/>
        <w:gridCol w:w="196"/>
        <w:gridCol w:w="20"/>
        <w:gridCol w:w="196"/>
        <w:gridCol w:w="20"/>
        <w:gridCol w:w="25"/>
        <w:gridCol w:w="171"/>
        <w:gridCol w:w="45"/>
        <w:gridCol w:w="147"/>
        <w:gridCol w:w="24"/>
        <w:gridCol w:w="158"/>
        <w:gridCol w:w="96"/>
        <w:gridCol w:w="153"/>
        <w:gridCol w:w="25"/>
        <w:gridCol w:w="100"/>
        <w:gridCol w:w="122"/>
        <w:gridCol w:w="76"/>
        <w:gridCol w:w="24"/>
        <w:gridCol w:w="245"/>
        <w:gridCol w:w="81"/>
        <w:gridCol w:w="47"/>
        <w:gridCol w:w="4"/>
        <w:gridCol w:w="31"/>
        <w:gridCol w:w="73"/>
        <w:gridCol w:w="67"/>
        <w:gridCol w:w="51"/>
        <w:gridCol w:w="9"/>
        <w:gridCol w:w="156"/>
        <w:gridCol w:w="216"/>
        <w:gridCol w:w="246"/>
        <w:gridCol w:w="186"/>
        <w:gridCol w:w="216"/>
        <w:gridCol w:w="132"/>
        <w:gridCol w:w="208"/>
        <w:gridCol w:w="89"/>
        <w:gridCol w:w="3"/>
        <w:gridCol w:w="163"/>
        <w:gridCol w:w="24"/>
        <w:gridCol w:w="29"/>
        <w:gridCol w:w="81"/>
        <w:gridCol w:w="86"/>
        <w:gridCol w:w="138"/>
        <w:gridCol w:w="139"/>
        <w:gridCol w:w="83"/>
        <w:gridCol w:w="33"/>
        <w:gridCol w:w="100"/>
        <w:gridCol w:w="89"/>
        <w:gridCol w:w="94"/>
        <w:gridCol w:w="39"/>
        <w:gridCol w:w="98"/>
        <w:gridCol w:w="71"/>
        <w:gridCol w:w="15"/>
        <w:gridCol w:w="26"/>
        <w:gridCol w:w="110"/>
        <w:gridCol w:w="27"/>
        <w:gridCol w:w="44"/>
        <w:gridCol w:w="28"/>
        <w:gridCol w:w="13"/>
        <w:gridCol w:w="160"/>
        <w:gridCol w:w="16"/>
        <w:gridCol w:w="46"/>
        <w:gridCol w:w="190"/>
      </w:tblGrid>
      <w:tr w14:paraId="1DA90DBD">
        <w:tblPrEx>
          <w:tblCellMar>
            <w:top w:w="0" w:type="dxa"/>
            <w:left w:w="108" w:type="dxa"/>
            <w:bottom w:w="0" w:type="dxa"/>
            <w:right w:w="108" w:type="dxa"/>
          </w:tblCellMar>
        </w:tblPrEx>
        <w:trPr>
          <w:gridAfter w:val="1"/>
          <w:wAfter w:w="190" w:type="dxa"/>
          <w:trHeight w:val="360" w:hRule="atLeast"/>
        </w:trPr>
        <w:tc>
          <w:tcPr>
            <w:tcW w:w="14081" w:type="dxa"/>
            <w:gridSpan w:val="140"/>
            <w:tcBorders>
              <w:top w:val="nil"/>
              <w:left w:val="nil"/>
              <w:bottom w:val="nil"/>
              <w:right w:val="nil"/>
            </w:tcBorders>
            <w:shd w:val="clear" w:color="auto" w:fill="auto"/>
            <w:vAlign w:val="bottom"/>
          </w:tcPr>
          <w:p w14:paraId="7DCE39A5">
            <w:pPr>
              <w:widowControl/>
              <w:jc w:val="center"/>
              <w:rPr>
                <w:rFonts w:ascii="宋体" w:hAnsi="宋体" w:cs="宋体"/>
                <w:b/>
                <w:bCs/>
                <w:kern w:val="0"/>
                <w:sz w:val="32"/>
                <w:szCs w:val="32"/>
              </w:rPr>
            </w:pPr>
            <w:r>
              <w:rPr>
                <w:rFonts w:hint="eastAsia" w:ascii="宋体" w:hAnsi="宋体" w:cs="宋体"/>
                <w:b/>
                <w:bCs/>
                <w:kern w:val="0"/>
                <w:sz w:val="32"/>
                <w:szCs w:val="32"/>
              </w:rPr>
              <w:t>项  目  支  出  绩  效  目  标  表</w:t>
            </w:r>
          </w:p>
        </w:tc>
      </w:tr>
      <w:tr w14:paraId="49942C7E">
        <w:tblPrEx>
          <w:tblCellMar>
            <w:top w:w="0" w:type="dxa"/>
            <w:left w:w="108" w:type="dxa"/>
            <w:bottom w:w="0" w:type="dxa"/>
            <w:right w:w="108" w:type="dxa"/>
          </w:tblCellMar>
        </w:tblPrEx>
        <w:trPr>
          <w:gridAfter w:val="1"/>
          <w:wAfter w:w="190" w:type="dxa"/>
          <w:trHeight w:val="360" w:hRule="atLeast"/>
        </w:trPr>
        <w:tc>
          <w:tcPr>
            <w:tcW w:w="2298" w:type="dxa"/>
            <w:gridSpan w:val="11"/>
            <w:tcBorders>
              <w:top w:val="nil"/>
              <w:left w:val="nil"/>
              <w:bottom w:val="nil"/>
              <w:right w:val="nil"/>
            </w:tcBorders>
            <w:shd w:val="clear" w:color="auto" w:fill="auto"/>
            <w:vAlign w:val="bottom"/>
          </w:tcPr>
          <w:p w14:paraId="0F962DAF">
            <w:pPr>
              <w:widowControl/>
              <w:jc w:val="left"/>
              <w:rPr>
                <w:rFonts w:ascii="宋体" w:hAnsi="宋体" w:cs="宋体"/>
                <w:color w:val="000000"/>
                <w:kern w:val="0"/>
                <w:sz w:val="22"/>
                <w:szCs w:val="22"/>
              </w:rPr>
            </w:pPr>
          </w:p>
        </w:tc>
        <w:tc>
          <w:tcPr>
            <w:tcW w:w="2074" w:type="dxa"/>
            <w:gridSpan w:val="15"/>
            <w:tcBorders>
              <w:top w:val="nil"/>
              <w:left w:val="nil"/>
              <w:bottom w:val="nil"/>
              <w:right w:val="nil"/>
            </w:tcBorders>
            <w:shd w:val="clear" w:color="auto" w:fill="auto"/>
            <w:vAlign w:val="bottom"/>
          </w:tcPr>
          <w:p w14:paraId="48D53732">
            <w:pPr>
              <w:widowControl/>
              <w:jc w:val="left"/>
              <w:rPr>
                <w:rFonts w:ascii="宋体" w:hAnsi="宋体" w:cs="宋体"/>
                <w:color w:val="000000"/>
                <w:kern w:val="0"/>
                <w:sz w:val="22"/>
                <w:szCs w:val="22"/>
              </w:rPr>
            </w:pPr>
          </w:p>
        </w:tc>
        <w:tc>
          <w:tcPr>
            <w:tcW w:w="1166" w:type="dxa"/>
            <w:gridSpan w:val="12"/>
            <w:tcBorders>
              <w:top w:val="nil"/>
              <w:left w:val="nil"/>
              <w:bottom w:val="nil"/>
              <w:right w:val="nil"/>
            </w:tcBorders>
            <w:shd w:val="clear" w:color="auto" w:fill="auto"/>
            <w:vAlign w:val="bottom"/>
          </w:tcPr>
          <w:p w14:paraId="40831BA1">
            <w:pPr>
              <w:widowControl/>
              <w:jc w:val="left"/>
              <w:rPr>
                <w:rFonts w:ascii="宋体" w:hAnsi="宋体" w:cs="宋体"/>
                <w:color w:val="000000"/>
                <w:kern w:val="0"/>
                <w:sz w:val="22"/>
                <w:szCs w:val="22"/>
              </w:rPr>
            </w:pPr>
          </w:p>
        </w:tc>
        <w:tc>
          <w:tcPr>
            <w:tcW w:w="1752" w:type="dxa"/>
            <w:gridSpan w:val="22"/>
            <w:tcBorders>
              <w:top w:val="nil"/>
              <w:left w:val="nil"/>
              <w:bottom w:val="nil"/>
              <w:right w:val="nil"/>
            </w:tcBorders>
            <w:shd w:val="clear" w:color="auto" w:fill="auto"/>
            <w:vAlign w:val="bottom"/>
          </w:tcPr>
          <w:p w14:paraId="5339458D">
            <w:pPr>
              <w:widowControl/>
              <w:jc w:val="left"/>
              <w:rPr>
                <w:rFonts w:ascii="宋体" w:hAnsi="宋体" w:cs="宋体"/>
                <w:color w:val="000000"/>
                <w:kern w:val="0"/>
                <w:sz w:val="22"/>
                <w:szCs w:val="22"/>
              </w:rPr>
            </w:pPr>
          </w:p>
        </w:tc>
        <w:tc>
          <w:tcPr>
            <w:tcW w:w="1086" w:type="dxa"/>
            <w:gridSpan w:val="15"/>
            <w:tcBorders>
              <w:top w:val="nil"/>
              <w:left w:val="nil"/>
              <w:bottom w:val="nil"/>
              <w:right w:val="nil"/>
            </w:tcBorders>
            <w:shd w:val="clear" w:color="auto" w:fill="auto"/>
            <w:vAlign w:val="bottom"/>
          </w:tcPr>
          <w:p w14:paraId="5B6FC99E">
            <w:pPr>
              <w:widowControl/>
              <w:jc w:val="left"/>
              <w:rPr>
                <w:rFonts w:ascii="宋体" w:hAnsi="宋体" w:cs="宋体"/>
                <w:color w:val="000000"/>
                <w:kern w:val="0"/>
                <w:sz w:val="22"/>
                <w:szCs w:val="22"/>
              </w:rPr>
            </w:pPr>
          </w:p>
        </w:tc>
        <w:tc>
          <w:tcPr>
            <w:tcW w:w="752" w:type="dxa"/>
            <w:gridSpan w:val="10"/>
            <w:tcBorders>
              <w:top w:val="nil"/>
              <w:left w:val="nil"/>
              <w:bottom w:val="nil"/>
              <w:right w:val="nil"/>
            </w:tcBorders>
            <w:shd w:val="clear" w:color="auto" w:fill="auto"/>
            <w:vAlign w:val="bottom"/>
          </w:tcPr>
          <w:p w14:paraId="34E17370">
            <w:pPr>
              <w:widowControl/>
              <w:jc w:val="left"/>
              <w:rPr>
                <w:rFonts w:ascii="宋体" w:hAnsi="宋体" w:cs="宋体"/>
                <w:color w:val="000000"/>
                <w:kern w:val="0"/>
                <w:sz w:val="22"/>
                <w:szCs w:val="22"/>
              </w:rPr>
            </w:pPr>
          </w:p>
        </w:tc>
        <w:tc>
          <w:tcPr>
            <w:tcW w:w="1518" w:type="dxa"/>
            <w:gridSpan w:val="16"/>
            <w:tcBorders>
              <w:top w:val="nil"/>
              <w:left w:val="nil"/>
              <w:bottom w:val="nil"/>
              <w:right w:val="nil"/>
            </w:tcBorders>
            <w:shd w:val="clear" w:color="auto" w:fill="auto"/>
            <w:vAlign w:val="bottom"/>
          </w:tcPr>
          <w:p w14:paraId="72A1A109">
            <w:pPr>
              <w:widowControl/>
              <w:jc w:val="left"/>
              <w:rPr>
                <w:rFonts w:ascii="宋体" w:hAnsi="宋体" w:cs="宋体"/>
                <w:color w:val="000000"/>
                <w:kern w:val="0"/>
                <w:sz w:val="22"/>
                <w:szCs w:val="22"/>
              </w:rPr>
            </w:pPr>
          </w:p>
        </w:tc>
        <w:tc>
          <w:tcPr>
            <w:tcW w:w="222" w:type="dxa"/>
            <w:gridSpan w:val="4"/>
            <w:tcBorders>
              <w:top w:val="nil"/>
              <w:left w:val="nil"/>
              <w:bottom w:val="nil"/>
              <w:right w:val="nil"/>
            </w:tcBorders>
            <w:shd w:val="clear" w:color="auto" w:fill="auto"/>
            <w:vAlign w:val="bottom"/>
          </w:tcPr>
          <w:p w14:paraId="10C9426C">
            <w:pPr>
              <w:widowControl/>
              <w:jc w:val="left"/>
              <w:rPr>
                <w:rFonts w:ascii="宋体" w:hAnsi="宋体" w:cs="宋体"/>
                <w:color w:val="000000"/>
                <w:kern w:val="0"/>
                <w:sz w:val="22"/>
                <w:szCs w:val="22"/>
              </w:rPr>
            </w:pPr>
          </w:p>
        </w:tc>
        <w:tc>
          <w:tcPr>
            <w:tcW w:w="2728" w:type="dxa"/>
            <w:gridSpan w:val="25"/>
            <w:tcBorders>
              <w:top w:val="nil"/>
              <w:left w:val="nil"/>
              <w:bottom w:val="nil"/>
              <w:right w:val="nil"/>
            </w:tcBorders>
            <w:shd w:val="clear" w:color="auto" w:fill="auto"/>
            <w:vAlign w:val="bottom"/>
          </w:tcPr>
          <w:p w14:paraId="24ABB636">
            <w:pPr>
              <w:widowControl/>
              <w:jc w:val="left"/>
              <w:rPr>
                <w:rFonts w:ascii="宋体" w:hAnsi="宋体" w:cs="宋体"/>
                <w:color w:val="000000"/>
                <w:kern w:val="0"/>
                <w:sz w:val="22"/>
                <w:szCs w:val="22"/>
              </w:rPr>
            </w:pPr>
          </w:p>
        </w:tc>
        <w:tc>
          <w:tcPr>
            <w:tcW w:w="222" w:type="dxa"/>
            <w:gridSpan w:val="5"/>
            <w:tcBorders>
              <w:top w:val="nil"/>
              <w:left w:val="nil"/>
              <w:bottom w:val="nil"/>
              <w:right w:val="nil"/>
            </w:tcBorders>
            <w:shd w:val="clear" w:color="auto" w:fill="auto"/>
            <w:vAlign w:val="bottom"/>
          </w:tcPr>
          <w:p w14:paraId="6FF13EEC">
            <w:pPr>
              <w:widowControl/>
              <w:jc w:val="left"/>
              <w:rPr>
                <w:rFonts w:ascii="宋体" w:hAnsi="宋体" w:cs="宋体"/>
                <w:color w:val="000000"/>
                <w:kern w:val="0"/>
                <w:sz w:val="22"/>
                <w:szCs w:val="22"/>
              </w:rPr>
            </w:pPr>
          </w:p>
        </w:tc>
        <w:tc>
          <w:tcPr>
            <w:tcW w:w="263" w:type="dxa"/>
            <w:gridSpan w:val="5"/>
            <w:tcBorders>
              <w:top w:val="nil"/>
              <w:left w:val="nil"/>
              <w:bottom w:val="nil"/>
              <w:right w:val="nil"/>
            </w:tcBorders>
            <w:shd w:val="clear" w:color="auto" w:fill="auto"/>
            <w:vAlign w:val="bottom"/>
          </w:tcPr>
          <w:p w14:paraId="0AF7A239">
            <w:pPr>
              <w:widowControl/>
              <w:jc w:val="left"/>
              <w:rPr>
                <w:rFonts w:ascii="宋体" w:hAnsi="宋体" w:cs="宋体"/>
                <w:color w:val="000000"/>
                <w:kern w:val="0"/>
                <w:sz w:val="22"/>
                <w:szCs w:val="22"/>
              </w:rPr>
            </w:pPr>
          </w:p>
        </w:tc>
      </w:tr>
      <w:tr w14:paraId="30899C23">
        <w:tblPrEx>
          <w:tblCellMar>
            <w:top w:w="0" w:type="dxa"/>
            <w:left w:w="108" w:type="dxa"/>
            <w:bottom w:w="0" w:type="dxa"/>
            <w:right w:w="108" w:type="dxa"/>
          </w:tblCellMar>
        </w:tblPrEx>
        <w:trPr>
          <w:gridAfter w:val="1"/>
          <w:wAfter w:w="190" w:type="dxa"/>
          <w:trHeight w:val="357" w:hRule="atLeast"/>
        </w:trPr>
        <w:tc>
          <w:tcPr>
            <w:tcW w:w="229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E68C507">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830" w:type="dxa"/>
            <w:gridSpan w:val="74"/>
            <w:tcBorders>
              <w:top w:val="single" w:color="000000" w:sz="4" w:space="0"/>
              <w:left w:val="nil"/>
              <w:bottom w:val="single" w:color="000000" w:sz="4" w:space="0"/>
              <w:right w:val="single" w:color="000000" w:sz="4" w:space="0"/>
            </w:tcBorders>
            <w:shd w:val="clear" w:color="auto" w:fill="auto"/>
            <w:vAlign w:val="center"/>
          </w:tcPr>
          <w:p w14:paraId="4219F365">
            <w:pPr>
              <w:widowControl/>
              <w:jc w:val="center"/>
              <w:rPr>
                <w:rFonts w:ascii="宋体" w:hAnsi="宋体" w:cs="宋体"/>
                <w:kern w:val="0"/>
                <w:sz w:val="18"/>
                <w:szCs w:val="18"/>
              </w:rPr>
            </w:pPr>
            <w:r>
              <w:rPr>
                <w:rFonts w:hint="eastAsia" w:ascii="宋体" w:hAnsi="宋体" w:cs="宋体"/>
                <w:kern w:val="0"/>
                <w:sz w:val="18"/>
                <w:szCs w:val="18"/>
              </w:rPr>
              <w:t>新疆维吾尔自治区博物馆</w:t>
            </w:r>
          </w:p>
        </w:tc>
        <w:tc>
          <w:tcPr>
            <w:tcW w:w="1518" w:type="dxa"/>
            <w:gridSpan w:val="16"/>
            <w:tcBorders>
              <w:top w:val="single" w:color="000000" w:sz="4" w:space="0"/>
              <w:left w:val="nil"/>
              <w:bottom w:val="single" w:color="000000" w:sz="4" w:space="0"/>
              <w:right w:val="single" w:color="000000" w:sz="4" w:space="0"/>
            </w:tcBorders>
            <w:shd w:val="clear" w:color="auto" w:fill="auto"/>
            <w:vAlign w:val="center"/>
          </w:tcPr>
          <w:p w14:paraId="682E8A37">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435" w:type="dxa"/>
            <w:gridSpan w:val="39"/>
            <w:tcBorders>
              <w:top w:val="single" w:color="000000" w:sz="4" w:space="0"/>
              <w:left w:val="nil"/>
              <w:bottom w:val="single" w:color="000000" w:sz="4" w:space="0"/>
              <w:right w:val="single" w:color="000000" w:sz="4" w:space="0"/>
            </w:tcBorders>
            <w:shd w:val="clear" w:color="auto" w:fill="auto"/>
            <w:vAlign w:val="center"/>
          </w:tcPr>
          <w:p w14:paraId="0586BE30">
            <w:pPr>
              <w:widowControl/>
              <w:jc w:val="center"/>
              <w:rPr>
                <w:rFonts w:ascii="宋体" w:hAnsi="宋体" w:cs="宋体"/>
                <w:kern w:val="0"/>
                <w:sz w:val="18"/>
                <w:szCs w:val="18"/>
              </w:rPr>
            </w:pPr>
            <w:r>
              <w:rPr>
                <w:rFonts w:hint="eastAsia" w:ascii="宋体" w:hAnsi="宋体" w:cs="宋体"/>
                <w:kern w:val="0"/>
                <w:sz w:val="18"/>
                <w:szCs w:val="18"/>
              </w:rPr>
              <w:t>展览经费</w:t>
            </w:r>
          </w:p>
        </w:tc>
      </w:tr>
      <w:tr w14:paraId="7F95A6FD">
        <w:tblPrEx>
          <w:tblCellMar>
            <w:top w:w="0" w:type="dxa"/>
            <w:left w:w="108" w:type="dxa"/>
            <w:bottom w:w="0" w:type="dxa"/>
            <w:right w:w="108" w:type="dxa"/>
          </w:tblCellMar>
        </w:tblPrEx>
        <w:trPr>
          <w:gridAfter w:val="1"/>
          <w:wAfter w:w="190" w:type="dxa"/>
          <w:trHeight w:val="322" w:hRule="atLeast"/>
        </w:trPr>
        <w:tc>
          <w:tcPr>
            <w:tcW w:w="2298" w:type="dxa"/>
            <w:gridSpan w:val="11"/>
            <w:tcBorders>
              <w:top w:val="nil"/>
              <w:left w:val="single" w:color="000000" w:sz="4" w:space="0"/>
              <w:bottom w:val="single" w:color="000000" w:sz="4" w:space="0"/>
              <w:right w:val="single" w:color="000000" w:sz="4" w:space="0"/>
            </w:tcBorders>
            <w:shd w:val="clear" w:color="auto" w:fill="auto"/>
            <w:vAlign w:val="center"/>
          </w:tcPr>
          <w:p w14:paraId="4070BEA2">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506" w:type="dxa"/>
            <w:gridSpan w:val="20"/>
            <w:tcBorders>
              <w:top w:val="single" w:color="000000" w:sz="4" w:space="0"/>
              <w:left w:val="nil"/>
              <w:bottom w:val="single" w:color="000000" w:sz="4" w:space="0"/>
              <w:right w:val="single" w:color="000000" w:sz="4" w:space="0"/>
            </w:tcBorders>
            <w:shd w:val="clear" w:color="auto" w:fill="auto"/>
            <w:vAlign w:val="center"/>
          </w:tcPr>
          <w:p w14:paraId="2E915A7F">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486" w:type="dxa"/>
            <w:gridSpan w:val="29"/>
            <w:tcBorders>
              <w:top w:val="nil"/>
              <w:left w:val="nil"/>
              <w:bottom w:val="single" w:color="000000" w:sz="4" w:space="0"/>
              <w:right w:val="single" w:color="000000" w:sz="4" w:space="0"/>
            </w:tcBorders>
            <w:shd w:val="clear" w:color="auto" w:fill="auto"/>
            <w:vAlign w:val="center"/>
          </w:tcPr>
          <w:p w14:paraId="75D5F88C">
            <w:pPr>
              <w:widowControl/>
              <w:jc w:val="center"/>
              <w:rPr>
                <w:rFonts w:ascii="宋体" w:hAnsi="宋体" w:cs="宋体"/>
                <w:kern w:val="0"/>
                <w:sz w:val="18"/>
                <w:szCs w:val="18"/>
              </w:rPr>
            </w:pPr>
            <w:r>
              <w:rPr>
                <w:rFonts w:hint="eastAsia" w:ascii="宋体" w:hAnsi="宋体" w:cs="宋体"/>
                <w:kern w:val="0"/>
                <w:sz w:val="18"/>
                <w:szCs w:val="18"/>
              </w:rPr>
              <w:t>100</w:t>
            </w:r>
          </w:p>
        </w:tc>
        <w:tc>
          <w:tcPr>
            <w:tcW w:w="1838" w:type="dxa"/>
            <w:gridSpan w:val="25"/>
            <w:tcBorders>
              <w:top w:val="single" w:color="000000" w:sz="4" w:space="0"/>
              <w:left w:val="nil"/>
              <w:bottom w:val="single" w:color="000000" w:sz="4" w:space="0"/>
              <w:right w:val="single" w:color="000000" w:sz="4" w:space="0"/>
            </w:tcBorders>
            <w:shd w:val="clear" w:color="auto" w:fill="auto"/>
            <w:vAlign w:val="center"/>
          </w:tcPr>
          <w:p w14:paraId="2D651287">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518" w:type="dxa"/>
            <w:gridSpan w:val="16"/>
            <w:tcBorders>
              <w:top w:val="nil"/>
              <w:left w:val="nil"/>
              <w:bottom w:val="single" w:color="000000" w:sz="4" w:space="0"/>
              <w:right w:val="single" w:color="000000" w:sz="4" w:space="0"/>
            </w:tcBorders>
            <w:shd w:val="clear" w:color="auto" w:fill="auto"/>
            <w:vAlign w:val="center"/>
          </w:tcPr>
          <w:p w14:paraId="238EF45A">
            <w:pPr>
              <w:widowControl/>
              <w:jc w:val="center"/>
              <w:rPr>
                <w:rFonts w:ascii="宋体" w:hAnsi="宋体" w:cs="宋体"/>
                <w:kern w:val="0"/>
                <w:sz w:val="18"/>
                <w:szCs w:val="18"/>
              </w:rPr>
            </w:pPr>
            <w:r>
              <w:rPr>
                <w:rFonts w:hint="eastAsia" w:ascii="宋体" w:hAnsi="宋体" w:cs="宋体"/>
                <w:kern w:val="0"/>
                <w:sz w:val="18"/>
                <w:szCs w:val="18"/>
              </w:rPr>
              <w:t>100</w:t>
            </w:r>
          </w:p>
        </w:tc>
        <w:tc>
          <w:tcPr>
            <w:tcW w:w="1846" w:type="dxa"/>
            <w:gridSpan w:val="15"/>
            <w:tcBorders>
              <w:top w:val="single" w:color="000000" w:sz="4" w:space="0"/>
              <w:left w:val="nil"/>
              <w:bottom w:val="single" w:color="000000" w:sz="4" w:space="0"/>
              <w:right w:val="single" w:color="000000" w:sz="4" w:space="0"/>
            </w:tcBorders>
            <w:shd w:val="clear" w:color="auto" w:fill="auto"/>
            <w:vAlign w:val="center"/>
          </w:tcPr>
          <w:p w14:paraId="790AE99B">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589" w:type="dxa"/>
            <w:gridSpan w:val="24"/>
            <w:tcBorders>
              <w:top w:val="single" w:color="000000" w:sz="4" w:space="0"/>
              <w:left w:val="nil"/>
              <w:bottom w:val="single" w:color="000000" w:sz="4" w:space="0"/>
              <w:right w:val="single" w:color="000000" w:sz="4" w:space="0"/>
            </w:tcBorders>
            <w:shd w:val="clear" w:color="auto" w:fill="auto"/>
            <w:vAlign w:val="center"/>
          </w:tcPr>
          <w:p w14:paraId="6DFCDC39">
            <w:pPr>
              <w:widowControl/>
              <w:jc w:val="center"/>
              <w:rPr>
                <w:rFonts w:ascii="宋体" w:hAnsi="宋体" w:cs="宋体"/>
                <w:kern w:val="0"/>
                <w:sz w:val="18"/>
                <w:szCs w:val="18"/>
              </w:rPr>
            </w:pPr>
            <w:r>
              <w:rPr>
                <w:rFonts w:hint="eastAsia" w:ascii="宋体" w:hAnsi="宋体" w:cs="宋体"/>
                <w:kern w:val="0"/>
                <w:sz w:val="18"/>
                <w:szCs w:val="18"/>
              </w:rPr>
              <w:t>0</w:t>
            </w:r>
          </w:p>
        </w:tc>
      </w:tr>
      <w:tr w14:paraId="153BB8E5">
        <w:tblPrEx>
          <w:tblCellMar>
            <w:top w:w="0" w:type="dxa"/>
            <w:left w:w="108" w:type="dxa"/>
            <w:bottom w:w="0" w:type="dxa"/>
            <w:right w:w="108" w:type="dxa"/>
          </w:tblCellMar>
        </w:tblPrEx>
        <w:trPr>
          <w:gridAfter w:val="1"/>
          <w:wAfter w:w="190" w:type="dxa"/>
          <w:trHeight w:val="1035" w:hRule="atLeast"/>
        </w:trPr>
        <w:tc>
          <w:tcPr>
            <w:tcW w:w="2298" w:type="dxa"/>
            <w:gridSpan w:val="11"/>
            <w:tcBorders>
              <w:top w:val="nil"/>
              <w:left w:val="single" w:color="000000" w:sz="4" w:space="0"/>
              <w:bottom w:val="single" w:color="000000" w:sz="4" w:space="0"/>
              <w:right w:val="single" w:color="000000" w:sz="4" w:space="0"/>
            </w:tcBorders>
            <w:shd w:val="clear" w:color="auto" w:fill="auto"/>
            <w:vAlign w:val="center"/>
          </w:tcPr>
          <w:p w14:paraId="18C386AC">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83" w:type="dxa"/>
            <w:gridSpan w:val="129"/>
            <w:tcBorders>
              <w:top w:val="single" w:color="000000" w:sz="4" w:space="0"/>
              <w:left w:val="nil"/>
              <w:bottom w:val="single" w:color="000000" w:sz="4" w:space="0"/>
              <w:right w:val="single" w:color="000000" w:sz="4" w:space="0"/>
            </w:tcBorders>
            <w:shd w:val="clear" w:color="auto" w:fill="auto"/>
            <w:vAlign w:val="center"/>
          </w:tcPr>
          <w:p w14:paraId="20468920">
            <w:pPr>
              <w:widowControl/>
              <w:jc w:val="center"/>
              <w:rPr>
                <w:rFonts w:ascii="宋体" w:hAnsi="宋体" w:cs="宋体"/>
                <w:kern w:val="0"/>
                <w:sz w:val="18"/>
                <w:szCs w:val="18"/>
              </w:rPr>
            </w:pPr>
            <w:r>
              <w:rPr>
                <w:rFonts w:hint="eastAsia" w:ascii="宋体" w:hAnsi="宋体" w:cs="宋体"/>
                <w:kern w:val="0"/>
                <w:sz w:val="18"/>
                <w:szCs w:val="18"/>
              </w:rPr>
              <w:t>一、充分展示我国经济社会发展取得的历史性成就，充分展示自新中国成立以来，中华民族实现从站起来、富起来到强起来的历史飞跃。                                                       二、向游客展示历史功绩的同时，警示群众前进的道路是曲折的，要坚定不移地砥砺前行，对未来充满信心。                                                                               三、使得广大观众对中国的崛起有更加深刻的体会，增强民族荣誉感，并努力为中华民族</w:t>
            </w:r>
            <w:bookmarkStart w:id="0" w:name="_GoBack"/>
            <w:bookmarkEnd w:id="0"/>
            <w:r>
              <w:rPr>
                <w:rFonts w:hint="eastAsia" w:ascii="宋体" w:hAnsi="宋体" w:cs="宋体"/>
                <w:kern w:val="0"/>
                <w:sz w:val="18"/>
                <w:szCs w:val="18"/>
              </w:rPr>
              <w:t>伟大复兴建功立业。</w:t>
            </w:r>
          </w:p>
        </w:tc>
      </w:tr>
      <w:tr w14:paraId="4CD69CF5">
        <w:tblPrEx>
          <w:tblCellMar>
            <w:top w:w="0" w:type="dxa"/>
            <w:left w:w="108" w:type="dxa"/>
            <w:bottom w:w="0" w:type="dxa"/>
            <w:right w:w="108" w:type="dxa"/>
          </w:tblCellMar>
        </w:tblPrEx>
        <w:trPr>
          <w:gridAfter w:val="1"/>
          <w:wAfter w:w="190" w:type="dxa"/>
          <w:trHeight w:val="360" w:hRule="atLeast"/>
        </w:trPr>
        <w:tc>
          <w:tcPr>
            <w:tcW w:w="2298" w:type="dxa"/>
            <w:gridSpan w:val="11"/>
            <w:tcBorders>
              <w:top w:val="nil"/>
              <w:left w:val="single" w:color="000000" w:sz="4" w:space="0"/>
              <w:bottom w:val="single" w:color="000000" w:sz="4" w:space="0"/>
              <w:right w:val="single" w:color="000000" w:sz="4" w:space="0"/>
            </w:tcBorders>
            <w:shd w:val="clear" w:color="auto" w:fill="auto"/>
            <w:vAlign w:val="center"/>
          </w:tcPr>
          <w:p w14:paraId="71226E28">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74" w:type="dxa"/>
            <w:gridSpan w:val="15"/>
            <w:tcBorders>
              <w:top w:val="nil"/>
              <w:left w:val="nil"/>
              <w:bottom w:val="single" w:color="000000" w:sz="4" w:space="0"/>
              <w:right w:val="single" w:color="000000" w:sz="4" w:space="0"/>
            </w:tcBorders>
            <w:shd w:val="clear" w:color="auto" w:fill="auto"/>
            <w:vAlign w:val="center"/>
          </w:tcPr>
          <w:p w14:paraId="3FE0C6BD">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4972" w:type="dxa"/>
            <w:gridSpan w:val="61"/>
            <w:tcBorders>
              <w:top w:val="single" w:color="000000" w:sz="4" w:space="0"/>
              <w:left w:val="nil"/>
              <w:bottom w:val="single" w:color="000000" w:sz="4" w:space="0"/>
              <w:right w:val="single" w:color="000000" w:sz="4" w:space="0"/>
            </w:tcBorders>
            <w:shd w:val="clear" w:color="auto" w:fill="auto"/>
            <w:vAlign w:val="center"/>
          </w:tcPr>
          <w:p w14:paraId="7707F346">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4737" w:type="dxa"/>
            <w:gridSpan w:val="53"/>
            <w:tcBorders>
              <w:top w:val="single" w:color="000000" w:sz="4" w:space="0"/>
              <w:left w:val="nil"/>
              <w:bottom w:val="single" w:color="000000" w:sz="4" w:space="0"/>
              <w:right w:val="single" w:color="000000" w:sz="4" w:space="0"/>
            </w:tcBorders>
            <w:shd w:val="clear" w:color="auto" w:fill="auto"/>
            <w:vAlign w:val="center"/>
          </w:tcPr>
          <w:p w14:paraId="57585FA1">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6E26A8CD">
        <w:tblPrEx>
          <w:tblCellMar>
            <w:top w:w="0" w:type="dxa"/>
            <w:left w:w="108" w:type="dxa"/>
            <w:bottom w:w="0" w:type="dxa"/>
            <w:right w:w="108" w:type="dxa"/>
          </w:tblCellMar>
        </w:tblPrEx>
        <w:trPr>
          <w:gridAfter w:val="1"/>
          <w:wAfter w:w="190" w:type="dxa"/>
          <w:trHeight w:val="280" w:hRule="atLeast"/>
        </w:trPr>
        <w:tc>
          <w:tcPr>
            <w:tcW w:w="2298" w:type="dxa"/>
            <w:gridSpan w:val="11"/>
            <w:vMerge w:val="restart"/>
            <w:tcBorders>
              <w:top w:val="nil"/>
              <w:left w:val="single" w:color="000000" w:sz="4" w:space="0"/>
              <w:bottom w:val="single" w:color="000000" w:sz="4" w:space="0"/>
              <w:right w:val="single" w:color="000000" w:sz="4" w:space="0"/>
            </w:tcBorders>
            <w:shd w:val="clear" w:color="auto" w:fill="auto"/>
            <w:vAlign w:val="center"/>
          </w:tcPr>
          <w:p w14:paraId="64F5A8C3">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2074" w:type="dxa"/>
            <w:gridSpan w:val="15"/>
            <w:tcBorders>
              <w:top w:val="nil"/>
              <w:left w:val="nil"/>
              <w:bottom w:val="single" w:color="000000" w:sz="4" w:space="0"/>
              <w:right w:val="single" w:color="000000" w:sz="4" w:space="0"/>
            </w:tcBorders>
            <w:shd w:val="clear" w:color="auto" w:fill="auto"/>
            <w:vAlign w:val="center"/>
          </w:tcPr>
          <w:p w14:paraId="1610462E">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4972" w:type="dxa"/>
            <w:gridSpan w:val="61"/>
            <w:tcBorders>
              <w:top w:val="single" w:color="000000" w:sz="4" w:space="0"/>
              <w:left w:val="nil"/>
              <w:bottom w:val="single" w:color="000000" w:sz="4" w:space="0"/>
              <w:right w:val="single" w:color="000000" w:sz="4" w:space="0"/>
            </w:tcBorders>
            <w:shd w:val="clear" w:color="auto" w:fill="auto"/>
            <w:vAlign w:val="center"/>
          </w:tcPr>
          <w:p w14:paraId="43A01C5C">
            <w:pPr>
              <w:widowControl/>
              <w:jc w:val="center"/>
              <w:rPr>
                <w:rFonts w:ascii="宋体" w:hAnsi="宋体" w:cs="宋体"/>
                <w:kern w:val="0"/>
                <w:sz w:val="18"/>
                <w:szCs w:val="18"/>
              </w:rPr>
            </w:pPr>
            <w:r>
              <w:rPr>
                <w:rFonts w:hint="eastAsia" w:ascii="宋体" w:hAnsi="宋体" w:cs="宋体"/>
                <w:kern w:val="0"/>
                <w:sz w:val="18"/>
                <w:szCs w:val="18"/>
              </w:rPr>
              <w:t>展陈成本</w:t>
            </w:r>
          </w:p>
        </w:tc>
        <w:tc>
          <w:tcPr>
            <w:tcW w:w="4737" w:type="dxa"/>
            <w:gridSpan w:val="53"/>
            <w:tcBorders>
              <w:top w:val="single" w:color="000000" w:sz="4" w:space="0"/>
              <w:left w:val="nil"/>
              <w:bottom w:val="single" w:color="000000" w:sz="4" w:space="0"/>
              <w:right w:val="single" w:color="000000" w:sz="4" w:space="0"/>
            </w:tcBorders>
            <w:shd w:val="clear" w:color="auto" w:fill="auto"/>
            <w:vAlign w:val="center"/>
          </w:tcPr>
          <w:p w14:paraId="72794A2E">
            <w:pPr>
              <w:widowControl/>
              <w:jc w:val="center"/>
              <w:rPr>
                <w:rFonts w:ascii="宋体" w:hAnsi="宋体" w:cs="宋体"/>
                <w:kern w:val="0"/>
                <w:sz w:val="18"/>
                <w:szCs w:val="18"/>
              </w:rPr>
            </w:pPr>
            <w:r>
              <w:rPr>
                <w:rFonts w:hint="eastAsia" w:ascii="宋体" w:hAnsi="宋体" w:cs="宋体"/>
                <w:kern w:val="0"/>
                <w:sz w:val="18"/>
                <w:szCs w:val="18"/>
              </w:rPr>
              <w:t>&lt;150万元</w:t>
            </w:r>
          </w:p>
        </w:tc>
      </w:tr>
      <w:tr w14:paraId="0A83DC80">
        <w:tblPrEx>
          <w:tblCellMar>
            <w:top w:w="0" w:type="dxa"/>
            <w:left w:w="108" w:type="dxa"/>
            <w:bottom w:w="0" w:type="dxa"/>
            <w:right w:w="108" w:type="dxa"/>
          </w:tblCellMar>
        </w:tblPrEx>
        <w:trPr>
          <w:gridAfter w:val="1"/>
          <w:wAfter w:w="190" w:type="dxa"/>
          <w:trHeight w:val="370" w:hRule="atLeast"/>
        </w:trPr>
        <w:tc>
          <w:tcPr>
            <w:tcW w:w="2298" w:type="dxa"/>
            <w:gridSpan w:val="11"/>
            <w:vMerge w:val="continue"/>
            <w:tcBorders>
              <w:top w:val="nil"/>
              <w:left w:val="single" w:color="000000" w:sz="4" w:space="0"/>
              <w:bottom w:val="single" w:color="000000" w:sz="4" w:space="0"/>
              <w:right w:val="single" w:color="000000" w:sz="4" w:space="0"/>
            </w:tcBorders>
            <w:vAlign w:val="center"/>
          </w:tcPr>
          <w:p w14:paraId="61069E6F">
            <w:pPr>
              <w:widowControl/>
              <w:jc w:val="center"/>
              <w:rPr>
                <w:rFonts w:ascii="宋体" w:hAnsi="宋体" w:cs="宋体"/>
                <w:kern w:val="0"/>
                <w:sz w:val="18"/>
                <w:szCs w:val="18"/>
              </w:rPr>
            </w:pPr>
          </w:p>
        </w:tc>
        <w:tc>
          <w:tcPr>
            <w:tcW w:w="2074" w:type="dxa"/>
            <w:gridSpan w:val="15"/>
            <w:tcBorders>
              <w:top w:val="nil"/>
              <w:left w:val="nil"/>
              <w:bottom w:val="single" w:color="000000" w:sz="4" w:space="0"/>
              <w:right w:val="single" w:color="000000" w:sz="4" w:space="0"/>
            </w:tcBorders>
            <w:shd w:val="clear" w:color="auto" w:fill="auto"/>
            <w:vAlign w:val="center"/>
          </w:tcPr>
          <w:p w14:paraId="517926F5">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4972" w:type="dxa"/>
            <w:gridSpan w:val="61"/>
            <w:tcBorders>
              <w:top w:val="single" w:color="000000" w:sz="4" w:space="0"/>
              <w:left w:val="nil"/>
              <w:bottom w:val="single" w:color="000000" w:sz="4" w:space="0"/>
              <w:right w:val="single" w:color="000000" w:sz="4" w:space="0"/>
            </w:tcBorders>
            <w:shd w:val="clear" w:color="auto" w:fill="auto"/>
            <w:vAlign w:val="center"/>
          </w:tcPr>
          <w:p w14:paraId="424BA4F6">
            <w:pPr>
              <w:widowControl/>
              <w:jc w:val="center"/>
              <w:rPr>
                <w:rFonts w:ascii="宋体" w:hAnsi="宋体" w:cs="宋体"/>
                <w:kern w:val="0"/>
                <w:sz w:val="18"/>
                <w:szCs w:val="18"/>
              </w:rPr>
            </w:pPr>
            <w:r>
              <w:rPr>
                <w:rFonts w:hint="eastAsia" w:ascii="宋体" w:hAnsi="宋体" w:cs="宋体"/>
                <w:kern w:val="0"/>
                <w:sz w:val="18"/>
                <w:szCs w:val="18"/>
              </w:rPr>
              <w:t>展出时长</w:t>
            </w:r>
          </w:p>
        </w:tc>
        <w:tc>
          <w:tcPr>
            <w:tcW w:w="4737" w:type="dxa"/>
            <w:gridSpan w:val="53"/>
            <w:tcBorders>
              <w:top w:val="single" w:color="000000" w:sz="4" w:space="0"/>
              <w:left w:val="nil"/>
              <w:bottom w:val="single" w:color="000000" w:sz="4" w:space="0"/>
              <w:right w:val="single" w:color="000000" w:sz="4" w:space="0"/>
            </w:tcBorders>
            <w:shd w:val="clear" w:color="auto" w:fill="auto"/>
            <w:vAlign w:val="center"/>
          </w:tcPr>
          <w:p w14:paraId="4F72DCB3">
            <w:pPr>
              <w:widowControl/>
              <w:jc w:val="center"/>
              <w:rPr>
                <w:rFonts w:ascii="宋体" w:hAnsi="宋体" w:cs="宋体"/>
                <w:kern w:val="0"/>
                <w:sz w:val="18"/>
                <w:szCs w:val="18"/>
              </w:rPr>
            </w:pPr>
            <w:r>
              <w:rPr>
                <w:rFonts w:hint="eastAsia" w:ascii="宋体" w:hAnsi="宋体" w:cs="宋体"/>
                <w:kern w:val="0"/>
                <w:sz w:val="18"/>
                <w:szCs w:val="18"/>
              </w:rPr>
              <w:t>2-5个月</w:t>
            </w:r>
          </w:p>
        </w:tc>
      </w:tr>
      <w:tr w14:paraId="35402D0E">
        <w:tblPrEx>
          <w:tblCellMar>
            <w:top w:w="0" w:type="dxa"/>
            <w:left w:w="108" w:type="dxa"/>
            <w:bottom w:w="0" w:type="dxa"/>
            <w:right w:w="108" w:type="dxa"/>
          </w:tblCellMar>
        </w:tblPrEx>
        <w:trPr>
          <w:gridAfter w:val="1"/>
          <w:wAfter w:w="190" w:type="dxa"/>
          <w:trHeight w:val="378" w:hRule="atLeast"/>
        </w:trPr>
        <w:tc>
          <w:tcPr>
            <w:tcW w:w="2298" w:type="dxa"/>
            <w:gridSpan w:val="11"/>
            <w:vMerge w:val="continue"/>
            <w:tcBorders>
              <w:top w:val="nil"/>
              <w:left w:val="single" w:color="000000" w:sz="4" w:space="0"/>
              <w:bottom w:val="single" w:color="000000" w:sz="4" w:space="0"/>
              <w:right w:val="single" w:color="000000" w:sz="4" w:space="0"/>
            </w:tcBorders>
            <w:vAlign w:val="center"/>
          </w:tcPr>
          <w:p w14:paraId="4008AA7A">
            <w:pPr>
              <w:widowControl/>
              <w:jc w:val="center"/>
              <w:rPr>
                <w:rFonts w:ascii="宋体" w:hAnsi="宋体" w:cs="宋体"/>
                <w:kern w:val="0"/>
                <w:sz w:val="18"/>
                <w:szCs w:val="18"/>
              </w:rPr>
            </w:pPr>
          </w:p>
        </w:tc>
        <w:tc>
          <w:tcPr>
            <w:tcW w:w="2074" w:type="dxa"/>
            <w:gridSpan w:val="15"/>
            <w:vMerge w:val="restart"/>
            <w:tcBorders>
              <w:top w:val="nil"/>
              <w:left w:val="single" w:color="000000" w:sz="4" w:space="0"/>
              <w:bottom w:val="single" w:color="000000" w:sz="4" w:space="0"/>
              <w:right w:val="single" w:color="000000" w:sz="4" w:space="0"/>
            </w:tcBorders>
            <w:shd w:val="clear" w:color="auto" w:fill="auto"/>
            <w:vAlign w:val="center"/>
          </w:tcPr>
          <w:p w14:paraId="1C230B10">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4972" w:type="dxa"/>
            <w:gridSpan w:val="61"/>
            <w:tcBorders>
              <w:top w:val="single" w:color="000000" w:sz="4" w:space="0"/>
              <w:left w:val="nil"/>
              <w:bottom w:val="single" w:color="000000" w:sz="4" w:space="0"/>
              <w:right w:val="single" w:color="000000" w:sz="4" w:space="0"/>
            </w:tcBorders>
            <w:shd w:val="clear" w:color="auto" w:fill="auto"/>
            <w:vAlign w:val="center"/>
          </w:tcPr>
          <w:p w14:paraId="583D84B4">
            <w:pPr>
              <w:widowControl/>
              <w:jc w:val="center"/>
              <w:rPr>
                <w:rFonts w:ascii="宋体" w:hAnsi="宋体" w:cs="宋体"/>
                <w:kern w:val="0"/>
                <w:sz w:val="18"/>
                <w:szCs w:val="18"/>
              </w:rPr>
            </w:pPr>
            <w:r>
              <w:rPr>
                <w:rFonts w:hint="eastAsia" w:ascii="宋体" w:hAnsi="宋体" w:cs="宋体"/>
                <w:kern w:val="0"/>
                <w:sz w:val="18"/>
                <w:szCs w:val="18"/>
              </w:rPr>
              <w:t>接待游客</w:t>
            </w:r>
          </w:p>
        </w:tc>
        <w:tc>
          <w:tcPr>
            <w:tcW w:w="4737" w:type="dxa"/>
            <w:gridSpan w:val="53"/>
            <w:tcBorders>
              <w:top w:val="single" w:color="000000" w:sz="4" w:space="0"/>
              <w:left w:val="nil"/>
              <w:bottom w:val="single" w:color="000000" w:sz="4" w:space="0"/>
              <w:right w:val="single" w:color="000000" w:sz="4" w:space="0"/>
            </w:tcBorders>
            <w:shd w:val="clear" w:color="auto" w:fill="auto"/>
            <w:vAlign w:val="center"/>
          </w:tcPr>
          <w:p w14:paraId="28FABBC6">
            <w:pPr>
              <w:widowControl/>
              <w:jc w:val="center"/>
              <w:rPr>
                <w:rFonts w:ascii="宋体" w:hAnsi="宋体" w:cs="宋体"/>
                <w:kern w:val="0"/>
                <w:sz w:val="18"/>
                <w:szCs w:val="18"/>
              </w:rPr>
            </w:pPr>
            <w:r>
              <w:rPr>
                <w:rFonts w:hint="eastAsia" w:ascii="宋体" w:hAnsi="宋体" w:cs="宋体"/>
                <w:kern w:val="0"/>
                <w:sz w:val="18"/>
                <w:szCs w:val="18"/>
              </w:rPr>
              <w:t>&gt;25万人次</w:t>
            </w:r>
          </w:p>
        </w:tc>
      </w:tr>
      <w:tr w14:paraId="6DAFD93D">
        <w:tblPrEx>
          <w:tblCellMar>
            <w:top w:w="0" w:type="dxa"/>
            <w:left w:w="108" w:type="dxa"/>
            <w:bottom w:w="0" w:type="dxa"/>
            <w:right w:w="108" w:type="dxa"/>
          </w:tblCellMar>
        </w:tblPrEx>
        <w:trPr>
          <w:gridAfter w:val="1"/>
          <w:wAfter w:w="190" w:type="dxa"/>
          <w:trHeight w:val="372" w:hRule="atLeast"/>
        </w:trPr>
        <w:tc>
          <w:tcPr>
            <w:tcW w:w="2298" w:type="dxa"/>
            <w:gridSpan w:val="11"/>
            <w:vMerge w:val="continue"/>
            <w:tcBorders>
              <w:top w:val="nil"/>
              <w:left w:val="single" w:color="000000" w:sz="4" w:space="0"/>
              <w:bottom w:val="single" w:color="000000" w:sz="4" w:space="0"/>
              <w:right w:val="single" w:color="000000" w:sz="4" w:space="0"/>
            </w:tcBorders>
            <w:vAlign w:val="center"/>
          </w:tcPr>
          <w:p w14:paraId="1057F0D3">
            <w:pPr>
              <w:widowControl/>
              <w:jc w:val="center"/>
              <w:rPr>
                <w:rFonts w:ascii="宋体" w:hAnsi="宋体" w:cs="宋体"/>
                <w:kern w:val="0"/>
                <w:sz w:val="18"/>
                <w:szCs w:val="18"/>
              </w:rPr>
            </w:pPr>
          </w:p>
        </w:tc>
        <w:tc>
          <w:tcPr>
            <w:tcW w:w="2074" w:type="dxa"/>
            <w:gridSpan w:val="15"/>
            <w:vMerge w:val="continue"/>
            <w:tcBorders>
              <w:top w:val="nil"/>
              <w:left w:val="single" w:color="000000" w:sz="4" w:space="0"/>
              <w:bottom w:val="single" w:color="000000" w:sz="4" w:space="0"/>
              <w:right w:val="single" w:color="000000" w:sz="4" w:space="0"/>
            </w:tcBorders>
            <w:vAlign w:val="center"/>
          </w:tcPr>
          <w:p w14:paraId="5E33A672">
            <w:pPr>
              <w:widowControl/>
              <w:jc w:val="center"/>
              <w:rPr>
                <w:rFonts w:ascii="宋体" w:hAnsi="宋体" w:cs="宋体"/>
                <w:kern w:val="0"/>
                <w:sz w:val="18"/>
                <w:szCs w:val="18"/>
              </w:rPr>
            </w:pPr>
          </w:p>
        </w:tc>
        <w:tc>
          <w:tcPr>
            <w:tcW w:w="4972" w:type="dxa"/>
            <w:gridSpan w:val="61"/>
            <w:tcBorders>
              <w:top w:val="single" w:color="000000" w:sz="4" w:space="0"/>
              <w:left w:val="nil"/>
              <w:bottom w:val="single" w:color="000000" w:sz="4" w:space="0"/>
              <w:right w:val="single" w:color="000000" w:sz="4" w:space="0"/>
            </w:tcBorders>
            <w:shd w:val="clear" w:color="auto" w:fill="auto"/>
            <w:vAlign w:val="center"/>
          </w:tcPr>
          <w:p w14:paraId="7FEA1891">
            <w:pPr>
              <w:widowControl/>
              <w:jc w:val="center"/>
              <w:rPr>
                <w:rFonts w:ascii="宋体" w:hAnsi="宋体" w:cs="宋体"/>
                <w:kern w:val="0"/>
                <w:sz w:val="18"/>
                <w:szCs w:val="18"/>
              </w:rPr>
            </w:pPr>
            <w:r>
              <w:rPr>
                <w:rFonts w:hint="eastAsia" w:ascii="宋体" w:hAnsi="宋体" w:cs="宋体"/>
                <w:kern w:val="0"/>
                <w:sz w:val="18"/>
                <w:szCs w:val="18"/>
              </w:rPr>
              <w:t>展览面积</w:t>
            </w:r>
          </w:p>
        </w:tc>
        <w:tc>
          <w:tcPr>
            <w:tcW w:w="4737" w:type="dxa"/>
            <w:gridSpan w:val="53"/>
            <w:tcBorders>
              <w:top w:val="single" w:color="000000" w:sz="4" w:space="0"/>
              <w:left w:val="nil"/>
              <w:bottom w:val="single" w:color="000000" w:sz="4" w:space="0"/>
              <w:right w:val="single" w:color="000000" w:sz="4" w:space="0"/>
            </w:tcBorders>
            <w:shd w:val="clear" w:color="auto" w:fill="auto"/>
            <w:vAlign w:val="center"/>
          </w:tcPr>
          <w:p w14:paraId="755F3559">
            <w:pPr>
              <w:widowControl/>
              <w:jc w:val="center"/>
              <w:rPr>
                <w:rFonts w:ascii="宋体" w:hAnsi="宋体" w:cs="宋体"/>
                <w:kern w:val="0"/>
                <w:sz w:val="18"/>
                <w:szCs w:val="18"/>
              </w:rPr>
            </w:pPr>
            <w:r>
              <w:rPr>
                <w:rFonts w:hint="eastAsia" w:ascii="宋体" w:hAnsi="宋体" w:cs="宋体"/>
                <w:kern w:val="0"/>
                <w:sz w:val="18"/>
                <w:szCs w:val="18"/>
              </w:rPr>
              <w:t>600平方米-1200平方米</w:t>
            </w:r>
          </w:p>
        </w:tc>
      </w:tr>
      <w:tr w14:paraId="370800B5">
        <w:tblPrEx>
          <w:tblCellMar>
            <w:top w:w="0" w:type="dxa"/>
            <w:left w:w="108" w:type="dxa"/>
            <w:bottom w:w="0" w:type="dxa"/>
            <w:right w:w="108" w:type="dxa"/>
          </w:tblCellMar>
        </w:tblPrEx>
        <w:trPr>
          <w:gridAfter w:val="1"/>
          <w:wAfter w:w="190" w:type="dxa"/>
          <w:trHeight w:val="366" w:hRule="atLeast"/>
        </w:trPr>
        <w:tc>
          <w:tcPr>
            <w:tcW w:w="2298" w:type="dxa"/>
            <w:gridSpan w:val="11"/>
            <w:vMerge w:val="continue"/>
            <w:tcBorders>
              <w:top w:val="nil"/>
              <w:left w:val="single" w:color="000000" w:sz="4" w:space="0"/>
              <w:bottom w:val="single" w:color="000000" w:sz="4" w:space="0"/>
              <w:right w:val="single" w:color="000000" w:sz="4" w:space="0"/>
            </w:tcBorders>
            <w:vAlign w:val="center"/>
          </w:tcPr>
          <w:p w14:paraId="3C670994">
            <w:pPr>
              <w:widowControl/>
              <w:jc w:val="center"/>
              <w:rPr>
                <w:rFonts w:ascii="宋体" w:hAnsi="宋体" w:cs="宋体"/>
                <w:kern w:val="0"/>
                <w:sz w:val="18"/>
                <w:szCs w:val="18"/>
              </w:rPr>
            </w:pPr>
          </w:p>
        </w:tc>
        <w:tc>
          <w:tcPr>
            <w:tcW w:w="2074" w:type="dxa"/>
            <w:gridSpan w:val="15"/>
            <w:vMerge w:val="continue"/>
            <w:tcBorders>
              <w:top w:val="nil"/>
              <w:left w:val="single" w:color="000000" w:sz="4" w:space="0"/>
              <w:bottom w:val="single" w:color="000000" w:sz="4" w:space="0"/>
              <w:right w:val="single" w:color="000000" w:sz="4" w:space="0"/>
            </w:tcBorders>
            <w:vAlign w:val="center"/>
          </w:tcPr>
          <w:p w14:paraId="1D2B7F9E">
            <w:pPr>
              <w:widowControl/>
              <w:jc w:val="center"/>
              <w:rPr>
                <w:rFonts w:ascii="宋体" w:hAnsi="宋体" w:cs="宋体"/>
                <w:kern w:val="0"/>
                <w:sz w:val="18"/>
                <w:szCs w:val="18"/>
              </w:rPr>
            </w:pPr>
          </w:p>
        </w:tc>
        <w:tc>
          <w:tcPr>
            <w:tcW w:w="4972" w:type="dxa"/>
            <w:gridSpan w:val="61"/>
            <w:tcBorders>
              <w:top w:val="single" w:color="000000" w:sz="4" w:space="0"/>
              <w:left w:val="nil"/>
              <w:bottom w:val="single" w:color="000000" w:sz="4" w:space="0"/>
              <w:right w:val="single" w:color="000000" w:sz="4" w:space="0"/>
            </w:tcBorders>
            <w:shd w:val="clear" w:color="auto" w:fill="auto"/>
            <w:vAlign w:val="center"/>
          </w:tcPr>
          <w:p w14:paraId="664F5E1C">
            <w:pPr>
              <w:widowControl/>
              <w:jc w:val="center"/>
              <w:rPr>
                <w:rFonts w:ascii="宋体" w:hAnsi="宋体" w:cs="宋体"/>
                <w:kern w:val="0"/>
                <w:sz w:val="18"/>
                <w:szCs w:val="18"/>
              </w:rPr>
            </w:pPr>
            <w:r>
              <w:rPr>
                <w:rFonts w:hint="eastAsia" w:ascii="宋体" w:hAnsi="宋体" w:cs="宋体"/>
                <w:kern w:val="0"/>
                <w:sz w:val="18"/>
                <w:szCs w:val="18"/>
              </w:rPr>
              <w:t>展览数量</w:t>
            </w:r>
          </w:p>
        </w:tc>
        <w:tc>
          <w:tcPr>
            <w:tcW w:w="4737" w:type="dxa"/>
            <w:gridSpan w:val="53"/>
            <w:tcBorders>
              <w:top w:val="single" w:color="000000" w:sz="4" w:space="0"/>
              <w:left w:val="nil"/>
              <w:bottom w:val="single" w:color="000000" w:sz="4" w:space="0"/>
              <w:right w:val="single" w:color="000000" w:sz="4" w:space="0"/>
            </w:tcBorders>
            <w:shd w:val="clear" w:color="auto" w:fill="auto"/>
            <w:vAlign w:val="center"/>
          </w:tcPr>
          <w:p w14:paraId="7C03D14C">
            <w:pPr>
              <w:widowControl/>
              <w:jc w:val="center"/>
              <w:rPr>
                <w:rFonts w:ascii="宋体" w:hAnsi="宋体" w:cs="宋体"/>
                <w:kern w:val="0"/>
                <w:sz w:val="18"/>
                <w:szCs w:val="18"/>
              </w:rPr>
            </w:pPr>
            <w:r>
              <w:rPr>
                <w:rFonts w:hint="eastAsia" w:ascii="宋体" w:hAnsi="宋体" w:cs="宋体"/>
                <w:kern w:val="0"/>
                <w:sz w:val="18"/>
                <w:szCs w:val="18"/>
              </w:rPr>
              <w:t>1</w:t>
            </w:r>
          </w:p>
        </w:tc>
      </w:tr>
      <w:tr w14:paraId="3FEDD377">
        <w:tblPrEx>
          <w:tblCellMar>
            <w:top w:w="0" w:type="dxa"/>
            <w:left w:w="108" w:type="dxa"/>
            <w:bottom w:w="0" w:type="dxa"/>
            <w:right w:w="108" w:type="dxa"/>
          </w:tblCellMar>
        </w:tblPrEx>
        <w:trPr>
          <w:gridAfter w:val="1"/>
          <w:wAfter w:w="190" w:type="dxa"/>
          <w:trHeight w:val="374" w:hRule="atLeast"/>
        </w:trPr>
        <w:tc>
          <w:tcPr>
            <w:tcW w:w="2298" w:type="dxa"/>
            <w:gridSpan w:val="11"/>
            <w:vMerge w:val="continue"/>
            <w:tcBorders>
              <w:top w:val="nil"/>
              <w:left w:val="single" w:color="000000" w:sz="4" w:space="0"/>
              <w:bottom w:val="single" w:color="000000" w:sz="4" w:space="0"/>
              <w:right w:val="single" w:color="000000" w:sz="4" w:space="0"/>
            </w:tcBorders>
            <w:vAlign w:val="center"/>
          </w:tcPr>
          <w:p w14:paraId="3CBE139A">
            <w:pPr>
              <w:widowControl/>
              <w:jc w:val="center"/>
              <w:rPr>
                <w:rFonts w:ascii="宋体" w:hAnsi="宋体" w:cs="宋体"/>
                <w:kern w:val="0"/>
                <w:sz w:val="18"/>
                <w:szCs w:val="18"/>
              </w:rPr>
            </w:pPr>
          </w:p>
        </w:tc>
        <w:tc>
          <w:tcPr>
            <w:tcW w:w="2074" w:type="dxa"/>
            <w:gridSpan w:val="15"/>
            <w:vMerge w:val="restart"/>
            <w:tcBorders>
              <w:top w:val="nil"/>
              <w:left w:val="single" w:color="000000" w:sz="4" w:space="0"/>
              <w:bottom w:val="single" w:color="000000" w:sz="4" w:space="0"/>
              <w:right w:val="single" w:color="000000" w:sz="4" w:space="0"/>
            </w:tcBorders>
            <w:shd w:val="clear" w:color="auto" w:fill="auto"/>
            <w:vAlign w:val="center"/>
          </w:tcPr>
          <w:p w14:paraId="0A6BEBD8">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4972" w:type="dxa"/>
            <w:gridSpan w:val="61"/>
            <w:tcBorders>
              <w:top w:val="single" w:color="000000" w:sz="4" w:space="0"/>
              <w:left w:val="nil"/>
              <w:bottom w:val="single" w:color="000000" w:sz="4" w:space="0"/>
              <w:right w:val="single" w:color="000000" w:sz="4" w:space="0"/>
            </w:tcBorders>
            <w:shd w:val="clear" w:color="auto" w:fill="auto"/>
            <w:vAlign w:val="center"/>
          </w:tcPr>
          <w:p w14:paraId="664E7992">
            <w:pPr>
              <w:widowControl/>
              <w:jc w:val="center"/>
              <w:rPr>
                <w:rFonts w:ascii="宋体" w:hAnsi="宋体" w:cs="宋体"/>
                <w:kern w:val="0"/>
                <w:sz w:val="18"/>
                <w:szCs w:val="18"/>
              </w:rPr>
            </w:pPr>
            <w:r>
              <w:rPr>
                <w:rFonts w:hint="eastAsia" w:ascii="宋体" w:hAnsi="宋体" w:cs="宋体"/>
                <w:kern w:val="0"/>
                <w:sz w:val="18"/>
                <w:szCs w:val="18"/>
              </w:rPr>
              <w:t>游客观展率</w:t>
            </w:r>
          </w:p>
        </w:tc>
        <w:tc>
          <w:tcPr>
            <w:tcW w:w="4737" w:type="dxa"/>
            <w:gridSpan w:val="53"/>
            <w:tcBorders>
              <w:top w:val="single" w:color="000000" w:sz="4" w:space="0"/>
              <w:left w:val="nil"/>
              <w:bottom w:val="single" w:color="000000" w:sz="4" w:space="0"/>
              <w:right w:val="single" w:color="000000" w:sz="4" w:space="0"/>
            </w:tcBorders>
            <w:shd w:val="clear" w:color="auto" w:fill="auto"/>
            <w:vAlign w:val="center"/>
          </w:tcPr>
          <w:p w14:paraId="20541E2B">
            <w:pPr>
              <w:widowControl/>
              <w:jc w:val="center"/>
              <w:rPr>
                <w:rFonts w:ascii="宋体" w:hAnsi="宋体" w:cs="宋体"/>
                <w:kern w:val="0"/>
                <w:sz w:val="18"/>
                <w:szCs w:val="18"/>
              </w:rPr>
            </w:pPr>
            <w:r>
              <w:rPr>
                <w:rFonts w:hint="eastAsia" w:ascii="宋体" w:hAnsi="宋体" w:cs="宋体"/>
                <w:kern w:val="0"/>
                <w:sz w:val="18"/>
                <w:szCs w:val="18"/>
              </w:rPr>
              <w:t>100%</w:t>
            </w:r>
          </w:p>
        </w:tc>
      </w:tr>
      <w:tr w14:paraId="56711B1E">
        <w:tblPrEx>
          <w:tblCellMar>
            <w:top w:w="0" w:type="dxa"/>
            <w:left w:w="108" w:type="dxa"/>
            <w:bottom w:w="0" w:type="dxa"/>
            <w:right w:w="108" w:type="dxa"/>
          </w:tblCellMar>
        </w:tblPrEx>
        <w:trPr>
          <w:gridAfter w:val="1"/>
          <w:wAfter w:w="190" w:type="dxa"/>
          <w:trHeight w:val="240" w:hRule="atLeast"/>
        </w:trPr>
        <w:tc>
          <w:tcPr>
            <w:tcW w:w="2298" w:type="dxa"/>
            <w:gridSpan w:val="11"/>
            <w:vMerge w:val="continue"/>
            <w:tcBorders>
              <w:top w:val="nil"/>
              <w:left w:val="single" w:color="000000" w:sz="4" w:space="0"/>
              <w:bottom w:val="single" w:color="000000" w:sz="4" w:space="0"/>
              <w:right w:val="single" w:color="000000" w:sz="4" w:space="0"/>
            </w:tcBorders>
            <w:vAlign w:val="center"/>
          </w:tcPr>
          <w:p w14:paraId="28965FDE">
            <w:pPr>
              <w:widowControl/>
              <w:jc w:val="center"/>
              <w:rPr>
                <w:rFonts w:ascii="宋体" w:hAnsi="宋体" w:cs="宋体"/>
                <w:kern w:val="0"/>
                <w:sz w:val="18"/>
                <w:szCs w:val="18"/>
              </w:rPr>
            </w:pPr>
          </w:p>
        </w:tc>
        <w:tc>
          <w:tcPr>
            <w:tcW w:w="2074" w:type="dxa"/>
            <w:gridSpan w:val="15"/>
            <w:vMerge w:val="continue"/>
            <w:tcBorders>
              <w:top w:val="nil"/>
              <w:left w:val="single" w:color="000000" w:sz="4" w:space="0"/>
              <w:bottom w:val="single" w:color="000000" w:sz="4" w:space="0"/>
              <w:right w:val="single" w:color="000000" w:sz="4" w:space="0"/>
            </w:tcBorders>
            <w:vAlign w:val="center"/>
          </w:tcPr>
          <w:p w14:paraId="440BE7A5">
            <w:pPr>
              <w:widowControl/>
              <w:jc w:val="center"/>
              <w:rPr>
                <w:rFonts w:ascii="宋体" w:hAnsi="宋体" w:cs="宋体"/>
                <w:kern w:val="0"/>
                <w:sz w:val="18"/>
                <w:szCs w:val="18"/>
              </w:rPr>
            </w:pPr>
          </w:p>
        </w:tc>
        <w:tc>
          <w:tcPr>
            <w:tcW w:w="4972" w:type="dxa"/>
            <w:gridSpan w:val="61"/>
            <w:tcBorders>
              <w:top w:val="single" w:color="000000" w:sz="4" w:space="0"/>
              <w:left w:val="nil"/>
              <w:bottom w:val="single" w:color="000000" w:sz="4" w:space="0"/>
              <w:right w:val="single" w:color="000000" w:sz="4" w:space="0"/>
            </w:tcBorders>
            <w:shd w:val="clear" w:color="auto" w:fill="auto"/>
            <w:vAlign w:val="center"/>
          </w:tcPr>
          <w:p w14:paraId="3E369EF0">
            <w:pPr>
              <w:widowControl/>
              <w:jc w:val="center"/>
              <w:rPr>
                <w:rFonts w:ascii="宋体" w:hAnsi="宋体" w:cs="宋体"/>
                <w:kern w:val="0"/>
                <w:sz w:val="18"/>
                <w:szCs w:val="18"/>
              </w:rPr>
            </w:pPr>
            <w:r>
              <w:rPr>
                <w:rFonts w:hint="eastAsia" w:ascii="宋体" w:hAnsi="宋体" w:cs="宋体"/>
                <w:kern w:val="0"/>
                <w:sz w:val="18"/>
                <w:szCs w:val="18"/>
              </w:rPr>
              <w:t>展厅安全保障率</w:t>
            </w:r>
          </w:p>
        </w:tc>
        <w:tc>
          <w:tcPr>
            <w:tcW w:w="4737" w:type="dxa"/>
            <w:gridSpan w:val="53"/>
            <w:tcBorders>
              <w:top w:val="single" w:color="000000" w:sz="4" w:space="0"/>
              <w:left w:val="nil"/>
              <w:bottom w:val="single" w:color="000000" w:sz="4" w:space="0"/>
              <w:right w:val="single" w:color="000000" w:sz="4" w:space="0"/>
            </w:tcBorders>
            <w:shd w:val="clear" w:color="auto" w:fill="auto"/>
            <w:vAlign w:val="center"/>
          </w:tcPr>
          <w:p w14:paraId="776007A6">
            <w:pPr>
              <w:widowControl/>
              <w:jc w:val="center"/>
              <w:rPr>
                <w:rFonts w:ascii="宋体" w:hAnsi="宋体" w:cs="宋体"/>
                <w:kern w:val="0"/>
                <w:sz w:val="18"/>
                <w:szCs w:val="18"/>
              </w:rPr>
            </w:pPr>
            <w:r>
              <w:rPr>
                <w:rFonts w:hint="eastAsia" w:ascii="宋体" w:hAnsi="宋体" w:cs="宋体"/>
                <w:kern w:val="0"/>
                <w:sz w:val="18"/>
                <w:szCs w:val="18"/>
              </w:rPr>
              <w:t>100%</w:t>
            </w:r>
          </w:p>
        </w:tc>
      </w:tr>
      <w:tr w14:paraId="2079C729">
        <w:tblPrEx>
          <w:tblCellMar>
            <w:top w:w="0" w:type="dxa"/>
            <w:left w:w="108" w:type="dxa"/>
            <w:bottom w:w="0" w:type="dxa"/>
            <w:right w:w="108" w:type="dxa"/>
          </w:tblCellMar>
        </w:tblPrEx>
        <w:trPr>
          <w:gridAfter w:val="1"/>
          <w:wAfter w:w="190" w:type="dxa"/>
          <w:trHeight w:val="416" w:hRule="atLeast"/>
        </w:trPr>
        <w:tc>
          <w:tcPr>
            <w:tcW w:w="2298" w:type="dxa"/>
            <w:gridSpan w:val="11"/>
            <w:vMerge w:val="continue"/>
            <w:tcBorders>
              <w:top w:val="nil"/>
              <w:left w:val="single" w:color="000000" w:sz="4" w:space="0"/>
              <w:bottom w:val="single" w:color="000000" w:sz="4" w:space="0"/>
              <w:right w:val="single" w:color="000000" w:sz="4" w:space="0"/>
            </w:tcBorders>
            <w:vAlign w:val="center"/>
          </w:tcPr>
          <w:p w14:paraId="4FF936C5">
            <w:pPr>
              <w:widowControl/>
              <w:jc w:val="center"/>
              <w:rPr>
                <w:rFonts w:ascii="宋体" w:hAnsi="宋体" w:cs="宋体"/>
                <w:kern w:val="0"/>
                <w:sz w:val="18"/>
                <w:szCs w:val="18"/>
              </w:rPr>
            </w:pPr>
          </w:p>
        </w:tc>
        <w:tc>
          <w:tcPr>
            <w:tcW w:w="2074" w:type="dxa"/>
            <w:gridSpan w:val="15"/>
            <w:vMerge w:val="continue"/>
            <w:tcBorders>
              <w:top w:val="nil"/>
              <w:left w:val="single" w:color="000000" w:sz="4" w:space="0"/>
              <w:bottom w:val="single" w:color="000000" w:sz="4" w:space="0"/>
              <w:right w:val="single" w:color="000000" w:sz="4" w:space="0"/>
            </w:tcBorders>
            <w:vAlign w:val="center"/>
          </w:tcPr>
          <w:p w14:paraId="15FED452">
            <w:pPr>
              <w:widowControl/>
              <w:jc w:val="center"/>
              <w:rPr>
                <w:rFonts w:ascii="宋体" w:hAnsi="宋体" w:cs="宋体"/>
                <w:kern w:val="0"/>
                <w:sz w:val="18"/>
                <w:szCs w:val="18"/>
              </w:rPr>
            </w:pPr>
          </w:p>
        </w:tc>
        <w:tc>
          <w:tcPr>
            <w:tcW w:w="4972" w:type="dxa"/>
            <w:gridSpan w:val="61"/>
            <w:tcBorders>
              <w:top w:val="single" w:color="000000" w:sz="4" w:space="0"/>
              <w:left w:val="nil"/>
              <w:bottom w:val="single" w:color="000000" w:sz="4" w:space="0"/>
              <w:right w:val="single" w:color="000000" w:sz="4" w:space="0"/>
            </w:tcBorders>
            <w:shd w:val="clear" w:color="auto" w:fill="auto"/>
            <w:vAlign w:val="center"/>
          </w:tcPr>
          <w:p w14:paraId="0C2C7FA5">
            <w:pPr>
              <w:widowControl/>
              <w:jc w:val="center"/>
              <w:rPr>
                <w:rFonts w:ascii="宋体" w:hAnsi="宋体" w:cs="宋体"/>
                <w:kern w:val="0"/>
                <w:sz w:val="18"/>
                <w:szCs w:val="18"/>
              </w:rPr>
            </w:pPr>
            <w:r>
              <w:rPr>
                <w:rFonts w:hint="eastAsia" w:ascii="宋体" w:hAnsi="宋体" w:cs="宋体"/>
                <w:kern w:val="0"/>
                <w:sz w:val="18"/>
                <w:szCs w:val="18"/>
              </w:rPr>
              <w:t>正常展出率</w:t>
            </w:r>
          </w:p>
        </w:tc>
        <w:tc>
          <w:tcPr>
            <w:tcW w:w="4737" w:type="dxa"/>
            <w:gridSpan w:val="53"/>
            <w:tcBorders>
              <w:top w:val="single" w:color="000000" w:sz="4" w:space="0"/>
              <w:left w:val="nil"/>
              <w:bottom w:val="single" w:color="000000" w:sz="4" w:space="0"/>
              <w:right w:val="single" w:color="000000" w:sz="4" w:space="0"/>
            </w:tcBorders>
            <w:shd w:val="clear" w:color="auto" w:fill="auto"/>
            <w:vAlign w:val="center"/>
          </w:tcPr>
          <w:p w14:paraId="04FE76C7">
            <w:pPr>
              <w:widowControl/>
              <w:jc w:val="center"/>
              <w:rPr>
                <w:rFonts w:ascii="宋体" w:hAnsi="宋体" w:cs="宋体"/>
                <w:kern w:val="0"/>
                <w:sz w:val="18"/>
                <w:szCs w:val="18"/>
              </w:rPr>
            </w:pPr>
            <w:r>
              <w:rPr>
                <w:rFonts w:hint="eastAsia" w:ascii="宋体" w:hAnsi="宋体" w:cs="宋体"/>
                <w:kern w:val="0"/>
                <w:sz w:val="18"/>
                <w:szCs w:val="18"/>
              </w:rPr>
              <w:t>&gt;99%不含每周一闭馆时间</w:t>
            </w:r>
          </w:p>
        </w:tc>
      </w:tr>
      <w:tr w14:paraId="621C5D77">
        <w:tblPrEx>
          <w:tblCellMar>
            <w:top w:w="0" w:type="dxa"/>
            <w:left w:w="108" w:type="dxa"/>
            <w:bottom w:w="0" w:type="dxa"/>
            <w:right w:w="108" w:type="dxa"/>
          </w:tblCellMar>
        </w:tblPrEx>
        <w:trPr>
          <w:gridAfter w:val="1"/>
          <w:wAfter w:w="190" w:type="dxa"/>
          <w:trHeight w:val="266" w:hRule="atLeast"/>
        </w:trPr>
        <w:tc>
          <w:tcPr>
            <w:tcW w:w="2298" w:type="dxa"/>
            <w:gridSpan w:val="11"/>
            <w:vMerge w:val="restart"/>
            <w:tcBorders>
              <w:top w:val="nil"/>
              <w:left w:val="single" w:color="000000" w:sz="4" w:space="0"/>
              <w:bottom w:val="single" w:color="000000" w:sz="4" w:space="0"/>
              <w:right w:val="single" w:color="000000" w:sz="4" w:space="0"/>
            </w:tcBorders>
            <w:shd w:val="clear" w:color="auto" w:fill="auto"/>
            <w:vAlign w:val="center"/>
          </w:tcPr>
          <w:p w14:paraId="45B09403">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2074" w:type="dxa"/>
            <w:gridSpan w:val="15"/>
            <w:vMerge w:val="restart"/>
            <w:tcBorders>
              <w:top w:val="nil"/>
              <w:left w:val="single" w:color="000000" w:sz="4" w:space="0"/>
              <w:bottom w:val="single" w:color="000000" w:sz="4" w:space="0"/>
              <w:right w:val="single" w:color="000000" w:sz="4" w:space="0"/>
            </w:tcBorders>
            <w:shd w:val="clear" w:color="auto" w:fill="auto"/>
            <w:vAlign w:val="center"/>
          </w:tcPr>
          <w:p w14:paraId="586D7F07">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4972" w:type="dxa"/>
            <w:gridSpan w:val="61"/>
            <w:tcBorders>
              <w:top w:val="single" w:color="000000" w:sz="4" w:space="0"/>
              <w:left w:val="nil"/>
              <w:bottom w:val="single" w:color="000000" w:sz="4" w:space="0"/>
              <w:right w:val="single" w:color="000000" w:sz="4" w:space="0"/>
            </w:tcBorders>
            <w:shd w:val="clear" w:color="auto" w:fill="auto"/>
            <w:vAlign w:val="center"/>
          </w:tcPr>
          <w:p w14:paraId="274FED7B">
            <w:pPr>
              <w:widowControl/>
              <w:jc w:val="center"/>
              <w:rPr>
                <w:rFonts w:ascii="宋体" w:hAnsi="宋体" w:cs="宋体"/>
                <w:kern w:val="0"/>
                <w:sz w:val="18"/>
                <w:szCs w:val="18"/>
              </w:rPr>
            </w:pPr>
            <w:r>
              <w:rPr>
                <w:rFonts w:hint="eastAsia" w:ascii="宋体" w:hAnsi="宋体" w:cs="宋体"/>
                <w:kern w:val="0"/>
                <w:sz w:val="18"/>
                <w:szCs w:val="18"/>
              </w:rPr>
              <w:t>群众认知度</w:t>
            </w:r>
          </w:p>
        </w:tc>
        <w:tc>
          <w:tcPr>
            <w:tcW w:w="4737" w:type="dxa"/>
            <w:gridSpan w:val="53"/>
            <w:tcBorders>
              <w:top w:val="single" w:color="000000" w:sz="4" w:space="0"/>
              <w:left w:val="nil"/>
              <w:bottom w:val="single" w:color="000000" w:sz="4" w:space="0"/>
              <w:right w:val="single" w:color="000000" w:sz="4" w:space="0"/>
            </w:tcBorders>
            <w:shd w:val="clear" w:color="auto" w:fill="auto"/>
            <w:vAlign w:val="center"/>
          </w:tcPr>
          <w:p w14:paraId="227C2F81">
            <w:pPr>
              <w:widowControl/>
              <w:jc w:val="center"/>
              <w:rPr>
                <w:rFonts w:ascii="宋体" w:hAnsi="宋体" w:cs="宋体"/>
                <w:kern w:val="0"/>
                <w:sz w:val="18"/>
                <w:szCs w:val="18"/>
              </w:rPr>
            </w:pPr>
            <w:r>
              <w:rPr>
                <w:rFonts w:hint="eastAsia" w:ascii="宋体" w:hAnsi="宋体" w:cs="宋体"/>
                <w:kern w:val="0"/>
                <w:sz w:val="18"/>
                <w:szCs w:val="18"/>
              </w:rPr>
              <w:t>有所提高</w:t>
            </w:r>
          </w:p>
        </w:tc>
      </w:tr>
      <w:tr w14:paraId="4A9E19D8">
        <w:tblPrEx>
          <w:tblCellMar>
            <w:top w:w="0" w:type="dxa"/>
            <w:left w:w="108" w:type="dxa"/>
            <w:bottom w:w="0" w:type="dxa"/>
            <w:right w:w="108" w:type="dxa"/>
          </w:tblCellMar>
        </w:tblPrEx>
        <w:trPr>
          <w:gridAfter w:val="1"/>
          <w:wAfter w:w="190" w:type="dxa"/>
          <w:trHeight w:val="559" w:hRule="atLeast"/>
        </w:trPr>
        <w:tc>
          <w:tcPr>
            <w:tcW w:w="2298" w:type="dxa"/>
            <w:gridSpan w:val="11"/>
            <w:vMerge w:val="continue"/>
            <w:tcBorders>
              <w:top w:val="nil"/>
              <w:left w:val="single" w:color="000000" w:sz="4" w:space="0"/>
              <w:bottom w:val="single" w:color="000000" w:sz="4" w:space="0"/>
              <w:right w:val="single" w:color="000000" w:sz="4" w:space="0"/>
            </w:tcBorders>
            <w:vAlign w:val="center"/>
          </w:tcPr>
          <w:p w14:paraId="09C9EBCB">
            <w:pPr>
              <w:widowControl/>
              <w:jc w:val="center"/>
              <w:rPr>
                <w:rFonts w:ascii="宋体" w:hAnsi="宋体" w:cs="宋体"/>
                <w:kern w:val="0"/>
                <w:sz w:val="18"/>
                <w:szCs w:val="18"/>
              </w:rPr>
            </w:pPr>
          </w:p>
        </w:tc>
        <w:tc>
          <w:tcPr>
            <w:tcW w:w="2074" w:type="dxa"/>
            <w:gridSpan w:val="15"/>
            <w:vMerge w:val="continue"/>
            <w:tcBorders>
              <w:top w:val="nil"/>
              <w:left w:val="single" w:color="000000" w:sz="4" w:space="0"/>
              <w:bottom w:val="single" w:color="000000" w:sz="4" w:space="0"/>
              <w:right w:val="single" w:color="000000" w:sz="4" w:space="0"/>
            </w:tcBorders>
            <w:vAlign w:val="center"/>
          </w:tcPr>
          <w:p w14:paraId="5F3E3102">
            <w:pPr>
              <w:widowControl/>
              <w:jc w:val="center"/>
              <w:rPr>
                <w:rFonts w:ascii="宋体" w:hAnsi="宋体" w:cs="宋体"/>
                <w:kern w:val="0"/>
                <w:sz w:val="18"/>
                <w:szCs w:val="18"/>
              </w:rPr>
            </w:pPr>
          </w:p>
        </w:tc>
        <w:tc>
          <w:tcPr>
            <w:tcW w:w="4972" w:type="dxa"/>
            <w:gridSpan w:val="61"/>
            <w:tcBorders>
              <w:top w:val="single" w:color="000000" w:sz="4" w:space="0"/>
              <w:left w:val="nil"/>
              <w:bottom w:val="single" w:color="000000" w:sz="4" w:space="0"/>
              <w:right w:val="single" w:color="000000" w:sz="4" w:space="0"/>
            </w:tcBorders>
            <w:shd w:val="clear" w:color="auto" w:fill="auto"/>
            <w:vAlign w:val="center"/>
          </w:tcPr>
          <w:p w14:paraId="540DF802">
            <w:pPr>
              <w:widowControl/>
              <w:jc w:val="center"/>
              <w:rPr>
                <w:rFonts w:ascii="宋体" w:hAnsi="宋体" w:cs="宋体"/>
                <w:kern w:val="0"/>
                <w:sz w:val="18"/>
                <w:szCs w:val="18"/>
              </w:rPr>
            </w:pPr>
            <w:r>
              <w:rPr>
                <w:rFonts w:hint="eastAsia" w:ascii="宋体" w:hAnsi="宋体" w:cs="宋体"/>
                <w:kern w:val="0"/>
                <w:sz w:val="18"/>
                <w:szCs w:val="18"/>
              </w:rPr>
              <w:t>展陈影响力</w:t>
            </w:r>
          </w:p>
        </w:tc>
        <w:tc>
          <w:tcPr>
            <w:tcW w:w="4737" w:type="dxa"/>
            <w:gridSpan w:val="53"/>
            <w:tcBorders>
              <w:top w:val="single" w:color="000000" w:sz="4" w:space="0"/>
              <w:left w:val="nil"/>
              <w:bottom w:val="single" w:color="000000" w:sz="4" w:space="0"/>
              <w:right w:val="single" w:color="000000" w:sz="4" w:space="0"/>
            </w:tcBorders>
            <w:shd w:val="clear" w:color="auto" w:fill="auto"/>
            <w:vAlign w:val="center"/>
          </w:tcPr>
          <w:p w14:paraId="282E69AD">
            <w:pPr>
              <w:widowControl/>
              <w:jc w:val="center"/>
              <w:rPr>
                <w:rFonts w:ascii="宋体" w:hAnsi="宋体" w:cs="宋体"/>
                <w:kern w:val="0"/>
                <w:sz w:val="18"/>
                <w:szCs w:val="18"/>
              </w:rPr>
            </w:pPr>
            <w:r>
              <w:rPr>
                <w:rFonts w:hint="eastAsia" w:ascii="宋体" w:hAnsi="宋体" w:cs="宋体"/>
                <w:kern w:val="0"/>
                <w:sz w:val="18"/>
                <w:szCs w:val="18"/>
              </w:rPr>
              <w:t>100%</w:t>
            </w:r>
          </w:p>
        </w:tc>
      </w:tr>
      <w:tr w14:paraId="55965E43">
        <w:tblPrEx>
          <w:tblCellMar>
            <w:top w:w="0" w:type="dxa"/>
            <w:left w:w="108" w:type="dxa"/>
            <w:bottom w:w="0" w:type="dxa"/>
            <w:right w:w="108" w:type="dxa"/>
          </w:tblCellMar>
        </w:tblPrEx>
        <w:trPr>
          <w:gridAfter w:val="1"/>
          <w:wAfter w:w="190" w:type="dxa"/>
          <w:trHeight w:val="559" w:hRule="atLeast"/>
        </w:trPr>
        <w:tc>
          <w:tcPr>
            <w:tcW w:w="2298" w:type="dxa"/>
            <w:gridSpan w:val="11"/>
            <w:tcBorders>
              <w:top w:val="nil"/>
              <w:left w:val="single" w:color="000000" w:sz="4" w:space="0"/>
              <w:bottom w:val="single" w:color="000000" w:sz="4" w:space="0"/>
              <w:right w:val="single" w:color="000000" w:sz="4" w:space="0"/>
            </w:tcBorders>
            <w:shd w:val="clear" w:color="auto" w:fill="auto"/>
            <w:vAlign w:val="center"/>
          </w:tcPr>
          <w:p w14:paraId="1C789BBD">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074" w:type="dxa"/>
            <w:gridSpan w:val="15"/>
            <w:tcBorders>
              <w:top w:val="nil"/>
              <w:left w:val="nil"/>
              <w:bottom w:val="single" w:color="000000" w:sz="4" w:space="0"/>
              <w:right w:val="single" w:color="000000" w:sz="4" w:space="0"/>
            </w:tcBorders>
            <w:shd w:val="clear" w:color="auto" w:fill="auto"/>
            <w:vAlign w:val="center"/>
          </w:tcPr>
          <w:p w14:paraId="5210460E">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4972" w:type="dxa"/>
            <w:gridSpan w:val="61"/>
            <w:tcBorders>
              <w:top w:val="single" w:color="000000" w:sz="4" w:space="0"/>
              <w:left w:val="nil"/>
              <w:bottom w:val="single" w:color="000000" w:sz="4" w:space="0"/>
              <w:right w:val="single" w:color="000000" w:sz="4" w:space="0"/>
            </w:tcBorders>
            <w:shd w:val="clear" w:color="auto" w:fill="auto"/>
            <w:vAlign w:val="center"/>
          </w:tcPr>
          <w:p w14:paraId="7B319ABF">
            <w:pPr>
              <w:widowControl/>
              <w:jc w:val="center"/>
              <w:rPr>
                <w:rFonts w:ascii="宋体" w:hAnsi="宋体" w:cs="宋体"/>
                <w:kern w:val="0"/>
                <w:sz w:val="18"/>
                <w:szCs w:val="18"/>
              </w:rPr>
            </w:pPr>
            <w:r>
              <w:rPr>
                <w:rFonts w:hint="eastAsia" w:ascii="宋体" w:hAnsi="宋体" w:cs="宋体"/>
                <w:kern w:val="0"/>
                <w:sz w:val="18"/>
                <w:szCs w:val="18"/>
              </w:rPr>
              <w:t>游客投诉率</w:t>
            </w:r>
          </w:p>
        </w:tc>
        <w:tc>
          <w:tcPr>
            <w:tcW w:w="4737" w:type="dxa"/>
            <w:gridSpan w:val="53"/>
            <w:tcBorders>
              <w:top w:val="single" w:color="000000" w:sz="4" w:space="0"/>
              <w:left w:val="nil"/>
              <w:bottom w:val="single" w:color="000000" w:sz="4" w:space="0"/>
              <w:right w:val="single" w:color="000000" w:sz="4" w:space="0"/>
            </w:tcBorders>
            <w:shd w:val="clear" w:color="auto" w:fill="auto"/>
            <w:vAlign w:val="center"/>
          </w:tcPr>
          <w:p w14:paraId="1347BF8C">
            <w:pPr>
              <w:widowControl/>
              <w:jc w:val="center"/>
              <w:rPr>
                <w:rFonts w:ascii="宋体" w:hAnsi="宋体" w:cs="宋体"/>
                <w:kern w:val="0"/>
                <w:sz w:val="18"/>
                <w:szCs w:val="18"/>
              </w:rPr>
            </w:pPr>
            <w:r>
              <w:rPr>
                <w:rFonts w:hint="eastAsia" w:ascii="宋体" w:hAnsi="宋体" w:cs="宋体"/>
                <w:kern w:val="0"/>
                <w:sz w:val="18"/>
                <w:szCs w:val="18"/>
              </w:rPr>
              <w:t>&gt;95%</w:t>
            </w:r>
          </w:p>
        </w:tc>
      </w:tr>
      <w:tr w14:paraId="532EE010">
        <w:tblPrEx>
          <w:tblCellMar>
            <w:top w:w="0" w:type="dxa"/>
            <w:left w:w="108" w:type="dxa"/>
            <w:bottom w:w="0" w:type="dxa"/>
            <w:right w:w="108" w:type="dxa"/>
          </w:tblCellMar>
        </w:tblPrEx>
        <w:trPr>
          <w:gridAfter w:val="3"/>
          <w:wAfter w:w="252" w:type="dxa"/>
          <w:trHeight w:val="360" w:hRule="atLeast"/>
        </w:trPr>
        <w:tc>
          <w:tcPr>
            <w:tcW w:w="14019" w:type="dxa"/>
            <w:gridSpan w:val="138"/>
            <w:tcBorders>
              <w:top w:val="nil"/>
              <w:left w:val="nil"/>
              <w:bottom w:val="nil"/>
              <w:right w:val="nil"/>
            </w:tcBorders>
            <w:shd w:val="clear" w:color="auto" w:fill="auto"/>
            <w:vAlign w:val="bottom"/>
          </w:tcPr>
          <w:p w14:paraId="43B9E9E5">
            <w:pPr>
              <w:widowControl/>
              <w:jc w:val="center"/>
              <w:rPr>
                <w:rFonts w:hint="eastAsia" w:ascii="宋体" w:hAnsi="宋体" w:cs="宋体"/>
                <w:b/>
                <w:bCs/>
                <w:kern w:val="0"/>
                <w:sz w:val="32"/>
                <w:szCs w:val="32"/>
              </w:rPr>
            </w:pPr>
          </w:p>
          <w:p w14:paraId="0931F9E8">
            <w:pPr>
              <w:widowControl/>
              <w:jc w:val="center"/>
              <w:rPr>
                <w:rFonts w:ascii="宋体" w:hAnsi="宋体" w:cs="宋体"/>
                <w:b/>
                <w:bCs/>
                <w:kern w:val="0"/>
                <w:sz w:val="32"/>
                <w:szCs w:val="32"/>
              </w:rPr>
            </w:pPr>
            <w:r>
              <w:rPr>
                <w:rFonts w:hint="eastAsia" w:ascii="宋体" w:hAnsi="宋体" w:cs="宋体"/>
                <w:b/>
                <w:bCs/>
                <w:kern w:val="0"/>
                <w:sz w:val="32"/>
                <w:szCs w:val="32"/>
              </w:rPr>
              <w:t>项  目  支  出  绩  效  目  标  表</w:t>
            </w:r>
          </w:p>
        </w:tc>
      </w:tr>
      <w:tr w14:paraId="30EDFA3F">
        <w:tblPrEx>
          <w:tblCellMar>
            <w:top w:w="0" w:type="dxa"/>
            <w:left w:w="108" w:type="dxa"/>
            <w:bottom w:w="0" w:type="dxa"/>
            <w:right w:w="108" w:type="dxa"/>
          </w:tblCellMar>
        </w:tblPrEx>
        <w:trPr>
          <w:gridAfter w:val="1"/>
          <w:wAfter w:w="190" w:type="dxa"/>
          <w:trHeight w:val="360" w:hRule="atLeast"/>
        </w:trPr>
        <w:tc>
          <w:tcPr>
            <w:tcW w:w="2308" w:type="dxa"/>
            <w:gridSpan w:val="12"/>
            <w:tcBorders>
              <w:top w:val="nil"/>
              <w:left w:val="nil"/>
              <w:bottom w:val="nil"/>
              <w:right w:val="nil"/>
            </w:tcBorders>
            <w:shd w:val="clear" w:color="auto" w:fill="auto"/>
            <w:vAlign w:val="bottom"/>
          </w:tcPr>
          <w:p w14:paraId="411B8704">
            <w:pPr>
              <w:widowControl/>
              <w:jc w:val="left"/>
              <w:rPr>
                <w:rFonts w:ascii="宋体" w:hAnsi="宋体" w:cs="宋体"/>
                <w:color w:val="000000"/>
                <w:kern w:val="0"/>
                <w:sz w:val="22"/>
                <w:szCs w:val="22"/>
              </w:rPr>
            </w:pPr>
          </w:p>
        </w:tc>
        <w:tc>
          <w:tcPr>
            <w:tcW w:w="2279" w:type="dxa"/>
            <w:gridSpan w:val="17"/>
            <w:tcBorders>
              <w:top w:val="nil"/>
              <w:left w:val="nil"/>
              <w:bottom w:val="nil"/>
              <w:right w:val="nil"/>
            </w:tcBorders>
            <w:shd w:val="clear" w:color="auto" w:fill="auto"/>
            <w:vAlign w:val="bottom"/>
          </w:tcPr>
          <w:p w14:paraId="145A890A">
            <w:pPr>
              <w:widowControl/>
              <w:jc w:val="left"/>
              <w:rPr>
                <w:rFonts w:ascii="宋体" w:hAnsi="宋体" w:cs="宋体"/>
                <w:color w:val="000000"/>
                <w:kern w:val="0"/>
                <w:sz w:val="22"/>
                <w:szCs w:val="22"/>
              </w:rPr>
            </w:pPr>
          </w:p>
        </w:tc>
        <w:tc>
          <w:tcPr>
            <w:tcW w:w="1258" w:type="dxa"/>
            <w:gridSpan w:val="14"/>
            <w:tcBorders>
              <w:top w:val="nil"/>
              <w:left w:val="nil"/>
              <w:bottom w:val="nil"/>
              <w:right w:val="nil"/>
            </w:tcBorders>
            <w:shd w:val="clear" w:color="auto" w:fill="auto"/>
            <w:vAlign w:val="bottom"/>
          </w:tcPr>
          <w:p w14:paraId="78FD5460">
            <w:pPr>
              <w:widowControl/>
              <w:jc w:val="left"/>
              <w:rPr>
                <w:rFonts w:ascii="宋体" w:hAnsi="宋体" w:cs="宋体"/>
                <w:color w:val="000000"/>
                <w:kern w:val="0"/>
                <w:sz w:val="22"/>
                <w:szCs w:val="22"/>
              </w:rPr>
            </w:pPr>
          </w:p>
        </w:tc>
        <w:tc>
          <w:tcPr>
            <w:tcW w:w="2080" w:type="dxa"/>
            <w:gridSpan w:val="25"/>
            <w:tcBorders>
              <w:top w:val="nil"/>
              <w:left w:val="nil"/>
              <w:bottom w:val="nil"/>
              <w:right w:val="nil"/>
            </w:tcBorders>
            <w:shd w:val="clear" w:color="auto" w:fill="auto"/>
            <w:vAlign w:val="bottom"/>
          </w:tcPr>
          <w:p w14:paraId="20669A51">
            <w:pPr>
              <w:widowControl/>
              <w:jc w:val="left"/>
              <w:rPr>
                <w:rFonts w:ascii="宋体" w:hAnsi="宋体" w:cs="宋体"/>
                <w:color w:val="000000"/>
                <w:kern w:val="0"/>
                <w:sz w:val="22"/>
                <w:szCs w:val="22"/>
              </w:rPr>
            </w:pPr>
          </w:p>
        </w:tc>
        <w:tc>
          <w:tcPr>
            <w:tcW w:w="305" w:type="dxa"/>
            <w:gridSpan w:val="5"/>
            <w:tcBorders>
              <w:top w:val="nil"/>
              <w:left w:val="nil"/>
              <w:bottom w:val="nil"/>
              <w:right w:val="nil"/>
            </w:tcBorders>
            <w:shd w:val="clear" w:color="auto" w:fill="auto"/>
            <w:vAlign w:val="bottom"/>
          </w:tcPr>
          <w:p w14:paraId="740BA777">
            <w:pPr>
              <w:widowControl/>
              <w:jc w:val="left"/>
              <w:rPr>
                <w:rFonts w:ascii="宋体" w:hAnsi="宋体" w:cs="宋体"/>
                <w:color w:val="000000"/>
                <w:kern w:val="0"/>
                <w:sz w:val="22"/>
                <w:szCs w:val="22"/>
              </w:rPr>
            </w:pPr>
          </w:p>
        </w:tc>
        <w:tc>
          <w:tcPr>
            <w:tcW w:w="305" w:type="dxa"/>
            <w:gridSpan w:val="4"/>
            <w:tcBorders>
              <w:top w:val="nil"/>
              <w:left w:val="nil"/>
              <w:bottom w:val="nil"/>
              <w:right w:val="nil"/>
            </w:tcBorders>
            <w:shd w:val="clear" w:color="auto" w:fill="auto"/>
            <w:vAlign w:val="bottom"/>
          </w:tcPr>
          <w:p w14:paraId="707D4693">
            <w:pPr>
              <w:widowControl/>
              <w:jc w:val="left"/>
              <w:rPr>
                <w:rFonts w:ascii="宋体" w:hAnsi="宋体" w:cs="宋体"/>
                <w:color w:val="000000"/>
                <w:kern w:val="0"/>
                <w:sz w:val="22"/>
                <w:szCs w:val="22"/>
              </w:rPr>
            </w:pPr>
          </w:p>
        </w:tc>
        <w:tc>
          <w:tcPr>
            <w:tcW w:w="2107" w:type="dxa"/>
            <w:gridSpan w:val="23"/>
            <w:tcBorders>
              <w:top w:val="nil"/>
              <w:left w:val="nil"/>
              <w:bottom w:val="nil"/>
              <w:right w:val="nil"/>
            </w:tcBorders>
            <w:shd w:val="clear" w:color="auto" w:fill="auto"/>
            <w:vAlign w:val="bottom"/>
          </w:tcPr>
          <w:p w14:paraId="2C7471E0">
            <w:pPr>
              <w:widowControl/>
              <w:jc w:val="left"/>
              <w:rPr>
                <w:rFonts w:ascii="宋体" w:hAnsi="宋体" w:cs="宋体"/>
                <w:color w:val="000000"/>
                <w:kern w:val="0"/>
                <w:sz w:val="22"/>
                <w:szCs w:val="22"/>
              </w:rPr>
            </w:pPr>
          </w:p>
        </w:tc>
        <w:tc>
          <w:tcPr>
            <w:tcW w:w="235" w:type="dxa"/>
            <w:gridSpan w:val="6"/>
            <w:tcBorders>
              <w:top w:val="nil"/>
              <w:left w:val="nil"/>
              <w:bottom w:val="nil"/>
              <w:right w:val="nil"/>
            </w:tcBorders>
            <w:shd w:val="clear" w:color="auto" w:fill="auto"/>
            <w:vAlign w:val="bottom"/>
          </w:tcPr>
          <w:p w14:paraId="2FF0BC6A">
            <w:pPr>
              <w:widowControl/>
              <w:jc w:val="left"/>
              <w:rPr>
                <w:rFonts w:ascii="宋体" w:hAnsi="宋体" w:cs="宋体"/>
                <w:color w:val="000000"/>
                <w:kern w:val="0"/>
                <w:sz w:val="22"/>
                <w:szCs w:val="22"/>
              </w:rPr>
            </w:pPr>
          </w:p>
        </w:tc>
        <w:tc>
          <w:tcPr>
            <w:tcW w:w="2734" w:type="dxa"/>
            <w:gridSpan w:val="25"/>
            <w:tcBorders>
              <w:top w:val="nil"/>
              <w:left w:val="nil"/>
              <w:bottom w:val="nil"/>
              <w:right w:val="nil"/>
            </w:tcBorders>
            <w:shd w:val="clear" w:color="auto" w:fill="auto"/>
            <w:vAlign w:val="bottom"/>
          </w:tcPr>
          <w:p w14:paraId="037B8DD5">
            <w:pPr>
              <w:widowControl/>
              <w:jc w:val="left"/>
              <w:rPr>
                <w:rFonts w:ascii="宋体" w:hAnsi="宋体" w:cs="宋体"/>
                <w:color w:val="000000"/>
                <w:kern w:val="0"/>
                <w:sz w:val="22"/>
                <w:szCs w:val="22"/>
              </w:rPr>
            </w:pPr>
          </w:p>
        </w:tc>
        <w:tc>
          <w:tcPr>
            <w:tcW w:w="235" w:type="dxa"/>
            <w:gridSpan w:val="5"/>
            <w:tcBorders>
              <w:top w:val="nil"/>
              <w:left w:val="nil"/>
              <w:bottom w:val="nil"/>
              <w:right w:val="nil"/>
            </w:tcBorders>
            <w:shd w:val="clear" w:color="auto" w:fill="auto"/>
            <w:vAlign w:val="bottom"/>
          </w:tcPr>
          <w:p w14:paraId="1F94FE2D">
            <w:pPr>
              <w:widowControl/>
              <w:jc w:val="left"/>
              <w:rPr>
                <w:rFonts w:ascii="宋体" w:hAnsi="宋体" w:cs="宋体"/>
                <w:color w:val="000000"/>
                <w:kern w:val="0"/>
                <w:sz w:val="22"/>
                <w:szCs w:val="22"/>
              </w:rPr>
            </w:pPr>
          </w:p>
        </w:tc>
        <w:tc>
          <w:tcPr>
            <w:tcW w:w="235" w:type="dxa"/>
            <w:gridSpan w:val="4"/>
            <w:tcBorders>
              <w:top w:val="nil"/>
              <w:left w:val="nil"/>
              <w:bottom w:val="nil"/>
              <w:right w:val="nil"/>
            </w:tcBorders>
            <w:shd w:val="clear" w:color="auto" w:fill="auto"/>
            <w:vAlign w:val="bottom"/>
          </w:tcPr>
          <w:p w14:paraId="49D4B337">
            <w:pPr>
              <w:widowControl/>
              <w:jc w:val="left"/>
              <w:rPr>
                <w:rFonts w:ascii="宋体" w:hAnsi="宋体" w:cs="宋体"/>
                <w:color w:val="000000"/>
                <w:kern w:val="0"/>
                <w:sz w:val="22"/>
                <w:szCs w:val="22"/>
              </w:rPr>
            </w:pPr>
          </w:p>
        </w:tc>
      </w:tr>
      <w:tr w14:paraId="68EB0F60">
        <w:tblPrEx>
          <w:tblCellMar>
            <w:top w:w="0" w:type="dxa"/>
            <w:left w:w="108" w:type="dxa"/>
            <w:bottom w:w="0" w:type="dxa"/>
            <w:right w:w="108" w:type="dxa"/>
          </w:tblCellMar>
        </w:tblPrEx>
        <w:trPr>
          <w:gridAfter w:val="1"/>
          <w:wAfter w:w="190" w:type="dxa"/>
          <w:trHeight w:val="419" w:hRule="atLeast"/>
        </w:trPr>
        <w:tc>
          <w:tcPr>
            <w:tcW w:w="230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F1EF558">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227" w:type="dxa"/>
            <w:gridSpan w:val="65"/>
            <w:tcBorders>
              <w:top w:val="single" w:color="000000" w:sz="4" w:space="0"/>
              <w:left w:val="nil"/>
              <w:bottom w:val="single" w:color="000000" w:sz="4" w:space="0"/>
              <w:right w:val="single" w:color="000000" w:sz="4" w:space="0"/>
            </w:tcBorders>
            <w:shd w:val="clear" w:color="auto" w:fill="auto"/>
            <w:vAlign w:val="center"/>
          </w:tcPr>
          <w:p w14:paraId="6294EC37">
            <w:pPr>
              <w:widowControl/>
              <w:jc w:val="center"/>
              <w:rPr>
                <w:rFonts w:ascii="宋体" w:hAnsi="宋体" w:cs="宋体"/>
                <w:kern w:val="0"/>
                <w:sz w:val="18"/>
                <w:szCs w:val="18"/>
              </w:rPr>
            </w:pPr>
            <w:r>
              <w:rPr>
                <w:rFonts w:hint="eastAsia" w:ascii="宋体" w:hAnsi="宋体" w:cs="宋体"/>
                <w:kern w:val="0"/>
                <w:sz w:val="18"/>
                <w:szCs w:val="18"/>
              </w:rPr>
              <w:t>自治区龟兹石窟研究院</w:t>
            </w:r>
          </w:p>
        </w:tc>
        <w:tc>
          <w:tcPr>
            <w:tcW w:w="2107" w:type="dxa"/>
            <w:gridSpan w:val="23"/>
            <w:tcBorders>
              <w:top w:val="single" w:color="000000" w:sz="4" w:space="0"/>
              <w:left w:val="nil"/>
              <w:bottom w:val="single" w:color="000000" w:sz="4" w:space="0"/>
              <w:right w:val="single" w:color="000000" w:sz="4" w:space="0"/>
            </w:tcBorders>
            <w:shd w:val="clear" w:color="auto" w:fill="auto"/>
            <w:vAlign w:val="center"/>
          </w:tcPr>
          <w:p w14:paraId="2EB3E475">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439" w:type="dxa"/>
            <w:gridSpan w:val="40"/>
            <w:tcBorders>
              <w:top w:val="single" w:color="000000" w:sz="4" w:space="0"/>
              <w:left w:val="nil"/>
              <w:bottom w:val="single" w:color="000000" w:sz="4" w:space="0"/>
              <w:right w:val="single" w:color="000000" w:sz="4" w:space="0"/>
            </w:tcBorders>
            <w:shd w:val="clear" w:color="auto" w:fill="auto"/>
            <w:vAlign w:val="center"/>
          </w:tcPr>
          <w:p w14:paraId="41A33768">
            <w:pPr>
              <w:widowControl/>
              <w:jc w:val="center"/>
              <w:rPr>
                <w:rFonts w:ascii="宋体" w:hAnsi="宋体" w:cs="宋体"/>
                <w:kern w:val="0"/>
                <w:sz w:val="18"/>
                <w:szCs w:val="18"/>
              </w:rPr>
            </w:pPr>
            <w:r>
              <w:rPr>
                <w:rFonts w:hint="eastAsia" w:ascii="宋体" w:hAnsi="宋体" w:cs="宋体"/>
                <w:kern w:val="0"/>
                <w:sz w:val="18"/>
                <w:szCs w:val="18"/>
              </w:rPr>
              <w:t>龟兹石窟安防系统运转经费</w:t>
            </w:r>
          </w:p>
        </w:tc>
      </w:tr>
      <w:tr w14:paraId="1330132E">
        <w:tblPrEx>
          <w:tblCellMar>
            <w:top w:w="0" w:type="dxa"/>
            <w:left w:w="108" w:type="dxa"/>
            <w:bottom w:w="0" w:type="dxa"/>
            <w:right w:w="108" w:type="dxa"/>
          </w:tblCellMar>
        </w:tblPrEx>
        <w:trPr>
          <w:gridAfter w:val="1"/>
          <w:wAfter w:w="190" w:type="dxa"/>
          <w:trHeight w:val="425" w:hRule="atLeast"/>
        </w:trPr>
        <w:tc>
          <w:tcPr>
            <w:tcW w:w="2308" w:type="dxa"/>
            <w:gridSpan w:val="12"/>
            <w:tcBorders>
              <w:top w:val="nil"/>
              <w:left w:val="single" w:color="000000" w:sz="4" w:space="0"/>
              <w:bottom w:val="single" w:color="000000" w:sz="4" w:space="0"/>
              <w:right w:val="single" w:color="000000" w:sz="4" w:space="0"/>
            </w:tcBorders>
            <w:shd w:val="clear" w:color="auto" w:fill="auto"/>
            <w:vAlign w:val="center"/>
          </w:tcPr>
          <w:p w14:paraId="555B4C8D">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3537" w:type="dxa"/>
            <w:gridSpan w:val="31"/>
            <w:tcBorders>
              <w:top w:val="single" w:color="000000" w:sz="4" w:space="0"/>
              <w:left w:val="nil"/>
              <w:bottom w:val="single" w:color="000000" w:sz="4" w:space="0"/>
              <w:right w:val="single" w:color="000000" w:sz="4" w:space="0"/>
            </w:tcBorders>
            <w:shd w:val="clear" w:color="auto" w:fill="auto"/>
            <w:vAlign w:val="center"/>
          </w:tcPr>
          <w:p w14:paraId="2FF328C1">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1258" w:type="dxa"/>
            <w:gridSpan w:val="13"/>
            <w:tcBorders>
              <w:top w:val="nil"/>
              <w:left w:val="nil"/>
              <w:bottom w:val="single" w:color="000000" w:sz="4" w:space="0"/>
              <w:right w:val="single" w:color="000000" w:sz="4" w:space="0"/>
            </w:tcBorders>
            <w:shd w:val="clear" w:color="auto" w:fill="auto"/>
            <w:vAlign w:val="center"/>
          </w:tcPr>
          <w:p w14:paraId="31A78816">
            <w:pPr>
              <w:widowControl/>
              <w:jc w:val="center"/>
              <w:rPr>
                <w:rFonts w:ascii="宋体" w:hAnsi="宋体" w:cs="宋体"/>
                <w:kern w:val="0"/>
                <w:sz w:val="18"/>
                <w:szCs w:val="18"/>
              </w:rPr>
            </w:pPr>
            <w:r>
              <w:rPr>
                <w:rFonts w:hint="eastAsia" w:ascii="宋体" w:hAnsi="宋体" w:cs="宋体"/>
                <w:kern w:val="0"/>
                <w:sz w:val="18"/>
                <w:szCs w:val="18"/>
              </w:rPr>
              <w:t>150</w:t>
            </w:r>
          </w:p>
        </w:tc>
        <w:tc>
          <w:tcPr>
            <w:tcW w:w="1432" w:type="dxa"/>
            <w:gridSpan w:val="21"/>
            <w:tcBorders>
              <w:top w:val="single" w:color="000000" w:sz="4" w:space="0"/>
              <w:left w:val="nil"/>
              <w:bottom w:val="single" w:color="000000" w:sz="4" w:space="0"/>
              <w:right w:val="single" w:color="000000" w:sz="4" w:space="0"/>
            </w:tcBorders>
            <w:shd w:val="clear" w:color="auto" w:fill="auto"/>
            <w:vAlign w:val="center"/>
          </w:tcPr>
          <w:p w14:paraId="1C5A4B20">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2107" w:type="dxa"/>
            <w:gridSpan w:val="23"/>
            <w:tcBorders>
              <w:top w:val="nil"/>
              <w:left w:val="nil"/>
              <w:bottom w:val="single" w:color="000000" w:sz="4" w:space="0"/>
              <w:right w:val="single" w:color="000000" w:sz="4" w:space="0"/>
            </w:tcBorders>
            <w:shd w:val="clear" w:color="auto" w:fill="auto"/>
            <w:vAlign w:val="center"/>
          </w:tcPr>
          <w:p w14:paraId="075B268F">
            <w:pPr>
              <w:widowControl/>
              <w:jc w:val="center"/>
              <w:rPr>
                <w:rFonts w:ascii="宋体" w:hAnsi="宋体" w:cs="宋体"/>
                <w:kern w:val="0"/>
                <w:sz w:val="18"/>
                <w:szCs w:val="18"/>
              </w:rPr>
            </w:pPr>
            <w:r>
              <w:rPr>
                <w:rFonts w:hint="eastAsia" w:ascii="宋体" w:hAnsi="宋体" w:cs="宋体"/>
                <w:kern w:val="0"/>
                <w:sz w:val="18"/>
                <w:szCs w:val="18"/>
              </w:rPr>
              <w:t>150</w:t>
            </w:r>
          </w:p>
        </w:tc>
        <w:tc>
          <w:tcPr>
            <w:tcW w:w="2969" w:type="dxa"/>
            <w:gridSpan w:val="31"/>
            <w:tcBorders>
              <w:top w:val="single" w:color="000000" w:sz="4" w:space="0"/>
              <w:left w:val="nil"/>
              <w:bottom w:val="single" w:color="000000" w:sz="4" w:space="0"/>
              <w:right w:val="single" w:color="000000" w:sz="4" w:space="0"/>
            </w:tcBorders>
            <w:shd w:val="clear" w:color="auto" w:fill="auto"/>
            <w:vAlign w:val="center"/>
          </w:tcPr>
          <w:p w14:paraId="0303CB25">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470" w:type="dxa"/>
            <w:gridSpan w:val="9"/>
            <w:tcBorders>
              <w:top w:val="single" w:color="000000" w:sz="4" w:space="0"/>
              <w:left w:val="nil"/>
              <w:bottom w:val="single" w:color="000000" w:sz="4" w:space="0"/>
              <w:right w:val="single" w:color="000000" w:sz="4" w:space="0"/>
            </w:tcBorders>
            <w:shd w:val="clear" w:color="auto" w:fill="auto"/>
            <w:vAlign w:val="center"/>
          </w:tcPr>
          <w:p w14:paraId="158111CD">
            <w:pPr>
              <w:widowControl/>
              <w:jc w:val="center"/>
              <w:rPr>
                <w:rFonts w:ascii="宋体" w:hAnsi="宋体" w:cs="宋体"/>
                <w:kern w:val="0"/>
                <w:sz w:val="18"/>
                <w:szCs w:val="18"/>
              </w:rPr>
            </w:pPr>
            <w:r>
              <w:rPr>
                <w:rFonts w:hint="eastAsia" w:ascii="宋体" w:hAnsi="宋体" w:cs="宋体"/>
                <w:kern w:val="0"/>
                <w:sz w:val="18"/>
                <w:szCs w:val="18"/>
              </w:rPr>
              <w:t>0</w:t>
            </w:r>
          </w:p>
        </w:tc>
      </w:tr>
      <w:tr w14:paraId="6A514021">
        <w:tblPrEx>
          <w:tblCellMar>
            <w:top w:w="0" w:type="dxa"/>
            <w:left w:w="108" w:type="dxa"/>
            <w:bottom w:w="0" w:type="dxa"/>
            <w:right w:w="108" w:type="dxa"/>
          </w:tblCellMar>
        </w:tblPrEx>
        <w:trPr>
          <w:gridAfter w:val="1"/>
          <w:wAfter w:w="190" w:type="dxa"/>
          <w:trHeight w:val="919" w:hRule="atLeast"/>
        </w:trPr>
        <w:tc>
          <w:tcPr>
            <w:tcW w:w="2308" w:type="dxa"/>
            <w:gridSpan w:val="12"/>
            <w:tcBorders>
              <w:top w:val="nil"/>
              <w:left w:val="single" w:color="000000" w:sz="4" w:space="0"/>
              <w:bottom w:val="single" w:color="000000" w:sz="4" w:space="0"/>
              <w:right w:val="single" w:color="000000" w:sz="4" w:space="0"/>
            </w:tcBorders>
            <w:shd w:val="clear" w:color="auto" w:fill="auto"/>
            <w:vAlign w:val="center"/>
          </w:tcPr>
          <w:p w14:paraId="036E1282">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3" w:type="dxa"/>
            <w:gridSpan w:val="128"/>
            <w:tcBorders>
              <w:top w:val="single" w:color="000000" w:sz="4" w:space="0"/>
              <w:left w:val="nil"/>
              <w:bottom w:val="single" w:color="000000" w:sz="4" w:space="0"/>
              <w:right w:val="single" w:color="000000" w:sz="4" w:space="0"/>
            </w:tcBorders>
            <w:shd w:val="clear" w:color="auto" w:fill="auto"/>
            <w:vAlign w:val="center"/>
          </w:tcPr>
          <w:p w14:paraId="416BD9C3">
            <w:pPr>
              <w:widowControl/>
              <w:jc w:val="center"/>
              <w:rPr>
                <w:rFonts w:ascii="宋体" w:hAnsi="宋体" w:cs="宋体"/>
                <w:kern w:val="0"/>
                <w:sz w:val="18"/>
                <w:szCs w:val="18"/>
              </w:rPr>
            </w:pPr>
            <w:r>
              <w:rPr>
                <w:rFonts w:hint="eastAsia" w:ascii="宋体" w:hAnsi="宋体" w:cs="宋体"/>
                <w:kern w:val="0"/>
                <w:sz w:val="18"/>
                <w:szCs w:val="18"/>
              </w:rPr>
              <w:t>加强文化遗产的保护和管理，积极开展“人防，物防，技防”的安全生产管理工作，在下辖的九个石窟点组织实施安全防范系统建设项目，为保证安防系统和文物及人员的安全，聘用专人负责各个石窟点的安全保卫和文物保护工作该项目主要解决龟兹各石窟点安防系统的正常运转，确保龟兹石窟文物的安全,响应自治区的社会稳定和长治久安总目标。</w:t>
            </w:r>
          </w:p>
        </w:tc>
      </w:tr>
      <w:tr w14:paraId="209CBD6F">
        <w:tblPrEx>
          <w:tblCellMar>
            <w:top w:w="0" w:type="dxa"/>
            <w:left w:w="108" w:type="dxa"/>
            <w:bottom w:w="0" w:type="dxa"/>
            <w:right w:w="108" w:type="dxa"/>
          </w:tblCellMar>
        </w:tblPrEx>
        <w:trPr>
          <w:gridAfter w:val="1"/>
          <w:wAfter w:w="190" w:type="dxa"/>
          <w:trHeight w:val="316" w:hRule="atLeast"/>
        </w:trPr>
        <w:tc>
          <w:tcPr>
            <w:tcW w:w="2308" w:type="dxa"/>
            <w:gridSpan w:val="12"/>
            <w:tcBorders>
              <w:top w:val="nil"/>
              <w:left w:val="single" w:color="000000" w:sz="4" w:space="0"/>
              <w:bottom w:val="single" w:color="000000" w:sz="4" w:space="0"/>
              <w:right w:val="single" w:color="000000" w:sz="4" w:space="0"/>
            </w:tcBorders>
            <w:shd w:val="clear" w:color="auto" w:fill="auto"/>
            <w:vAlign w:val="center"/>
          </w:tcPr>
          <w:p w14:paraId="7F87E1FF">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279" w:type="dxa"/>
            <w:gridSpan w:val="17"/>
            <w:tcBorders>
              <w:top w:val="nil"/>
              <w:left w:val="nil"/>
              <w:bottom w:val="single" w:color="000000" w:sz="4" w:space="0"/>
              <w:right w:val="single" w:color="000000" w:sz="4" w:space="0"/>
            </w:tcBorders>
            <w:shd w:val="clear" w:color="auto" w:fill="auto"/>
            <w:vAlign w:val="center"/>
          </w:tcPr>
          <w:p w14:paraId="2A737B56">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90" w:type="dxa"/>
            <w:gridSpan w:val="77"/>
            <w:tcBorders>
              <w:top w:val="single" w:color="000000" w:sz="4" w:space="0"/>
              <w:left w:val="nil"/>
              <w:bottom w:val="single" w:color="000000" w:sz="4" w:space="0"/>
              <w:right w:val="single" w:color="000000" w:sz="4" w:space="0"/>
            </w:tcBorders>
            <w:shd w:val="clear" w:color="auto" w:fill="auto"/>
            <w:vAlign w:val="center"/>
          </w:tcPr>
          <w:p w14:paraId="126564DC">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204" w:type="dxa"/>
            <w:gridSpan w:val="34"/>
            <w:tcBorders>
              <w:top w:val="single" w:color="000000" w:sz="4" w:space="0"/>
              <w:left w:val="nil"/>
              <w:bottom w:val="single" w:color="000000" w:sz="4" w:space="0"/>
              <w:right w:val="single" w:color="000000" w:sz="4" w:space="0"/>
            </w:tcBorders>
            <w:shd w:val="clear" w:color="auto" w:fill="auto"/>
            <w:vAlign w:val="center"/>
          </w:tcPr>
          <w:p w14:paraId="0C7A6BC5">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41D51E2A">
        <w:tblPrEx>
          <w:tblCellMar>
            <w:top w:w="0" w:type="dxa"/>
            <w:left w:w="108" w:type="dxa"/>
            <w:bottom w:w="0" w:type="dxa"/>
            <w:right w:w="108" w:type="dxa"/>
          </w:tblCellMar>
        </w:tblPrEx>
        <w:trPr>
          <w:gridAfter w:val="1"/>
          <w:wAfter w:w="190" w:type="dxa"/>
          <w:trHeight w:val="522" w:hRule="atLeast"/>
        </w:trPr>
        <w:tc>
          <w:tcPr>
            <w:tcW w:w="2308" w:type="dxa"/>
            <w:gridSpan w:val="12"/>
            <w:vMerge w:val="restart"/>
            <w:tcBorders>
              <w:top w:val="nil"/>
              <w:left w:val="single" w:color="000000" w:sz="4" w:space="0"/>
              <w:bottom w:val="single" w:color="000000" w:sz="4" w:space="0"/>
              <w:right w:val="single" w:color="000000" w:sz="4" w:space="0"/>
            </w:tcBorders>
            <w:shd w:val="clear" w:color="auto" w:fill="auto"/>
            <w:vAlign w:val="center"/>
          </w:tcPr>
          <w:p w14:paraId="583740D9">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2279" w:type="dxa"/>
            <w:gridSpan w:val="17"/>
            <w:vMerge w:val="restart"/>
            <w:tcBorders>
              <w:top w:val="nil"/>
              <w:left w:val="single" w:color="000000" w:sz="4" w:space="0"/>
              <w:bottom w:val="single" w:color="000000" w:sz="4" w:space="0"/>
              <w:right w:val="single" w:color="000000" w:sz="4" w:space="0"/>
            </w:tcBorders>
            <w:shd w:val="clear" w:color="auto" w:fill="auto"/>
            <w:vAlign w:val="center"/>
          </w:tcPr>
          <w:p w14:paraId="337DE59B">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90" w:type="dxa"/>
            <w:gridSpan w:val="77"/>
            <w:tcBorders>
              <w:top w:val="single" w:color="000000" w:sz="4" w:space="0"/>
              <w:left w:val="nil"/>
              <w:bottom w:val="single" w:color="000000" w:sz="4" w:space="0"/>
              <w:right w:val="single" w:color="000000" w:sz="4" w:space="0"/>
            </w:tcBorders>
            <w:shd w:val="clear" w:color="auto" w:fill="auto"/>
            <w:vAlign w:val="center"/>
          </w:tcPr>
          <w:p w14:paraId="7C7DB3F4">
            <w:pPr>
              <w:widowControl/>
              <w:jc w:val="center"/>
              <w:rPr>
                <w:rFonts w:ascii="宋体" w:hAnsi="宋体" w:cs="宋体"/>
                <w:kern w:val="0"/>
                <w:sz w:val="18"/>
                <w:szCs w:val="18"/>
              </w:rPr>
            </w:pPr>
            <w:r>
              <w:rPr>
                <w:rFonts w:hint="eastAsia" w:ascii="宋体" w:hAnsi="宋体" w:cs="宋体"/>
                <w:kern w:val="0"/>
                <w:sz w:val="18"/>
                <w:szCs w:val="18"/>
              </w:rPr>
              <w:t>防范所需要交通加油维修费用</w:t>
            </w:r>
          </w:p>
        </w:tc>
        <w:tc>
          <w:tcPr>
            <w:tcW w:w="3204" w:type="dxa"/>
            <w:gridSpan w:val="34"/>
            <w:tcBorders>
              <w:top w:val="single" w:color="000000" w:sz="4" w:space="0"/>
              <w:left w:val="nil"/>
              <w:bottom w:val="single" w:color="000000" w:sz="4" w:space="0"/>
              <w:right w:val="single" w:color="000000" w:sz="4" w:space="0"/>
            </w:tcBorders>
            <w:shd w:val="clear" w:color="auto" w:fill="auto"/>
            <w:vAlign w:val="center"/>
          </w:tcPr>
          <w:p w14:paraId="287C422A">
            <w:pPr>
              <w:widowControl/>
              <w:jc w:val="center"/>
              <w:rPr>
                <w:rFonts w:ascii="宋体" w:hAnsi="宋体" w:cs="宋体"/>
                <w:kern w:val="0"/>
                <w:sz w:val="18"/>
                <w:szCs w:val="18"/>
              </w:rPr>
            </w:pPr>
            <w:r>
              <w:rPr>
                <w:rFonts w:hint="eastAsia" w:ascii="宋体" w:hAnsi="宋体" w:cs="宋体"/>
                <w:kern w:val="0"/>
                <w:sz w:val="18"/>
                <w:szCs w:val="18"/>
              </w:rPr>
              <w:t>12万</w:t>
            </w:r>
          </w:p>
        </w:tc>
      </w:tr>
      <w:tr w14:paraId="6D6AA3FE">
        <w:tblPrEx>
          <w:tblCellMar>
            <w:top w:w="0" w:type="dxa"/>
            <w:left w:w="108" w:type="dxa"/>
            <w:bottom w:w="0" w:type="dxa"/>
            <w:right w:w="108" w:type="dxa"/>
          </w:tblCellMar>
        </w:tblPrEx>
        <w:trPr>
          <w:gridAfter w:val="1"/>
          <w:wAfter w:w="190" w:type="dxa"/>
          <w:trHeight w:val="315" w:hRule="atLeast"/>
        </w:trPr>
        <w:tc>
          <w:tcPr>
            <w:tcW w:w="2308" w:type="dxa"/>
            <w:gridSpan w:val="12"/>
            <w:vMerge w:val="continue"/>
            <w:tcBorders>
              <w:top w:val="nil"/>
              <w:left w:val="single" w:color="000000" w:sz="4" w:space="0"/>
              <w:bottom w:val="single" w:color="000000" w:sz="4" w:space="0"/>
              <w:right w:val="single" w:color="000000" w:sz="4" w:space="0"/>
            </w:tcBorders>
            <w:vAlign w:val="center"/>
          </w:tcPr>
          <w:p w14:paraId="69AEA4E2">
            <w:pPr>
              <w:widowControl/>
              <w:jc w:val="center"/>
              <w:rPr>
                <w:rFonts w:ascii="宋体" w:hAnsi="宋体" w:cs="宋体"/>
                <w:kern w:val="0"/>
                <w:sz w:val="18"/>
                <w:szCs w:val="18"/>
              </w:rPr>
            </w:pPr>
          </w:p>
        </w:tc>
        <w:tc>
          <w:tcPr>
            <w:tcW w:w="2279" w:type="dxa"/>
            <w:gridSpan w:val="17"/>
            <w:vMerge w:val="continue"/>
            <w:tcBorders>
              <w:top w:val="nil"/>
              <w:left w:val="single" w:color="000000" w:sz="4" w:space="0"/>
              <w:bottom w:val="single" w:color="000000" w:sz="4" w:space="0"/>
              <w:right w:val="single" w:color="000000" w:sz="4" w:space="0"/>
            </w:tcBorders>
            <w:vAlign w:val="center"/>
          </w:tcPr>
          <w:p w14:paraId="6DC0E5C6">
            <w:pPr>
              <w:widowControl/>
              <w:jc w:val="center"/>
              <w:rPr>
                <w:rFonts w:ascii="宋体" w:hAnsi="宋体" w:cs="宋体"/>
                <w:kern w:val="0"/>
                <w:sz w:val="18"/>
                <w:szCs w:val="18"/>
              </w:rPr>
            </w:pPr>
          </w:p>
        </w:tc>
        <w:tc>
          <w:tcPr>
            <w:tcW w:w="6290" w:type="dxa"/>
            <w:gridSpan w:val="77"/>
            <w:tcBorders>
              <w:top w:val="single" w:color="000000" w:sz="4" w:space="0"/>
              <w:left w:val="nil"/>
              <w:bottom w:val="single" w:color="000000" w:sz="4" w:space="0"/>
              <w:right w:val="single" w:color="000000" w:sz="4" w:space="0"/>
            </w:tcBorders>
            <w:shd w:val="clear" w:color="auto" w:fill="auto"/>
            <w:vAlign w:val="center"/>
          </w:tcPr>
          <w:p w14:paraId="58EEF1AA">
            <w:pPr>
              <w:widowControl/>
              <w:jc w:val="center"/>
              <w:rPr>
                <w:rFonts w:ascii="宋体" w:hAnsi="宋体" w:cs="宋体"/>
                <w:kern w:val="0"/>
                <w:sz w:val="18"/>
                <w:szCs w:val="18"/>
              </w:rPr>
            </w:pPr>
            <w:r>
              <w:rPr>
                <w:rFonts w:hint="eastAsia" w:ascii="宋体" w:hAnsi="宋体" w:cs="宋体"/>
                <w:kern w:val="0"/>
                <w:sz w:val="18"/>
                <w:szCs w:val="18"/>
              </w:rPr>
              <w:t>维持安防系统运转电费</w:t>
            </w:r>
          </w:p>
        </w:tc>
        <w:tc>
          <w:tcPr>
            <w:tcW w:w="3204" w:type="dxa"/>
            <w:gridSpan w:val="34"/>
            <w:tcBorders>
              <w:top w:val="single" w:color="000000" w:sz="4" w:space="0"/>
              <w:left w:val="nil"/>
              <w:bottom w:val="single" w:color="000000" w:sz="4" w:space="0"/>
              <w:right w:val="single" w:color="000000" w:sz="4" w:space="0"/>
            </w:tcBorders>
            <w:shd w:val="clear" w:color="auto" w:fill="auto"/>
            <w:vAlign w:val="center"/>
          </w:tcPr>
          <w:p w14:paraId="0C275942">
            <w:pPr>
              <w:widowControl/>
              <w:jc w:val="center"/>
              <w:rPr>
                <w:rFonts w:ascii="宋体" w:hAnsi="宋体" w:cs="宋体"/>
                <w:kern w:val="0"/>
                <w:sz w:val="18"/>
                <w:szCs w:val="18"/>
              </w:rPr>
            </w:pPr>
            <w:r>
              <w:rPr>
                <w:rFonts w:hint="eastAsia" w:ascii="宋体" w:hAnsi="宋体" w:cs="宋体"/>
                <w:kern w:val="0"/>
                <w:sz w:val="18"/>
                <w:szCs w:val="18"/>
              </w:rPr>
              <w:t>18万</w:t>
            </w:r>
          </w:p>
        </w:tc>
      </w:tr>
      <w:tr w14:paraId="56999CAF">
        <w:tblPrEx>
          <w:tblCellMar>
            <w:top w:w="0" w:type="dxa"/>
            <w:left w:w="108" w:type="dxa"/>
            <w:bottom w:w="0" w:type="dxa"/>
            <w:right w:w="108" w:type="dxa"/>
          </w:tblCellMar>
        </w:tblPrEx>
        <w:trPr>
          <w:gridAfter w:val="1"/>
          <w:wAfter w:w="190" w:type="dxa"/>
          <w:trHeight w:val="262" w:hRule="atLeast"/>
        </w:trPr>
        <w:tc>
          <w:tcPr>
            <w:tcW w:w="2308" w:type="dxa"/>
            <w:gridSpan w:val="12"/>
            <w:vMerge w:val="continue"/>
            <w:tcBorders>
              <w:top w:val="nil"/>
              <w:left w:val="single" w:color="000000" w:sz="4" w:space="0"/>
              <w:bottom w:val="single" w:color="000000" w:sz="4" w:space="0"/>
              <w:right w:val="single" w:color="000000" w:sz="4" w:space="0"/>
            </w:tcBorders>
            <w:vAlign w:val="center"/>
          </w:tcPr>
          <w:p w14:paraId="1F3D1456">
            <w:pPr>
              <w:widowControl/>
              <w:jc w:val="center"/>
              <w:rPr>
                <w:rFonts w:ascii="宋体" w:hAnsi="宋体" w:cs="宋体"/>
                <w:kern w:val="0"/>
                <w:sz w:val="18"/>
                <w:szCs w:val="18"/>
              </w:rPr>
            </w:pPr>
          </w:p>
        </w:tc>
        <w:tc>
          <w:tcPr>
            <w:tcW w:w="2279" w:type="dxa"/>
            <w:gridSpan w:val="17"/>
            <w:vMerge w:val="restart"/>
            <w:tcBorders>
              <w:top w:val="nil"/>
              <w:left w:val="single" w:color="000000" w:sz="4" w:space="0"/>
              <w:bottom w:val="single" w:color="000000" w:sz="4" w:space="0"/>
              <w:right w:val="single" w:color="000000" w:sz="4" w:space="0"/>
            </w:tcBorders>
            <w:shd w:val="clear" w:color="auto" w:fill="auto"/>
            <w:vAlign w:val="center"/>
          </w:tcPr>
          <w:p w14:paraId="39784D96">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90" w:type="dxa"/>
            <w:gridSpan w:val="77"/>
            <w:tcBorders>
              <w:top w:val="single" w:color="000000" w:sz="4" w:space="0"/>
              <w:left w:val="nil"/>
              <w:bottom w:val="single" w:color="000000" w:sz="4" w:space="0"/>
              <w:right w:val="single" w:color="000000" w:sz="4" w:space="0"/>
            </w:tcBorders>
            <w:shd w:val="clear" w:color="auto" w:fill="auto"/>
            <w:vAlign w:val="center"/>
          </w:tcPr>
          <w:p w14:paraId="4152FDCA">
            <w:pPr>
              <w:widowControl/>
              <w:jc w:val="center"/>
              <w:rPr>
                <w:rFonts w:ascii="宋体" w:hAnsi="宋体" w:cs="宋体"/>
                <w:kern w:val="0"/>
                <w:sz w:val="18"/>
                <w:szCs w:val="18"/>
              </w:rPr>
            </w:pPr>
            <w:r>
              <w:rPr>
                <w:rFonts w:hint="eastAsia" w:ascii="宋体" w:hAnsi="宋体" w:cs="宋体"/>
                <w:kern w:val="0"/>
                <w:sz w:val="18"/>
                <w:szCs w:val="18"/>
              </w:rPr>
              <w:t>报警联动工作实效</w:t>
            </w:r>
          </w:p>
        </w:tc>
        <w:tc>
          <w:tcPr>
            <w:tcW w:w="3204" w:type="dxa"/>
            <w:gridSpan w:val="34"/>
            <w:tcBorders>
              <w:top w:val="single" w:color="000000" w:sz="4" w:space="0"/>
              <w:left w:val="nil"/>
              <w:bottom w:val="single" w:color="000000" w:sz="4" w:space="0"/>
              <w:right w:val="single" w:color="000000" w:sz="4" w:space="0"/>
            </w:tcBorders>
            <w:shd w:val="clear" w:color="auto" w:fill="auto"/>
            <w:vAlign w:val="center"/>
          </w:tcPr>
          <w:p w14:paraId="3B0EE91E">
            <w:pPr>
              <w:widowControl/>
              <w:jc w:val="center"/>
              <w:rPr>
                <w:rFonts w:ascii="宋体" w:hAnsi="宋体" w:cs="宋体"/>
                <w:kern w:val="0"/>
                <w:sz w:val="18"/>
                <w:szCs w:val="18"/>
              </w:rPr>
            </w:pPr>
            <w:r>
              <w:rPr>
                <w:rFonts w:hint="eastAsia" w:ascii="宋体" w:hAnsi="宋体" w:cs="宋体"/>
                <w:kern w:val="0"/>
                <w:sz w:val="18"/>
                <w:szCs w:val="18"/>
              </w:rPr>
              <w:t>7天*24小时</w:t>
            </w:r>
          </w:p>
        </w:tc>
      </w:tr>
      <w:tr w14:paraId="4F404562">
        <w:tblPrEx>
          <w:tblCellMar>
            <w:top w:w="0" w:type="dxa"/>
            <w:left w:w="108" w:type="dxa"/>
            <w:bottom w:w="0" w:type="dxa"/>
            <w:right w:w="108" w:type="dxa"/>
          </w:tblCellMar>
        </w:tblPrEx>
        <w:trPr>
          <w:gridAfter w:val="1"/>
          <w:wAfter w:w="190" w:type="dxa"/>
          <w:trHeight w:val="387" w:hRule="atLeast"/>
        </w:trPr>
        <w:tc>
          <w:tcPr>
            <w:tcW w:w="2308" w:type="dxa"/>
            <w:gridSpan w:val="12"/>
            <w:vMerge w:val="continue"/>
            <w:tcBorders>
              <w:top w:val="nil"/>
              <w:left w:val="single" w:color="000000" w:sz="4" w:space="0"/>
              <w:bottom w:val="single" w:color="000000" w:sz="4" w:space="0"/>
              <w:right w:val="single" w:color="000000" w:sz="4" w:space="0"/>
            </w:tcBorders>
            <w:vAlign w:val="center"/>
          </w:tcPr>
          <w:p w14:paraId="5B6C0403">
            <w:pPr>
              <w:widowControl/>
              <w:jc w:val="center"/>
              <w:rPr>
                <w:rFonts w:ascii="宋体" w:hAnsi="宋体" w:cs="宋体"/>
                <w:kern w:val="0"/>
                <w:sz w:val="18"/>
                <w:szCs w:val="18"/>
              </w:rPr>
            </w:pPr>
          </w:p>
        </w:tc>
        <w:tc>
          <w:tcPr>
            <w:tcW w:w="2279" w:type="dxa"/>
            <w:gridSpan w:val="17"/>
            <w:vMerge w:val="continue"/>
            <w:tcBorders>
              <w:top w:val="nil"/>
              <w:left w:val="single" w:color="000000" w:sz="4" w:space="0"/>
              <w:bottom w:val="single" w:color="000000" w:sz="4" w:space="0"/>
              <w:right w:val="single" w:color="000000" w:sz="4" w:space="0"/>
            </w:tcBorders>
            <w:vAlign w:val="center"/>
          </w:tcPr>
          <w:p w14:paraId="4DB5B703">
            <w:pPr>
              <w:widowControl/>
              <w:jc w:val="center"/>
              <w:rPr>
                <w:rFonts w:ascii="宋体" w:hAnsi="宋体" w:cs="宋体"/>
                <w:kern w:val="0"/>
                <w:sz w:val="18"/>
                <w:szCs w:val="18"/>
              </w:rPr>
            </w:pPr>
          </w:p>
        </w:tc>
        <w:tc>
          <w:tcPr>
            <w:tcW w:w="6290" w:type="dxa"/>
            <w:gridSpan w:val="77"/>
            <w:tcBorders>
              <w:top w:val="single" w:color="000000" w:sz="4" w:space="0"/>
              <w:left w:val="nil"/>
              <w:bottom w:val="single" w:color="000000" w:sz="4" w:space="0"/>
              <w:right w:val="single" w:color="000000" w:sz="4" w:space="0"/>
            </w:tcBorders>
            <w:shd w:val="clear" w:color="auto" w:fill="auto"/>
            <w:vAlign w:val="center"/>
          </w:tcPr>
          <w:p w14:paraId="696A7882">
            <w:pPr>
              <w:widowControl/>
              <w:jc w:val="center"/>
              <w:rPr>
                <w:rFonts w:ascii="宋体" w:hAnsi="宋体" w:cs="宋体"/>
                <w:kern w:val="0"/>
                <w:sz w:val="18"/>
                <w:szCs w:val="18"/>
              </w:rPr>
            </w:pPr>
            <w:r>
              <w:rPr>
                <w:rFonts w:hint="eastAsia" w:ascii="宋体" w:hAnsi="宋体" w:cs="宋体"/>
                <w:kern w:val="0"/>
                <w:sz w:val="18"/>
                <w:szCs w:val="18"/>
              </w:rPr>
              <w:t>监控时效率</w:t>
            </w:r>
          </w:p>
        </w:tc>
        <w:tc>
          <w:tcPr>
            <w:tcW w:w="3204" w:type="dxa"/>
            <w:gridSpan w:val="34"/>
            <w:tcBorders>
              <w:top w:val="single" w:color="000000" w:sz="4" w:space="0"/>
              <w:left w:val="nil"/>
              <w:bottom w:val="single" w:color="000000" w:sz="4" w:space="0"/>
              <w:right w:val="single" w:color="000000" w:sz="4" w:space="0"/>
            </w:tcBorders>
            <w:shd w:val="clear" w:color="auto" w:fill="auto"/>
            <w:vAlign w:val="center"/>
          </w:tcPr>
          <w:p w14:paraId="28A0585E">
            <w:pPr>
              <w:widowControl/>
              <w:jc w:val="center"/>
              <w:rPr>
                <w:rFonts w:ascii="宋体" w:hAnsi="宋体" w:cs="宋体"/>
                <w:kern w:val="0"/>
                <w:sz w:val="18"/>
                <w:szCs w:val="18"/>
              </w:rPr>
            </w:pPr>
            <w:r>
              <w:rPr>
                <w:rFonts w:hint="eastAsia" w:ascii="宋体" w:hAnsi="宋体" w:cs="宋体"/>
                <w:kern w:val="0"/>
                <w:sz w:val="18"/>
                <w:szCs w:val="18"/>
              </w:rPr>
              <w:t>95%</w:t>
            </w:r>
          </w:p>
        </w:tc>
      </w:tr>
      <w:tr w14:paraId="265BC54A">
        <w:tblPrEx>
          <w:tblCellMar>
            <w:top w:w="0" w:type="dxa"/>
            <w:left w:w="108" w:type="dxa"/>
            <w:bottom w:w="0" w:type="dxa"/>
            <w:right w:w="108" w:type="dxa"/>
          </w:tblCellMar>
        </w:tblPrEx>
        <w:trPr>
          <w:gridAfter w:val="1"/>
          <w:wAfter w:w="190" w:type="dxa"/>
          <w:trHeight w:val="340" w:hRule="atLeast"/>
        </w:trPr>
        <w:tc>
          <w:tcPr>
            <w:tcW w:w="2308" w:type="dxa"/>
            <w:gridSpan w:val="12"/>
            <w:vMerge w:val="continue"/>
            <w:tcBorders>
              <w:top w:val="nil"/>
              <w:left w:val="single" w:color="000000" w:sz="4" w:space="0"/>
              <w:bottom w:val="single" w:color="000000" w:sz="4" w:space="0"/>
              <w:right w:val="single" w:color="000000" w:sz="4" w:space="0"/>
            </w:tcBorders>
            <w:vAlign w:val="center"/>
          </w:tcPr>
          <w:p w14:paraId="49B7EDD3">
            <w:pPr>
              <w:widowControl/>
              <w:jc w:val="center"/>
              <w:rPr>
                <w:rFonts w:ascii="宋体" w:hAnsi="宋体" w:cs="宋体"/>
                <w:kern w:val="0"/>
                <w:sz w:val="18"/>
                <w:szCs w:val="18"/>
              </w:rPr>
            </w:pPr>
          </w:p>
        </w:tc>
        <w:tc>
          <w:tcPr>
            <w:tcW w:w="2279" w:type="dxa"/>
            <w:gridSpan w:val="17"/>
            <w:vMerge w:val="continue"/>
            <w:tcBorders>
              <w:top w:val="nil"/>
              <w:left w:val="single" w:color="000000" w:sz="4" w:space="0"/>
              <w:bottom w:val="single" w:color="000000" w:sz="4" w:space="0"/>
              <w:right w:val="single" w:color="000000" w:sz="4" w:space="0"/>
            </w:tcBorders>
            <w:vAlign w:val="center"/>
          </w:tcPr>
          <w:p w14:paraId="37F8D584">
            <w:pPr>
              <w:widowControl/>
              <w:jc w:val="center"/>
              <w:rPr>
                <w:rFonts w:ascii="宋体" w:hAnsi="宋体" w:cs="宋体"/>
                <w:kern w:val="0"/>
                <w:sz w:val="18"/>
                <w:szCs w:val="18"/>
              </w:rPr>
            </w:pPr>
          </w:p>
        </w:tc>
        <w:tc>
          <w:tcPr>
            <w:tcW w:w="6290" w:type="dxa"/>
            <w:gridSpan w:val="77"/>
            <w:tcBorders>
              <w:top w:val="single" w:color="000000" w:sz="4" w:space="0"/>
              <w:left w:val="nil"/>
              <w:bottom w:val="single" w:color="000000" w:sz="4" w:space="0"/>
              <w:right w:val="single" w:color="000000" w:sz="4" w:space="0"/>
            </w:tcBorders>
            <w:shd w:val="clear" w:color="auto" w:fill="auto"/>
            <w:vAlign w:val="center"/>
          </w:tcPr>
          <w:p w14:paraId="1D38F9E7">
            <w:pPr>
              <w:widowControl/>
              <w:jc w:val="center"/>
              <w:rPr>
                <w:rFonts w:ascii="宋体" w:hAnsi="宋体" w:cs="宋体"/>
                <w:kern w:val="0"/>
                <w:sz w:val="18"/>
                <w:szCs w:val="18"/>
              </w:rPr>
            </w:pPr>
            <w:r>
              <w:rPr>
                <w:rFonts w:hint="eastAsia" w:ascii="宋体" w:hAnsi="宋体" w:cs="宋体"/>
                <w:kern w:val="0"/>
                <w:sz w:val="18"/>
                <w:szCs w:val="18"/>
              </w:rPr>
              <w:t>监控文物时效</w:t>
            </w:r>
          </w:p>
        </w:tc>
        <w:tc>
          <w:tcPr>
            <w:tcW w:w="3204" w:type="dxa"/>
            <w:gridSpan w:val="34"/>
            <w:tcBorders>
              <w:top w:val="single" w:color="000000" w:sz="4" w:space="0"/>
              <w:left w:val="nil"/>
              <w:bottom w:val="single" w:color="000000" w:sz="4" w:space="0"/>
              <w:right w:val="single" w:color="000000" w:sz="4" w:space="0"/>
            </w:tcBorders>
            <w:shd w:val="clear" w:color="auto" w:fill="auto"/>
            <w:vAlign w:val="center"/>
          </w:tcPr>
          <w:p w14:paraId="7F587E6A">
            <w:pPr>
              <w:widowControl/>
              <w:jc w:val="center"/>
              <w:rPr>
                <w:rFonts w:ascii="宋体" w:hAnsi="宋体" w:cs="宋体"/>
                <w:kern w:val="0"/>
                <w:sz w:val="18"/>
                <w:szCs w:val="18"/>
              </w:rPr>
            </w:pPr>
            <w:r>
              <w:rPr>
                <w:rFonts w:hint="eastAsia" w:ascii="宋体" w:hAnsi="宋体" w:cs="宋体"/>
                <w:kern w:val="0"/>
                <w:sz w:val="18"/>
                <w:szCs w:val="18"/>
              </w:rPr>
              <w:t>7天*24小时监控石窟文物安全</w:t>
            </w:r>
          </w:p>
        </w:tc>
      </w:tr>
      <w:tr w14:paraId="17512A4B">
        <w:tblPrEx>
          <w:tblCellMar>
            <w:top w:w="0" w:type="dxa"/>
            <w:left w:w="108" w:type="dxa"/>
            <w:bottom w:w="0" w:type="dxa"/>
            <w:right w:w="108" w:type="dxa"/>
          </w:tblCellMar>
        </w:tblPrEx>
        <w:trPr>
          <w:gridAfter w:val="1"/>
          <w:wAfter w:w="190" w:type="dxa"/>
          <w:trHeight w:val="522" w:hRule="atLeast"/>
        </w:trPr>
        <w:tc>
          <w:tcPr>
            <w:tcW w:w="2308" w:type="dxa"/>
            <w:gridSpan w:val="12"/>
            <w:vMerge w:val="continue"/>
            <w:tcBorders>
              <w:top w:val="nil"/>
              <w:left w:val="single" w:color="000000" w:sz="4" w:space="0"/>
              <w:bottom w:val="single" w:color="000000" w:sz="4" w:space="0"/>
              <w:right w:val="single" w:color="000000" w:sz="4" w:space="0"/>
            </w:tcBorders>
            <w:vAlign w:val="center"/>
          </w:tcPr>
          <w:p w14:paraId="31D78508">
            <w:pPr>
              <w:widowControl/>
              <w:jc w:val="center"/>
              <w:rPr>
                <w:rFonts w:ascii="宋体" w:hAnsi="宋体" w:cs="宋体"/>
                <w:kern w:val="0"/>
                <w:sz w:val="18"/>
                <w:szCs w:val="18"/>
              </w:rPr>
            </w:pPr>
          </w:p>
        </w:tc>
        <w:tc>
          <w:tcPr>
            <w:tcW w:w="2279" w:type="dxa"/>
            <w:gridSpan w:val="17"/>
            <w:vMerge w:val="restart"/>
            <w:tcBorders>
              <w:top w:val="nil"/>
              <w:left w:val="single" w:color="000000" w:sz="4" w:space="0"/>
              <w:bottom w:val="single" w:color="000000" w:sz="4" w:space="0"/>
              <w:right w:val="single" w:color="000000" w:sz="4" w:space="0"/>
            </w:tcBorders>
            <w:shd w:val="clear" w:color="auto" w:fill="auto"/>
            <w:vAlign w:val="center"/>
          </w:tcPr>
          <w:p w14:paraId="3D2AA2E2">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90" w:type="dxa"/>
            <w:gridSpan w:val="77"/>
            <w:tcBorders>
              <w:top w:val="single" w:color="000000" w:sz="4" w:space="0"/>
              <w:left w:val="nil"/>
              <w:bottom w:val="single" w:color="000000" w:sz="4" w:space="0"/>
              <w:right w:val="single" w:color="000000" w:sz="4" w:space="0"/>
            </w:tcBorders>
            <w:shd w:val="clear" w:color="auto" w:fill="auto"/>
            <w:vAlign w:val="center"/>
          </w:tcPr>
          <w:p w14:paraId="47DD5BB9">
            <w:pPr>
              <w:widowControl/>
              <w:jc w:val="center"/>
              <w:rPr>
                <w:rFonts w:ascii="宋体" w:hAnsi="宋体" w:cs="宋体"/>
                <w:kern w:val="0"/>
                <w:sz w:val="18"/>
                <w:szCs w:val="18"/>
              </w:rPr>
            </w:pPr>
            <w:r>
              <w:rPr>
                <w:rFonts w:hint="eastAsia" w:ascii="宋体" w:hAnsi="宋体" w:cs="宋体"/>
                <w:kern w:val="0"/>
                <w:sz w:val="18"/>
                <w:szCs w:val="18"/>
              </w:rPr>
              <w:t>安防系统监控覆盖范围</w:t>
            </w:r>
          </w:p>
        </w:tc>
        <w:tc>
          <w:tcPr>
            <w:tcW w:w="3204" w:type="dxa"/>
            <w:gridSpan w:val="34"/>
            <w:tcBorders>
              <w:top w:val="single" w:color="000000" w:sz="4" w:space="0"/>
              <w:left w:val="nil"/>
              <w:bottom w:val="single" w:color="000000" w:sz="4" w:space="0"/>
              <w:right w:val="single" w:color="000000" w:sz="4" w:space="0"/>
            </w:tcBorders>
            <w:shd w:val="clear" w:color="auto" w:fill="auto"/>
            <w:vAlign w:val="center"/>
          </w:tcPr>
          <w:p w14:paraId="23B70FC3">
            <w:pPr>
              <w:widowControl/>
              <w:jc w:val="center"/>
              <w:rPr>
                <w:rFonts w:ascii="宋体" w:hAnsi="宋体" w:cs="宋体"/>
                <w:kern w:val="0"/>
                <w:sz w:val="18"/>
                <w:szCs w:val="18"/>
              </w:rPr>
            </w:pPr>
            <w:r>
              <w:rPr>
                <w:rFonts w:hint="eastAsia" w:ascii="宋体" w:hAnsi="宋体" w:cs="宋体"/>
                <w:kern w:val="0"/>
                <w:sz w:val="18"/>
                <w:szCs w:val="18"/>
              </w:rPr>
              <w:t>达到90%</w:t>
            </w:r>
          </w:p>
        </w:tc>
      </w:tr>
      <w:tr w14:paraId="61B7ACB2">
        <w:tblPrEx>
          <w:tblCellMar>
            <w:top w:w="0" w:type="dxa"/>
            <w:left w:w="108" w:type="dxa"/>
            <w:bottom w:w="0" w:type="dxa"/>
            <w:right w:w="108" w:type="dxa"/>
          </w:tblCellMar>
        </w:tblPrEx>
        <w:trPr>
          <w:gridAfter w:val="1"/>
          <w:wAfter w:w="190" w:type="dxa"/>
          <w:trHeight w:val="378" w:hRule="atLeast"/>
        </w:trPr>
        <w:tc>
          <w:tcPr>
            <w:tcW w:w="2308" w:type="dxa"/>
            <w:gridSpan w:val="12"/>
            <w:vMerge w:val="continue"/>
            <w:tcBorders>
              <w:top w:val="nil"/>
              <w:left w:val="single" w:color="000000" w:sz="4" w:space="0"/>
              <w:bottom w:val="single" w:color="000000" w:sz="4" w:space="0"/>
              <w:right w:val="single" w:color="000000" w:sz="4" w:space="0"/>
            </w:tcBorders>
            <w:vAlign w:val="center"/>
          </w:tcPr>
          <w:p w14:paraId="68349D63">
            <w:pPr>
              <w:widowControl/>
              <w:jc w:val="center"/>
              <w:rPr>
                <w:rFonts w:ascii="宋体" w:hAnsi="宋体" w:cs="宋体"/>
                <w:kern w:val="0"/>
                <w:sz w:val="18"/>
                <w:szCs w:val="18"/>
              </w:rPr>
            </w:pPr>
          </w:p>
        </w:tc>
        <w:tc>
          <w:tcPr>
            <w:tcW w:w="2279" w:type="dxa"/>
            <w:gridSpan w:val="17"/>
            <w:vMerge w:val="continue"/>
            <w:tcBorders>
              <w:top w:val="nil"/>
              <w:left w:val="single" w:color="000000" w:sz="4" w:space="0"/>
              <w:bottom w:val="single" w:color="000000" w:sz="4" w:space="0"/>
              <w:right w:val="single" w:color="000000" w:sz="4" w:space="0"/>
            </w:tcBorders>
            <w:vAlign w:val="center"/>
          </w:tcPr>
          <w:p w14:paraId="1FEE8EE6">
            <w:pPr>
              <w:widowControl/>
              <w:jc w:val="center"/>
              <w:rPr>
                <w:rFonts w:ascii="宋体" w:hAnsi="宋体" w:cs="宋体"/>
                <w:kern w:val="0"/>
                <w:sz w:val="18"/>
                <w:szCs w:val="18"/>
              </w:rPr>
            </w:pPr>
          </w:p>
        </w:tc>
        <w:tc>
          <w:tcPr>
            <w:tcW w:w="6290" w:type="dxa"/>
            <w:gridSpan w:val="77"/>
            <w:tcBorders>
              <w:top w:val="single" w:color="000000" w:sz="4" w:space="0"/>
              <w:left w:val="nil"/>
              <w:bottom w:val="single" w:color="000000" w:sz="4" w:space="0"/>
              <w:right w:val="single" w:color="000000" w:sz="4" w:space="0"/>
            </w:tcBorders>
            <w:shd w:val="clear" w:color="auto" w:fill="auto"/>
            <w:vAlign w:val="center"/>
          </w:tcPr>
          <w:p w14:paraId="22C3F9CB">
            <w:pPr>
              <w:widowControl/>
              <w:jc w:val="center"/>
              <w:rPr>
                <w:rFonts w:ascii="宋体" w:hAnsi="宋体" w:cs="宋体"/>
                <w:kern w:val="0"/>
                <w:sz w:val="18"/>
                <w:szCs w:val="18"/>
              </w:rPr>
            </w:pPr>
            <w:r>
              <w:rPr>
                <w:rFonts w:hint="eastAsia" w:ascii="宋体" w:hAnsi="宋体" w:cs="宋体"/>
                <w:kern w:val="0"/>
                <w:sz w:val="18"/>
                <w:szCs w:val="18"/>
              </w:rPr>
              <w:t>监控野外石窟点</w:t>
            </w:r>
          </w:p>
        </w:tc>
        <w:tc>
          <w:tcPr>
            <w:tcW w:w="3204" w:type="dxa"/>
            <w:gridSpan w:val="34"/>
            <w:tcBorders>
              <w:top w:val="single" w:color="000000" w:sz="4" w:space="0"/>
              <w:left w:val="nil"/>
              <w:bottom w:val="single" w:color="000000" w:sz="4" w:space="0"/>
              <w:right w:val="single" w:color="000000" w:sz="4" w:space="0"/>
            </w:tcBorders>
            <w:shd w:val="clear" w:color="auto" w:fill="auto"/>
            <w:vAlign w:val="center"/>
          </w:tcPr>
          <w:p w14:paraId="6C416B6A">
            <w:pPr>
              <w:widowControl/>
              <w:jc w:val="center"/>
              <w:rPr>
                <w:rFonts w:ascii="宋体" w:hAnsi="宋体" w:cs="宋体"/>
                <w:kern w:val="0"/>
                <w:sz w:val="18"/>
                <w:szCs w:val="18"/>
              </w:rPr>
            </w:pPr>
            <w:r>
              <w:rPr>
                <w:rFonts w:hint="eastAsia" w:ascii="宋体" w:hAnsi="宋体" w:cs="宋体"/>
                <w:kern w:val="0"/>
                <w:sz w:val="18"/>
                <w:szCs w:val="18"/>
              </w:rPr>
              <w:t>5处</w:t>
            </w:r>
          </w:p>
        </w:tc>
      </w:tr>
      <w:tr w14:paraId="0F709B23">
        <w:tblPrEx>
          <w:tblCellMar>
            <w:top w:w="0" w:type="dxa"/>
            <w:left w:w="108" w:type="dxa"/>
            <w:bottom w:w="0" w:type="dxa"/>
            <w:right w:w="108" w:type="dxa"/>
          </w:tblCellMar>
        </w:tblPrEx>
        <w:trPr>
          <w:gridAfter w:val="1"/>
          <w:wAfter w:w="190" w:type="dxa"/>
          <w:trHeight w:val="522" w:hRule="atLeast"/>
        </w:trPr>
        <w:tc>
          <w:tcPr>
            <w:tcW w:w="2308" w:type="dxa"/>
            <w:gridSpan w:val="12"/>
            <w:vMerge w:val="continue"/>
            <w:tcBorders>
              <w:top w:val="nil"/>
              <w:left w:val="single" w:color="000000" w:sz="4" w:space="0"/>
              <w:bottom w:val="single" w:color="000000" w:sz="4" w:space="0"/>
              <w:right w:val="single" w:color="000000" w:sz="4" w:space="0"/>
            </w:tcBorders>
            <w:vAlign w:val="center"/>
          </w:tcPr>
          <w:p w14:paraId="3112257A">
            <w:pPr>
              <w:widowControl/>
              <w:jc w:val="center"/>
              <w:rPr>
                <w:rFonts w:ascii="宋体" w:hAnsi="宋体" w:cs="宋体"/>
                <w:kern w:val="0"/>
                <w:sz w:val="18"/>
                <w:szCs w:val="18"/>
              </w:rPr>
            </w:pPr>
          </w:p>
        </w:tc>
        <w:tc>
          <w:tcPr>
            <w:tcW w:w="2279" w:type="dxa"/>
            <w:gridSpan w:val="17"/>
            <w:vMerge w:val="restart"/>
            <w:tcBorders>
              <w:top w:val="nil"/>
              <w:left w:val="single" w:color="000000" w:sz="4" w:space="0"/>
              <w:bottom w:val="single" w:color="000000" w:sz="4" w:space="0"/>
              <w:right w:val="single" w:color="000000" w:sz="4" w:space="0"/>
            </w:tcBorders>
            <w:shd w:val="clear" w:color="auto" w:fill="auto"/>
            <w:vAlign w:val="center"/>
          </w:tcPr>
          <w:p w14:paraId="699941AD">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90" w:type="dxa"/>
            <w:gridSpan w:val="77"/>
            <w:tcBorders>
              <w:top w:val="single" w:color="000000" w:sz="4" w:space="0"/>
              <w:left w:val="nil"/>
              <w:bottom w:val="single" w:color="000000" w:sz="4" w:space="0"/>
              <w:right w:val="single" w:color="000000" w:sz="4" w:space="0"/>
            </w:tcBorders>
            <w:shd w:val="clear" w:color="auto" w:fill="auto"/>
            <w:vAlign w:val="center"/>
          </w:tcPr>
          <w:p w14:paraId="715675BF">
            <w:pPr>
              <w:widowControl/>
              <w:jc w:val="center"/>
              <w:rPr>
                <w:rFonts w:ascii="宋体" w:hAnsi="宋体" w:cs="宋体"/>
                <w:kern w:val="0"/>
                <w:sz w:val="18"/>
                <w:szCs w:val="18"/>
              </w:rPr>
            </w:pPr>
            <w:r>
              <w:rPr>
                <w:rFonts w:hint="eastAsia" w:ascii="宋体" w:hAnsi="宋体" w:cs="宋体"/>
                <w:kern w:val="0"/>
                <w:sz w:val="18"/>
                <w:szCs w:val="18"/>
              </w:rPr>
              <w:t>高清视屏图像采集存储率</w:t>
            </w:r>
          </w:p>
        </w:tc>
        <w:tc>
          <w:tcPr>
            <w:tcW w:w="3204" w:type="dxa"/>
            <w:gridSpan w:val="34"/>
            <w:tcBorders>
              <w:top w:val="single" w:color="000000" w:sz="4" w:space="0"/>
              <w:left w:val="nil"/>
              <w:bottom w:val="single" w:color="000000" w:sz="4" w:space="0"/>
              <w:right w:val="single" w:color="000000" w:sz="4" w:space="0"/>
            </w:tcBorders>
            <w:shd w:val="clear" w:color="auto" w:fill="auto"/>
            <w:vAlign w:val="center"/>
          </w:tcPr>
          <w:p w14:paraId="7CF2167A">
            <w:pPr>
              <w:widowControl/>
              <w:jc w:val="center"/>
              <w:rPr>
                <w:rFonts w:ascii="宋体" w:hAnsi="宋体" w:cs="宋体"/>
                <w:kern w:val="0"/>
                <w:sz w:val="18"/>
                <w:szCs w:val="18"/>
              </w:rPr>
            </w:pPr>
            <w:r>
              <w:rPr>
                <w:rFonts w:hint="eastAsia" w:ascii="宋体" w:hAnsi="宋体" w:cs="宋体"/>
                <w:kern w:val="0"/>
                <w:sz w:val="18"/>
                <w:szCs w:val="18"/>
              </w:rPr>
              <w:t>100%</w:t>
            </w:r>
          </w:p>
        </w:tc>
      </w:tr>
      <w:tr w14:paraId="3F209CD1">
        <w:tblPrEx>
          <w:tblCellMar>
            <w:top w:w="0" w:type="dxa"/>
            <w:left w:w="108" w:type="dxa"/>
            <w:bottom w:w="0" w:type="dxa"/>
            <w:right w:w="108" w:type="dxa"/>
          </w:tblCellMar>
        </w:tblPrEx>
        <w:trPr>
          <w:gridAfter w:val="1"/>
          <w:wAfter w:w="190" w:type="dxa"/>
          <w:trHeight w:val="308" w:hRule="atLeast"/>
        </w:trPr>
        <w:tc>
          <w:tcPr>
            <w:tcW w:w="2308" w:type="dxa"/>
            <w:gridSpan w:val="12"/>
            <w:vMerge w:val="continue"/>
            <w:tcBorders>
              <w:top w:val="nil"/>
              <w:left w:val="single" w:color="000000" w:sz="4" w:space="0"/>
              <w:bottom w:val="single" w:color="000000" w:sz="4" w:space="0"/>
              <w:right w:val="single" w:color="000000" w:sz="4" w:space="0"/>
            </w:tcBorders>
            <w:vAlign w:val="center"/>
          </w:tcPr>
          <w:p w14:paraId="1975526B">
            <w:pPr>
              <w:widowControl/>
              <w:jc w:val="center"/>
              <w:rPr>
                <w:rFonts w:ascii="宋体" w:hAnsi="宋体" w:cs="宋体"/>
                <w:kern w:val="0"/>
                <w:sz w:val="18"/>
                <w:szCs w:val="18"/>
              </w:rPr>
            </w:pPr>
          </w:p>
        </w:tc>
        <w:tc>
          <w:tcPr>
            <w:tcW w:w="2279" w:type="dxa"/>
            <w:gridSpan w:val="17"/>
            <w:vMerge w:val="continue"/>
            <w:tcBorders>
              <w:top w:val="nil"/>
              <w:left w:val="single" w:color="000000" w:sz="4" w:space="0"/>
              <w:bottom w:val="single" w:color="000000" w:sz="4" w:space="0"/>
              <w:right w:val="single" w:color="000000" w:sz="4" w:space="0"/>
            </w:tcBorders>
            <w:vAlign w:val="center"/>
          </w:tcPr>
          <w:p w14:paraId="17CB0A0D">
            <w:pPr>
              <w:widowControl/>
              <w:jc w:val="center"/>
              <w:rPr>
                <w:rFonts w:ascii="宋体" w:hAnsi="宋体" w:cs="宋体"/>
                <w:kern w:val="0"/>
                <w:sz w:val="18"/>
                <w:szCs w:val="18"/>
              </w:rPr>
            </w:pPr>
          </w:p>
        </w:tc>
        <w:tc>
          <w:tcPr>
            <w:tcW w:w="6290" w:type="dxa"/>
            <w:gridSpan w:val="77"/>
            <w:tcBorders>
              <w:top w:val="single" w:color="000000" w:sz="4" w:space="0"/>
              <w:left w:val="nil"/>
              <w:bottom w:val="single" w:color="000000" w:sz="4" w:space="0"/>
              <w:right w:val="single" w:color="000000" w:sz="4" w:space="0"/>
            </w:tcBorders>
            <w:shd w:val="clear" w:color="auto" w:fill="auto"/>
            <w:vAlign w:val="center"/>
          </w:tcPr>
          <w:p w14:paraId="683D8D18">
            <w:pPr>
              <w:widowControl/>
              <w:jc w:val="center"/>
              <w:rPr>
                <w:rFonts w:ascii="宋体" w:hAnsi="宋体" w:cs="宋体"/>
                <w:kern w:val="0"/>
                <w:sz w:val="18"/>
                <w:szCs w:val="18"/>
              </w:rPr>
            </w:pPr>
            <w:r>
              <w:rPr>
                <w:rFonts w:hint="eastAsia" w:ascii="宋体" w:hAnsi="宋体" w:cs="宋体"/>
                <w:kern w:val="0"/>
                <w:sz w:val="18"/>
                <w:szCs w:val="18"/>
              </w:rPr>
              <w:t>确保文物安全率</w:t>
            </w:r>
          </w:p>
        </w:tc>
        <w:tc>
          <w:tcPr>
            <w:tcW w:w="3204" w:type="dxa"/>
            <w:gridSpan w:val="34"/>
            <w:tcBorders>
              <w:top w:val="single" w:color="000000" w:sz="4" w:space="0"/>
              <w:left w:val="nil"/>
              <w:bottom w:val="single" w:color="000000" w:sz="4" w:space="0"/>
              <w:right w:val="single" w:color="000000" w:sz="4" w:space="0"/>
            </w:tcBorders>
            <w:shd w:val="clear" w:color="auto" w:fill="auto"/>
            <w:vAlign w:val="center"/>
          </w:tcPr>
          <w:p w14:paraId="38CBBA75">
            <w:pPr>
              <w:widowControl/>
              <w:jc w:val="center"/>
              <w:rPr>
                <w:rFonts w:ascii="宋体" w:hAnsi="宋体" w:cs="宋体"/>
                <w:kern w:val="0"/>
                <w:sz w:val="18"/>
                <w:szCs w:val="18"/>
              </w:rPr>
            </w:pPr>
            <w:r>
              <w:rPr>
                <w:rFonts w:hint="eastAsia" w:ascii="宋体" w:hAnsi="宋体" w:cs="宋体"/>
                <w:kern w:val="0"/>
                <w:sz w:val="18"/>
                <w:szCs w:val="18"/>
              </w:rPr>
              <w:t>95%，给后人留下珍贵文物宝藏</w:t>
            </w:r>
          </w:p>
        </w:tc>
      </w:tr>
      <w:tr w14:paraId="456E03E7">
        <w:tblPrEx>
          <w:tblCellMar>
            <w:top w:w="0" w:type="dxa"/>
            <w:left w:w="108" w:type="dxa"/>
            <w:bottom w:w="0" w:type="dxa"/>
            <w:right w:w="108" w:type="dxa"/>
          </w:tblCellMar>
        </w:tblPrEx>
        <w:trPr>
          <w:gridAfter w:val="1"/>
          <w:wAfter w:w="190" w:type="dxa"/>
          <w:trHeight w:val="246" w:hRule="atLeast"/>
        </w:trPr>
        <w:tc>
          <w:tcPr>
            <w:tcW w:w="2308" w:type="dxa"/>
            <w:gridSpan w:val="12"/>
            <w:vMerge w:val="continue"/>
            <w:tcBorders>
              <w:top w:val="nil"/>
              <w:left w:val="single" w:color="000000" w:sz="4" w:space="0"/>
              <w:bottom w:val="single" w:color="000000" w:sz="4" w:space="0"/>
              <w:right w:val="single" w:color="000000" w:sz="4" w:space="0"/>
            </w:tcBorders>
            <w:vAlign w:val="center"/>
          </w:tcPr>
          <w:p w14:paraId="113B83DB">
            <w:pPr>
              <w:widowControl/>
              <w:jc w:val="center"/>
              <w:rPr>
                <w:rFonts w:ascii="宋体" w:hAnsi="宋体" w:cs="宋体"/>
                <w:kern w:val="0"/>
                <w:sz w:val="18"/>
                <w:szCs w:val="18"/>
              </w:rPr>
            </w:pPr>
          </w:p>
        </w:tc>
        <w:tc>
          <w:tcPr>
            <w:tcW w:w="2279" w:type="dxa"/>
            <w:gridSpan w:val="17"/>
            <w:vMerge w:val="continue"/>
            <w:tcBorders>
              <w:top w:val="nil"/>
              <w:left w:val="single" w:color="000000" w:sz="4" w:space="0"/>
              <w:bottom w:val="single" w:color="000000" w:sz="4" w:space="0"/>
              <w:right w:val="single" w:color="000000" w:sz="4" w:space="0"/>
            </w:tcBorders>
            <w:vAlign w:val="center"/>
          </w:tcPr>
          <w:p w14:paraId="68B81BD6">
            <w:pPr>
              <w:widowControl/>
              <w:jc w:val="center"/>
              <w:rPr>
                <w:rFonts w:ascii="宋体" w:hAnsi="宋体" w:cs="宋体"/>
                <w:kern w:val="0"/>
                <w:sz w:val="18"/>
                <w:szCs w:val="18"/>
              </w:rPr>
            </w:pPr>
          </w:p>
        </w:tc>
        <w:tc>
          <w:tcPr>
            <w:tcW w:w="6290" w:type="dxa"/>
            <w:gridSpan w:val="77"/>
            <w:tcBorders>
              <w:top w:val="single" w:color="000000" w:sz="4" w:space="0"/>
              <w:left w:val="nil"/>
              <w:bottom w:val="single" w:color="000000" w:sz="4" w:space="0"/>
              <w:right w:val="single" w:color="000000" w:sz="4" w:space="0"/>
            </w:tcBorders>
            <w:shd w:val="clear" w:color="auto" w:fill="auto"/>
            <w:vAlign w:val="center"/>
          </w:tcPr>
          <w:p w14:paraId="2E3B7D0A">
            <w:pPr>
              <w:widowControl/>
              <w:jc w:val="center"/>
              <w:rPr>
                <w:rFonts w:ascii="宋体" w:hAnsi="宋体" w:cs="宋体"/>
                <w:kern w:val="0"/>
                <w:sz w:val="18"/>
                <w:szCs w:val="18"/>
              </w:rPr>
            </w:pPr>
            <w:r>
              <w:rPr>
                <w:rFonts w:hint="eastAsia" w:ascii="宋体" w:hAnsi="宋体" w:cs="宋体"/>
                <w:kern w:val="0"/>
                <w:sz w:val="18"/>
                <w:szCs w:val="18"/>
              </w:rPr>
              <w:t>云台控制率</w:t>
            </w:r>
          </w:p>
        </w:tc>
        <w:tc>
          <w:tcPr>
            <w:tcW w:w="3204" w:type="dxa"/>
            <w:gridSpan w:val="34"/>
            <w:tcBorders>
              <w:top w:val="single" w:color="000000" w:sz="4" w:space="0"/>
              <w:left w:val="nil"/>
              <w:bottom w:val="single" w:color="000000" w:sz="4" w:space="0"/>
              <w:right w:val="single" w:color="000000" w:sz="4" w:space="0"/>
            </w:tcBorders>
            <w:shd w:val="clear" w:color="auto" w:fill="auto"/>
            <w:vAlign w:val="center"/>
          </w:tcPr>
          <w:p w14:paraId="14B87823">
            <w:pPr>
              <w:widowControl/>
              <w:jc w:val="center"/>
              <w:rPr>
                <w:rFonts w:ascii="宋体" w:hAnsi="宋体" w:cs="宋体"/>
                <w:kern w:val="0"/>
                <w:sz w:val="18"/>
                <w:szCs w:val="18"/>
              </w:rPr>
            </w:pPr>
            <w:r>
              <w:rPr>
                <w:rFonts w:hint="eastAsia" w:ascii="宋体" w:hAnsi="宋体" w:cs="宋体"/>
                <w:kern w:val="0"/>
                <w:sz w:val="18"/>
                <w:szCs w:val="18"/>
              </w:rPr>
              <w:t>远端监控，控制转动方向达80%</w:t>
            </w:r>
          </w:p>
        </w:tc>
      </w:tr>
      <w:tr w14:paraId="52C5EAB4">
        <w:tblPrEx>
          <w:tblCellMar>
            <w:top w:w="0" w:type="dxa"/>
            <w:left w:w="108" w:type="dxa"/>
            <w:bottom w:w="0" w:type="dxa"/>
            <w:right w:w="108" w:type="dxa"/>
          </w:tblCellMar>
        </w:tblPrEx>
        <w:trPr>
          <w:gridAfter w:val="1"/>
          <w:wAfter w:w="190" w:type="dxa"/>
          <w:trHeight w:val="522" w:hRule="atLeast"/>
        </w:trPr>
        <w:tc>
          <w:tcPr>
            <w:tcW w:w="2308" w:type="dxa"/>
            <w:gridSpan w:val="12"/>
            <w:vMerge w:val="continue"/>
            <w:tcBorders>
              <w:top w:val="nil"/>
              <w:left w:val="single" w:color="000000" w:sz="4" w:space="0"/>
              <w:bottom w:val="single" w:color="000000" w:sz="4" w:space="0"/>
              <w:right w:val="single" w:color="000000" w:sz="4" w:space="0"/>
            </w:tcBorders>
            <w:vAlign w:val="center"/>
          </w:tcPr>
          <w:p w14:paraId="209637D2">
            <w:pPr>
              <w:widowControl/>
              <w:jc w:val="center"/>
              <w:rPr>
                <w:rFonts w:ascii="宋体" w:hAnsi="宋体" w:cs="宋体"/>
                <w:kern w:val="0"/>
                <w:sz w:val="18"/>
                <w:szCs w:val="18"/>
              </w:rPr>
            </w:pPr>
          </w:p>
        </w:tc>
        <w:tc>
          <w:tcPr>
            <w:tcW w:w="2279" w:type="dxa"/>
            <w:gridSpan w:val="17"/>
            <w:vMerge w:val="continue"/>
            <w:tcBorders>
              <w:top w:val="nil"/>
              <w:left w:val="single" w:color="000000" w:sz="4" w:space="0"/>
              <w:bottom w:val="single" w:color="000000" w:sz="4" w:space="0"/>
              <w:right w:val="single" w:color="000000" w:sz="4" w:space="0"/>
            </w:tcBorders>
            <w:vAlign w:val="center"/>
          </w:tcPr>
          <w:p w14:paraId="6BFCE985">
            <w:pPr>
              <w:widowControl/>
              <w:jc w:val="center"/>
              <w:rPr>
                <w:rFonts w:ascii="宋体" w:hAnsi="宋体" w:cs="宋体"/>
                <w:kern w:val="0"/>
                <w:sz w:val="18"/>
                <w:szCs w:val="18"/>
              </w:rPr>
            </w:pPr>
          </w:p>
        </w:tc>
        <w:tc>
          <w:tcPr>
            <w:tcW w:w="6290" w:type="dxa"/>
            <w:gridSpan w:val="77"/>
            <w:tcBorders>
              <w:top w:val="single" w:color="000000" w:sz="4" w:space="0"/>
              <w:left w:val="nil"/>
              <w:bottom w:val="single" w:color="000000" w:sz="4" w:space="0"/>
              <w:right w:val="single" w:color="000000" w:sz="4" w:space="0"/>
            </w:tcBorders>
            <w:shd w:val="clear" w:color="auto" w:fill="auto"/>
            <w:vAlign w:val="center"/>
          </w:tcPr>
          <w:p w14:paraId="39FEE3BB">
            <w:pPr>
              <w:widowControl/>
              <w:jc w:val="center"/>
              <w:rPr>
                <w:rFonts w:ascii="宋体" w:hAnsi="宋体" w:cs="宋体"/>
                <w:kern w:val="0"/>
                <w:sz w:val="18"/>
                <w:szCs w:val="18"/>
              </w:rPr>
            </w:pPr>
            <w:r>
              <w:rPr>
                <w:rFonts w:hint="eastAsia" w:ascii="宋体" w:hAnsi="宋体" w:cs="宋体"/>
                <w:kern w:val="0"/>
                <w:sz w:val="18"/>
                <w:szCs w:val="18"/>
              </w:rPr>
              <w:t>重大安全事故发生率</w:t>
            </w:r>
          </w:p>
        </w:tc>
        <w:tc>
          <w:tcPr>
            <w:tcW w:w="3204" w:type="dxa"/>
            <w:gridSpan w:val="34"/>
            <w:tcBorders>
              <w:top w:val="single" w:color="000000" w:sz="4" w:space="0"/>
              <w:left w:val="nil"/>
              <w:bottom w:val="single" w:color="000000" w:sz="4" w:space="0"/>
              <w:right w:val="single" w:color="000000" w:sz="4" w:space="0"/>
            </w:tcBorders>
            <w:shd w:val="clear" w:color="auto" w:fill="auto"/>
            <w:vAlign w:val="center"/>
          </w:tcPr>
          <w:p w14:paraId="010A462E">
            <w:pPr>
              <w:widowControl/>
              <w:jc w:val="center"/>
              <w:rPr>
                <w:rFonts w:ascii="宋体" w:hAnsi="宋体" w:cs="宋体"/>
                <w:kern w:val="0"/>
                <w:sz w:val="18"/>
                <w:szCs w:val="18"/>
              </w:rPr>
            </w:pPr>
            <w:r>
              <w:rPr>
                <w:rFonts w:hint="eastAsia" w:ascii="宋体" w:hAnsi="宋体" w:cs="宋体"/>
                <w:kern w:val="0"/>
                <w:sz w:val="18"/>
                <w:szCs w:val="18"/>
              </w:rPr>
              <w:t>0%</w:t>
            </w:r>
          </w:p>
        </w:tc>
      </w:tr>
      <w:tr w14:paraId="554AEDD6">
        <w:tblPrEx>
          <w:tblCellMar>
            <w:top w:w="0" w:type="dxa"/>
            <w:left w:w="108" w:type="dxa"/>
            <w:bottom w:w="0" w:type="dxa"/>
            <w:right w:w="108" w:type="dxa"/>
          </w:tblCellMar>
        </w:tblPrEx>
        <w:trPr>
          <w:gridAfter w:val="1"/>
          <w:wAfter w:w="190" w:type="dxa"/>
          <w:trHeight w:val="522" w:hRule="atLeast"/>
        </w:trPr>
        <w:tc>
          <w:tcPr>
            <w:tcW w:w="2308" w:type="dxa"/>
            <w:gridSpan w:val="12"/>
            <w:tcBorders>
              <w:top w:val="nil"/>
              <w:left w:val="single" w:color="000000" w:sz="4" w:space="0"/>
              <w:bottom w:val="single" w:color="000000" w:sz="4" w:space="0"/>
              <w:right w:val="single" w:color="000000" w:sz="4" w:space="0"/>
            </w:tcBorders>
            <w:shd w:val="clear" w:color="auto" w:fill="auto"/>
            <w:vAlign w:val="center"/>
          </w:tcPr>
          <w:p w14:paraId="531C686E">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2279" w:type="dxa"/>
            <w:gridSpan w:val="17"/>
            <w:tcBorders>
              <w:top w:val="nil"/>
              <w:left w:val="nil"/>
              <w:bottom w:val="single" w:color="000000" w:sz="4" w:space="0"/>
              <w:right w:val="single" w:color="000000" w:sz="4" w:space="0"/>
            </w:tcBorders>
            <w:shd w:val="clear" w:color="auto" w:fill="auto"/>
            <w:vAlign w:val="center"/>
          </w:tcPr>
          <w:p w14:paraId="59F0A668">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90" w:type="dxa"/>
            <w:gridSpan w:val="77"/>
            <w:tcBorders>
              <w:top w:val="single" w:color="000000" w:sz="4" w:space="0"/>
              <w:left w:val="nil"/>
              <w:bottom w:val="single" w:color="000000" w:sz="4" w:space="0"/>
              <w:right w:val="single" w:color="000000" w:sz="4" w:space="0"/>
            </w:tcBorders>
            <w:shd w:val="clear" w:color="auto" w:fill="auto"/>
            <w:vAlign w:val="center"/>
          </w:tcPr>
          <w:p w14:paraId="434909AB">
            <w:pPr>
              <w:widowControl/>
              <w:jc w:val="center"/>
              <w:rPr>
                <w:rFonts w:ascii="宋体" w:hAnsi="宋体" w:cs="宋体"/>
                <w:kern w:val="0"/>
                <w:sz w:val="18"/>
                <w:szCs w:val="18"/>
              </w:rPr>
            </w:pPr>
            <w:r>
              <w:rPr>
                <w:rFonts w:hint="eastAsia" w:ascii="宋体" w:hAnsi="宋体" w:cs="宋体"/>
                <w:kern w:val="0"/>
                <w:sz w:val="18"/>
                <w:szCs w:val="18"/>
              </w:rPr>
              <w:t>保障游客有序参观，为我单位带来了良好的经济效益</w:t>
            </w:r>
          </w:p>
        </w:tc>
        <w:tc>
          <w:tcPr>
            <w:tcW w:w="3204" w:type="dxa"/>
            <w:gridSpan w:val="34"/>
            <w:tcBorders>
              <w:top w:val="single" w:color="000000" w:sz="4" w:space="0"/>
              <w:left w:val="nil"/>
              <w:bottom w:val="single" w:color="000000" w:sz="4" w:space="0"/>
              <w:right w:val="single" w:color="000000" w:sz="4" w:space="0"/>
            </w:tcBorders>
            <w:shd w:val="clear" w:color="auto" w:fill="auto"/>
            <w:vAlign w:val="center"/>
          </w:tcPr>
          <w:p w14:paraId="620B0586">
            <w:pPr>
              <w:widowControl/>
              <w:jc w:val="center"/>
              <w:rPr>
                <w:rFonts w:ascii="宋体" w:hAnsi="宋体" w:cs="宋体"/>
                <w:kern w:val="0"/>
                <w:sz w:val="18"/>
                <w:szCs w:val="18"/>
              </w:rPr>
            </w:pPr>
            <w:r>
              <w:rPr>
                <w:rFonts w:hint="eastAsia" w:ascii="宋体" w:hAnsi="宋体" w:cs="宋体"/>
                <w:kern w:val="0"/>
                <w:sz w:val="18"/>
                <w:szCs w:val="18"/>
              </w:rPr>
              <w:t>为院增加近300万事业收入</w:t>
            </w:r>
          </w:p>
        </w:tc>
      </w:tr>
      <w:tr w14:paraId="1FD29A6A">
        <w:tblPrEx>
          <w:tblCellMar>
            <w:top w:w="0" w:type="dxa"/>
            <w:left w:w="108" w:type="dxa"/>
            <w:bottom w:w="0" w:type="dxa"/>
            <w:right w:w="108" w:type="dxa"/>
          </w:tblCellMar>
        </w:tblPrEx>
        <w:trPr>
          <w:gridAfter w:val="15"/>
          <w:wAfter w:w="977" w:type="dxa"/>
          <w:trHeight w:val="360" w:hRule="atLeast"/>
        </w:trPr>
        <w:tc>
          <w:tcPr>
            <w:tcW w:w="13294" w:type="dxa"/>
            <w:gridSpan w:val="126"/>
            <w:tcBorders>
              <w:top w:val="nil"/>
              <w:left w:val="nil"/>
              <w:bottom w:val="nil"/>
              <w:right w:val="nil"/>
            </w:tcBorders>
            <w:shd w:val="clear" w:color="auto" w:fill="auto"/>
            <w:vAlign w:val="bottom"/>
          </w:tcPr>
          <w:p w14:paraId="485DD719">
            <w:pPr>
              <w:widowControl/>
              <w:jc w:val="center"/>
              <w:rPr>
                <w:rFonts w:ascii="宋体" w:hAnsi="宋体" w:cs="宋体"/>
                <w:b/>
                <w:bCs/>
                <w:kern w:val="0"/>
                <w:sz w:val="32"/>
                <w:szCs w:val="32"/>
              </w:rPr>
            </w:pPr>
            <w:r>
              <w:rPr>
                <w:rFonts w:hint="eastAsia" w:ascii="宋体" w:hAnsi="宋体" w:cs="宋体"/>
                <w:b/>
                <w:bCs/>
                <w:kern w:val="0"/>
                <w:sz w:val="32"/>
                <w:szCs w:val="32"/>
              </w:rPr>
              <w:t>项  目  支  出  绩  效  目  标  表</w:t>
            </w:r>
          </w:p>
        </w:tc>
      </w:tr>
      <w:tr w14:paraId="5129E2E1">
        <w:tblPrEx>
          <w:tblCellMar>
            <w:top w:w="0" w:type="dxa"/>
            <w:left w:w="108" w:type="dxa"/>
            <w:bottom w:w="0" w:type="dxa"/>
            <w:right w:w="108" w:type="dxa"/>
          </w:tblCellMar>
        </w:tblPrEx>
        <w:trPr>
          <w:gridAfter w:val="15"/>
          <w:wAfter w:w="977" w:type="dxa"/>
          <w:trHeight w:val="360" w:hRule="atLeast"/>
        </w:trPr>
        <w:tc>
          <w:tcPr>
            <w:tcW w:w="2178" w:type="dxa"/>
            <w:gridSpan w:val="8"/>
            <w:tcBorders>
              <w:top w:val="nil"/>
              <w:left w:val="nil"/>
              <w:bottom w:val="nil"/>
              <w:right w:val="nil"/>
            </w:tcBorders>
            <w:shd w:val="clear" w:color="auto" w:fill="auto"/>
            <w:vAlign w:val="bottom"/>
          </w:tcPr>
          <w:p w14:paraId="45E33352">
            <w:pPr>
              <w:widowControl/>
              <w:jc w:val="left"/>
              <w:rPr>
                <w:rFonts w:ascii="宋体" w:hAnsi="宋体" w:cs="宋体"/>
                <w:color w:val="000000"/>
                <w:kern w:val="0"/>
                <w:sz w:val="22"/>
                <w:szCs w:val="22"/>
              </w:rPr>
            </w:pPr>
          </w:p>
        </w:tc>
        <w:tc>
          <w:tcPr>
            <w:tcW w:w="2152" w:type="dxa"/>
            <w:gridSpan w:val="17"/>
            <w:tcBorders>
              <w:top w:val="nil"/>
              <w:left w:val="nil"/>
              <w:bottom w:val="nil"/>
              <w:right w:val="nil"/>
            </w:tcBorders>
            <w:shd w:val="clear" w:color="auto" w:fill="auto"/>
            <w:vAlign w:val="bottom"/>
          </w:tcPr>
          <w:p w14:paraId="6E28FCED">
            <w:pPr>
              <w:widowControl/>
              <w:jc w:val="left"/>
              <w:rPr>
                <w:rFonts w:ascii="宋体" w:hAnsi="宋体" w:cs="宋体"/>
                <w:color w:val="000000"/>
                <w:kern w:val="0"/>
                <w:sz w:val="22"/>
                <w:szCs w:val="22"/>
              </w:rPr>
            </w:pPr>
          </w:p>
        </w:tc>
        <w:tc>
          <w:tcPr>
            <w:tcW w:w="1188" w:type="dxa"/>
            <w:gridSpan w:val="12"/>
            <w:tcBorders>
              <w:top w:val="nil"/>
              <w:left w:val="nil"/>
              <w:bottom w:val="nil"/>
              <w:right w:val="nil"/>
            </w:tcBorders>
            <w:shd w:val="clear" w:color="auto" w:fill="auto"/>
            <w:vAlign w:val="bottom"/>
          </w:tcPr>
          <w:p w14:paraId="6D3488C0">
            <w:pPr>
              <w:widowControl/>
              <w:jc w:val="left"/>
              <w:rPr>
                <w:rFonts w:ascii="宋体" w:hAnsi="宋体" w:cs="宋体"/>
                <w:color w:val="000000"/>
                <w:kern w:val="0"/>
                <w:sz w:val="22"/>
                <w:szCs w:val="22"/>
              </w:rPr>
            </w:pPr>
          </w:p>
        </w:tc>
        <w:tc>
          <w:tcPr>
            <w:tcW w:w="1964" w:type="dxa"/>
            <w:gridSpan w:val="25"/>
            <w:tcBorders>
              <w:top w:val="nil"/>
              <w:left w:val="nil"/>
              <w:bottom w:val="nil"/>
              <w:right w:val="nil"/>
            </w:tcBorders>
            <w:shd w:val="clear" w:color="auto" w:fill="auto"/>
            <w:vAlign w:val="bottom"/>
          </w:tcPr>
          <w:p w14:paraId="0354A7D7">
            <w:pPr>
              <w:widowControl/>
              <w:jc w:val="left"/>
              <w:rPr>
                <w:rFonts w:ascii="宋体" w:hAnsi="宋体" w:cs="宋体"/>
                <w:color w:val="000000"/>
                <w:kern w:val="0"/>
                <w:sz w:val="22"/>
                <w:szCs w:val="22"/>
              </w:rPr>
            </w:pPr>
          </w:p>
        </w:tc>
        <w:tc>
          <w:tcPr>
            <w:tcW w:w="288" w:type="dxa"/>
            <w:gridSpan w:val="2"/>
            <w:tcBorders>
              <w:top w:val="nil"/>
              <w:left w:val="nil"/>
              <w:bottom w:val="nil"/>
              <w:right w:val="nil"/>
            </w:tcBorders>
            <w:shd w:val="clear" w:color="auto" w:fill="auto"/>
            <w:vAlign w:val="bottom"/>
          </w:tcPr>
          <w:p w14:paraId="18D69E9F">
            <w:pPr>
              <w:widowControl/>
              <w:jc w:val="left"/>
              <w:rPr>
                <w:rFonts w:ascii="宋体" w:hAnsi="宋体" w:cs="宋体"/>
                <w:color w:val="000000"/>
                <w:kern w:val="0"/>
                <w:sz w:val="22"/>
                <w:szCs w:val="22"/>
              </w:rPr>
            </w:pPr>
          </w:p>
        </w:tc>
        <w:tc>
          <w:tcPr>
            <w:tcW w:w="892" w:type="dxa"/>
            <w:gridSpan w:val="15"/>
            <w:tcBorders>
              <w:top w:val="nil"/>
              <w:left w:val="nil"/>
              <w:bottom w:val="nil"/>
              <w:right w:val="nil"/>
            </w:tcBorders>
            <w:shd w:val="clear" w:color="auto" w:fill="auto"/>
            <w:vAlign w:val="bottom"/>
          </w:tcPr>
          <w:p w14:paraId="4574F7DF">
            <w:pPr>
              <w:widowControl/>
              <w:jc w:val="left"/>
              <w:rPr>
                <w:rFonts w:ascii="宋体" w:hAnsi="宋体" w:cs="宋体"/>
                <w:color w:val="000000"/>
                <w:kern w:val="0"/>
                <w:sz w:val="22"/>
                <w:szCs w:val="22"/>
              </w:rPr>
            </w:pPr>
          </w:p>
        </w:tc>
        <w:tc>
          <w:tcPr>
            <w:tcW w:w="1385" w:type="dxa"/>
            <w:gridSpan w:val="15"/>
            <w:tcBorders>
              <w:top w:val="nil"/>
              <w:left w:val="nil"/>
              <w:bottom w:val="nil"/>
              <w:right w:val="nil"/>
            </w:tcBorders>
            <w:shd w:val="clear" w:color="auto" w:fill="auto"/>
            <w:vAlign w:val="bottom"/>
          </w:tcPr>
          <w:p w14:paraId="27D520E4">
            <w:pPr>
              <w:widowControl/>
              <w:jc w:val="left"/>
              <w:rPr>
                <w:rFonts w:ascii="宋体" w:hAnsi="宋体" w:cs="宋体"/>
                <w:color w:val="000000"/>
                <w:kern w:val="0"/>
                <w:sz w:val="22"/>
                <w:szCs w:val="22"/>
              </w:rPr>
            </w:pPr>
          </w:p>
        </w:tc>
        <w:tc>
          <w:tcPr>
            <w:tcW w:w="222" w:type="dxa"/>
            <w:gridSpan w:val="3"/>
            <w:tcBorders>
              <w:top w:val="nil"/>
              <w:left w:val="nil"/>
              <w:bottom w:val="nil"/>
              <w:right w:val="nil"/>
            </w:tcBorders>
            <w:shd w:val="clear" w:color="auto" w:fill="auto"/>
            <w:vAlign w:val="bottom"/>
          </w:tcPr>
          <w:p w14:paraId="1A1D3C12">
            <w:pPr>
              <w:widowControl/>
              <w:jc w:val="left"/>
              <w:rPr>
                <w:rFonts w:ascii="宋体" w:hAnsi="宋体" w:cs="宋体"/>
                <w:color w:val="000000"/>
                <w:kern w:val="0"/>
                <w:sz w:val="22"/>
                <w:szCs w:val="22"/>
              </w:rPr>
            </w:pPr>
          </w:p>
        </w:tc>
        <w:tc>
          <w:tcPr>
            <w:tcW w:w="2581" w:type="dxa"/>
            <w:gridSpan w:val="24"/>
            <w:tcBorders>
              <w:top w:val="nil"/>
              <w:left w:val="nil"/>
              <w:bottom w:val="nil"/>
              <w:right w:val="nil"/>
            </w:tcBorders>
            <w:shd w:val="clear" w:color="auto" w:fill="auto"/>
            <w:vAlign w:val="bottom"/>
          </w:tcPr>
          <w:p w14:paraId="1DD0A83A">
            <w:pPr>
              <w:widowControl/>
              <w:jc w:val="left"/>
              <w:rPr>
                <w:rFonts w:ascii="宋体" w:hAnsi="宋体" w:cs="宋体"/>
                <w:color w:val="000000"/>
                <w:kern w:val="0"/>
                <w:sz w:val="22"/>
                <w:szCs w:val="22"/>
              </w:rPr>
            </w:pPr>
          </w:p>
        </w:tc>
        <w:tc>
          <w:tcPr>
            <w:tcW w:w="222" w:type="dxa"/>
            <w:gridSpan w:val="2"/>
            <w:tcBorders>
              <w:top w:val="nil"/>
              <w:left w:val="nil"/>
              <w:bottom w:val="nil"/>
              <w:right w:val="nil"/>
            </w:tcBorders>
            <w:shd w:val="clear" w:color="auto" w:fill="auto"/>
            <w:vAlign w:val="bottom"/>
          </w:tcPr>
          <w:p w14:paraId="06C6C860">
            <w:pPr>
              <w:widowControl/>
              <w:jc w:val="left"/>
              <w:rPr>
                <w:rFonts w:ascii="宋体" w:hAnsi="宋体" w:cs="宋体"/>
                <w:color w:val="000000"/>
                <w:kern w:val="0"/>
                <w:sz w:val="22"/>
                <w:szCs w:val="22"/>
              </w:rPr>
            </w:pPr>
          </w:p>
        </w:tc>
        <w:tc>
          <w:tcPr>
            <w:tcW w:w="222" w:type="dxa"/>
            <w:gridSpan w:val="3"/>
            <w:tcBorders>
              <w:top w:val="nil"/>
              <w:left w:val="nil"/>
              <w:bottom w:val="nil"/>
              <w:right w:val="nil"/>
            </w:tcBorders>
            <w:shd w:val="clear" w:color="auto" w:fill="auto"/>
            <w:vAlign w:val="bottom"/>
          </w:tcPr>
          <w:p w14:paraId="5C081EA5">
            <w:pPr>
              <w:widowControl/>
              <w:jc w:val="left"/>
              <w:rPr>
                <w:rFonts w:ascii="宋体" w:hAnsi="宋体" w:cs="宋体"/>
                <w:color w:val="000000"/>
                <w:kern w:val="0"/>
                <w:sz w:val="22"/>
                <w:szCs w:val="22"/>
              </w:rPr>
            </w:pPr>
          </w:p>
        </w:tc>
      </w:tr>
      <w:tr w14:paraId="35F34E4B">
        <w:tblPrEx>
          <w:tblCellMar>
            <w:top w:w="0" w:type="dxa"/>
            <w:left w:w="108" w:type="dxa"/>
            <w:bottom w:w="0" w:type="dxa"/>
            <w:right w:w="108" w:type="dxa"/>
          </w:tblCellMar>
        </w:tblPrEx>
        <w:trPr>
          <w:gridAfter w:val="15"/>
          <w:wAfter w:w="977" w:type="dxa"/>
          <w:trHeight w:val="600" w:hRule="atLeast"/>
        </w:trPr>
        <w:tc>
          <w:tcPr>
            <w:tcW w:w="21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2372838">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484" w:type="dxa"/>
            <w:gridSpan w:val="71"/>
            <w:tcBorders>
              <w:top w:val="single" w:color="000000" w:sz="4" w:space="0"/>
              <w:left w:val="nil"/>
              <w:bottom w:val="single" w:color="000000" w:sz="4" w:space="0"/>
              <w:right w:val="single" w:color="000000" w:sz="4" w:space="0"/>
            </w:tcBorders>
            <w:shd w:val="clear" w:color="auto" w:fill="auto"/>
            <w:vAlign w:val="center"/>
          </w:tcPr>
          <w:p w14:paraId="4F96B171">
            <w:pPr>
              <w:widowControl/>
              <w:jc w:val="center"/>
              <w:rPr>
                <w:rFonts w:ascii="宋体" w:hAnsi="宋体" w:cs="宋体"/>
                <w:kern w:val="0"/>
                <w:sz w:val="18"/>
                <w:szCs w:val="18"/>
              </w:rPr>
            </w:pPr>
            <w:r>
              <w:rPr>
                <w:rFonts w:hint="eastAsia" w:ascii="宋体" w:hAnsi="宋体" w:cs="宋体"/>
                <w:kern w:val="0"/>
                <w:sz w:val="18"/>
                <w:szCs w:val="18"/>
              </w:rPr>
              <w:t>新疆维吾尔自治区文化厅机关服务中心</w:t>
            </w:r>
          </w:p>
        </w:tc>
        <w:tc>
          <w:tcPr>
            <w:tcW w:w="1385" w:type="dxa"/>
            <w:gridSpan w:val="15"/>
            <w:tcBorders>
              <w:top w:val="single" w:color="000000" w:sz="4" w:space="0"/>
              <w:left w:val="nil"/>
              <w:bottom w:val="single" w:color="000000" w:sz="4" w:space="0"/>
              <w:right w:val="single" w:color="000000" w:sz="4" w:space="0"/>
            </w:tcBorders>
            <w:shd w:val="clear" w:color="auto" w:fill="auto"/>
            <w:vAlign w:val="center"/>
          </w:tcPr>
          <w:p w14:paraId="4EAC71D4">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247" w:type="dxa"/>
            <w:gridSpan w:val="32"/>
            <w:tcBorders>
              <w:top w:val="single" w:color="000000" w:sz="4" w:space="0"/>
              <w:left w:val="nil"/>
              <w:bottom w:val="single" w:color="000000" w:sz="4" w:space="0"/>
              <w:right w:val="single" w:color="000000" w:sz="4" w:space="0"/>
            </w:tcBorders>
            <w:shd w:val="clear" w:color="auto" w:fill="auto"/>
            <w:vAlign w:val="center"/>
          </w:tcPr>
          <w:p w14:paraId="043336CC">
            <w:pPr>
              <w:widowControl/>
              <w:jc w:val="center"/>
              <w:rPr>
                <w:rFonts w:ascii="宋体" w:hAnsi="宋体" w:cs="宋体"/>
                <w:kern w:val="0"/>
                <w:sz w:val="18"/>
                <w:szCs w:val="18"/>
              </w:rPr>
            </w:pPr>
            <w:r>
              <w:rPr>
                <w:rFonts w:hint="eastAsia" w:ascii="宋体" w:hAnsi="宋体" w:cs="宋体"/>
                <w:kern w:val="0"/>
                <w:sz w:val="18"/>
                <w:szCs w:val="18"/>
              </w:rPr>
              <w:t>机关运行成本性支出</w:t>
            </w:r>
          </w:p>
        </w:tc>
      </w:tr>
      <w:tr w14:paraId="6A83FE4D">
        <w:tblPrEx>
          <w:tblCellMar>
            <w:top w:w="0" w:type="dxa"/>
            <w:left w:w="108" w:type="dxa"/>
            <w:bottom w:w="0" w:type="dxa"/>
            <w:right w:w="108" w:type="dxa"/>
          </w:tblCellMar>
        </w:tblPrEx>
        <w:trPr>
          <w:gridAfter w:val="15"/>
          <w:wAfter w:w="977" w:type="dxa"/>
          <w:trHeight w:val="600" w:hRule="atLeast"/>
        </w:trPr>
        <w:tc>
          <w:tcPr>
            <w:tcW w:w="2178" w:type="dxa"/>
            <w:gridSpan w:val="8"/>
            <w:tcBorders>
              <w:top w:val="nil"/>
              <w:left w:val="single" w:color="000000" w:sz="4" w:space="0"/>
              <w:bottom w:val="single" w:color="000000" w:sz="4" w:space="0"/>
              <w:right w:val="single" w:color="000000" w:sz="4" w:space="0"/>
            </w:tcBorders>
            <w:shd w:val="clear" w:color="auto" w:fill="auto"/>
            <w:vAlign w:val="center"/>
          </w:tcPr>
          <w:p w14:paraId="63A0C273">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3340" w:type="dxa"/>
            <w:gridSpan w:val="29"/>
            <w:tcBorders>
              <w:top w:val="single" w:color="000000" w:sz="4" w:space="0"/>
              <w:left w:val="nil"/>
              <w:bottom w:val="single" w:color="000000" w:sz="4" w:space="0"/>
              <w:right w:val="single" w:color="000000" w:sz="4" w:space="0"/>
            </w:tcBorders>
            <w:shd w:val="clear" w:color="auto" w:fill="auto"/>
            <w:vAlign w:val="center"/>
          </w:tcPr>
          <w:p w14:paraId="2BA08D84">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1585" w:type="dxa"/>
            <w:gridSpan w:val="19"/>
            <w:tcBorders>
              <w:top w:val="nil"/>
              <w:left w:val="nil"/>
              <w:bottom w:val="single" w:color="000000" w:sz="4" w:space="0"/>
              <w:right w:val="single" w:color="000000" w:sz="4" w:space="0"/>
            </w:tcBorders>
            <w:shd w:val="clear" w:color="auto" w:fill="auto"/>
            <w:vAlign w:val="center"/>
          </w:tcPr>
          <w:p w14:paraId="0E9BB396">
            <w:pPr>
              <w:widowControl/>
              <w:jc w:val="center"/>
              <w:rPr>
                <w:rFonts w:ascii="宋体" w:hAnsi="宋体" w:cs="宋体"/>
                <w:kern w:val="0"/>
                <w:sz w:val="18"/>
                <w:szCs w:val="18"/>
              </w:rPr>
            </w:pPr>
            <w:r>
              <w:rPr>
                <w:rFonts w:hint="eastAsia" w:ascii="宋体" w:hAnsi="宋体" w:cs="宋体"/>
                <w:kern w:val="0"/>
                <w:sz w:val="18"/>
                <w:szCs w:val="18"/>
              </w:rPr>
              <w:t>140</w:t>
            </w:r>
          </w:p>
        </w:tc>
        <w:tc>
          <w:tcPr>
            <w:tcW w:w="1559" w:type="dxa"/>
            <w:gridSpan w:val="23"/>
            <w:tcBorders>
              <w:top w:val="single" w:color="000000" w:sz="4" w:space="0"/>
              <w:left w:val="nil"/>
              <w:bottom w:val="single" w:color="000000" w:sz="4" w:space="0"/>
              <w:right w:val="single" w:color="000000" w:sz="4" w:space="0"/>
            </w:tcBorders>
            <w:shd w:val="clear" w:color="auto" w:fill="auto"/>
            <w:vAlign w:val="center"/>
          </w:tcPr>
          <w:p w14:paraId="2AC54474">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385" w:type="dxa"/>
            <w:gridSpan w:val="15"/>
            <w:tcBorders>
              <w:top w:val="nil"/>
              <w:left w:val="nil"/>
              <w:bottom w:val="single" w:color="000000" w:sz="4" w:space="0"/>
              <w:right w:val="single" w:color="000000" w:sz="4" w:space="0"/>
            </w:tcBorders>
            <w:shd w:val="clear" w:color="auto" w:fill="auto"/>
            <w:vAlign w:val="center"/>
          </w:tcPr>
          <w:p w14:paraId="364AD208">
            <w:pPr>
              <w:widowControl/>
              <w:jc w:val="center"/>
              <w:rPr>
                <w:rFonts w:ascii="宋体" w:hAnsi="宋体" w:cs="宋体"/>
                <w:kern w:val="0"/>
                <w:sz w:val="18"/>
                <w:szCs w:val="18"/>
              </w:rPr>
            </w:pPr>
            <w:r>
              <w:rPr>
                <w:rFonts w:hint="eastAsia" w:ascii="宋体" w:hAnsi="宋体" w:cs="宋体"/>
                <w:kern w:val="0"/>
                <w:sz w:val="18"/>
                <w:szCs w:val="18"/>
              </w:rPr>
              <w:t>140</w:t>
            </w:r>
          </w:p>
        </w:tc>
        <w:tc>
          <w:tcPr>
            <w:tcW w:w="2803" w:type="dxa"/>
            <w:gridSpan w:val="27"/>
            <w:tcBorders>
              <w:top w:val="single" w:color="000000" w:sz="4" w:space="0"/>
              <w:left w:val="nil"/>
              <w:bottom w:val="single" w:color="000000" w:sz="4" w:space="0"/>
              <w:right w:val="single" w:color="000000" w:sz="4" w:space="0"/>
            </w:tcBorders>
            <w:shd w:val="clear" w:color="auto" w:fill="auto"/>
            <w:vAlign w:val="center"/>
          </w:tcPr>
          <w:p w14:paraId="459CEAD0">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444" w:type="dxa"/>
            <w:gridSpan w:val="5"/>
            <w:tcBorders>
              <w:top w:val="single" w:color="000000" w:sz="4" w:space="0"/>
              <w:left w:val="nil"/>
              <w:bottom w:val="single" w:color="000000" w:sz="4" w:space="0"/>
              <w:right w:val="single" w:color="000000" w:sz="4" w:space="0"/>
            </w:tcBorders>
            <w:shd w:val="clear" w:color="auto" w:fill="auto"/>
            <w:vAlign w:val="center"/>
          </w:tcPr>
          <w:p w14:paraId="4803905A">
            <w:pPr>
              <w:widowControl/>
              <w:jc w:val="center"/>
              <w:rPr>
                <w:rFonts w:ascii="宋体" w:hAnsi="宋体" w:cs="宋体"/>
                <w:kern w:val="0"/>
                <w:sz w:val="18"/>
                <w:szCs w:val="18"/>
              </w:rPr>
            </w:pPr>
            <w:r>
              <w:rPr>
                <w:rFonts w:hint="eastAsia" w:ascii="宋体" w:hAnsi="宋体" w:cs="宋体"/>
                <w:kern w:val="0"/>
                <w:sz w:val="18"/>
                <w:szCs w:val="18"/>
              </w:rPr>
              <w:t>0</w:t>
            </w:r>
          </w:p>
        </w:tc>
      </w:tr>
      <w:tr w14:paraId="55B16978">
        <w:tblPrEx>
          <w:tblCellMar>
            <w:top w:w="0" w:type="dxa"/>
            <w:left w:w="108" w:type="dxa"/>
            <w:bottom w:w="0" w:type="dxa"/>
            <w:right w:w="108" w:type="dxa"/>
          </w:tblCellMar>
        </w:tblPrEx>
        <w:trPr>
          <w:gridAfter w:val="15"/>
          <w:wAfter w:w="977" w:type="dxa"/>
          <w:trHeight w:val="919" w:hRule="atLeast"/>
        </w:trPr>
        <w:tc>
          <w:tcPr>
            <w:tcW w:w="2178" w:type="dxa"/>
            <w:gridSpan w:val="8"/>
            <w:tcBorders>
              <w:top w:val="nil"/>
              <w:left w:val="single" w:color="000000" w:sz="4" w:space="0"/>
              <w:bottom w:val="single" w:color="000000" w:sz="4" w:space="0"/>
              <w:right w:val="single" w:color="000000" w:sz="4" w:space="0"/>
            </w:tcBorders>
            <w:shd w:val="clear" w:color="auto" w:fill="auto"/>
            <w:vAlign w:val="center"/>
          </w:tcPr>
          <w:p w14:paraId="5A2F6694">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116" w:type="dxa"/>
            <w:gridSpan w:val="118"/>
            <w:tcBorders>
              <w:top w:val="single" w:color="000000" w:sz="4" w:space="0"/>
              <w:left w:val="nil"/>
              <w:bottom w:val="single" w:color="000000" w:sz="4" w:space="0"/>
              <w:right w:val="single" w:color="000000" w:sz="4" w:space="0"/>
            </w:tcBorders>
            <w:shd w:val="clear" w:color="auto" w:fill="auto"/>
            <w:vAlign w:val="center"/>
          </w:tcPr>
          <w:p w14:paraId="108C6A23">
            <w:pPr>
              <w:widowControl/>
              <w:jc w:val="center"/>
              <w:rPr>
                <w:rFonts w:ascii="宋体" w:hAnsi="宋体" w:cs="宋体"/>
                <w:kern w:val="0"/>
                <w:sz w:val="18"/>
                <w:szCs w:val="18"/>
              </w:rPr>
            </w:pPr>
            <w:r>
              <w:rPr>
                <w:rFonts w:hint="eastAsia" w:ascii="宋体" w:hAnsi="宋体" w:cs="宋体"/>
                <w:kern w:val="0"/>
                <w:sz w:val="18"/>
                <w:szCs w:val="18"/>
              </w:rPr>
              <w:t>2019年度，预计将胜利路文化大院出租房屋6910.06平方米进行维修维护，预计需要成本性支出285万元主要包括屋面维修，包含整体屋面防水处理，地下室顶面防水处理，房屋附属设施维修，门窗及水、电、暖维修更换，附属设施绿化，消防设备维修维护，暖气管道维修更换，人防监控设备维护，排水工程维修费，支付房屋租赁纠纷律师服务费。</w:t>
            </w:r>
          </w:p>
        </w:tc>
      </w:tr>
      <w:tr w14:paraId="77228406">
        <w:tblPrEx>
          <w:tblCellMar>
            <w:top w:w="0" w:type="dxa"/>
            <w:left w:w="108" w:type="dxa"/>
            <w:bottom w:w="0" w:type="dxa"/>
            <w:right w:w="108" w:type="dxa"/>
          </w:tblCellMar>
        </w:tblPrEx>
        <w:trPr>
          <w:gridAfter w:val="15"/>
          <w:wAfter w:w="977" w:type="dxa"/>
          <w:trHeight w:val="378" w:hRule="atLeast"/>
        </w:trPr>
        <w:tc>
          <w:tcPr>
            <w:tcW w:w="2178" w:type="dxa"/>
            <w:gridSpan w:val="8"/>
            <w:tcBorders>
              <w:top w:val="nil"/>
              <w:left w:val="single" w:color="000000" w:sz="4" w:space="0"/>
              <w:bottom w:val="single" w:color="000000" w:sz="4" w:space="0"/>
              <w:right w:val="single" w:color="000000" w:sz="4" w:space="0"/>
            </w:tcBorders>
            <w:shd w:val="clear" w:color="auto" w:fill="auto"/>
            <w:vAlign w:val="center"/>
          </w:tcPr>
          <w:p w14:paraId="6E9F6E6F">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152" w:type="dxa"/>
            <w:gridSpan w:val="17"/>
            <w:tcBorders>
              <w:top w:val="nil"/>
              <w:left w:val="nil"/>
              <w:bottom w:val="single" w:color="000000" w:sz="4" w:space="0"/>
              <w:right w:val="single" w:color="000000" w:sz="4" w:space="0"/>
            </w:tcBorders>
            <w:shd w:val="clear" w:color="auto" w:fill="auto"/>
            <w:vAlign w:val="center"/>
          </w:tcPr>
          <w:p w14:paraId="1B3BCF18">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939" w:type="dxa"/>
            <w:gridSpan w:val="72"/>
            <w:tcBorders>
              <w:top w:val="single" w:color="000000" w:sz="4" w:space="0"/>
              <w:left w:val="nil"/>
              <w:bottom w:val="single" w:color="000000" w:sz="4" w:space="0"/>
              <w:right w:val="single" w:color="000000" w:sz="4" w:space="0"/>
            </w:tcBorders>
            <w:shd w:val="clear" w:color="auto" w:fill="auto"/>
            <w:vAlign w:val="center"/>
          </w:tcPr>
          <w:p w14:paraId="045A46BD">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025" w:type="dxa"/>
            <w:gridSpan w:val="29"/>
            <w:tcBorders>
              <w:top w:val="single" w:color="000000" w:sz="4" w:space="0"/>
              <w:left w:val="nil"/>
              <w:bottom w:val="single" w:color="000000" w:sz="4" w:space="0"/>
              <w:right w:val="single" w:color="000000" w:sz="4" w:space="0"/>
            </w:tcBorders>
            <w:shd w:val="clear" w:color="auto" w:fill="auto"/>
            <w:vAlign w:val="center"/>
          </w:tcPr>
          <w:p w14:paraId="67CB41E1">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62A6A13D">
        <w:tblPrEx>
          <w:tblCellMar>
            <w:top w:w="0" w:type="dxa"/>
            <w:left w:w="108" w:type="dxa"/>
            <w:bottom w:w="0" w:type="dxa"/>
            <w:right w:w="108" w:type="dxa"/>
          </w:tblCellMar>
        </w:tblPrEx>
        <w:trPr>
          <w:gridAfter w:val="15"/>
          <w:wAfter w:w="977" w:type="dxa"/>
          <w:trHeight w:val="600" w:hRule="atLeast"/>
        </w:trPr>
        <w:tc>
          <w:tcPr>
            <w:tcW w:w="2178" w:type="dxa"/>
            <w:gridSpan w:val="8"/>
            <w:vMerge w:val="restart"/>
            <w:tcBorders>
              <w:top w:val="nil"/>
              <w:left w:val="single" w:color="000000" w:sz="4" w:space="0"/>
              <w:bottom w:val="single" w:color="000000" w:sz="4" w:space="0"/>
              <w:right w:val="single" w:color="000000" w:sz="4" w:space="0"/>
            </w:tcBorders>
            <w:shd w:val="clear" w:color="auto" w:fill="auto"/>
            <w:vAlign w:val="center"/>
          </w:tcPr>
          <w:p w14:paraId="3589063E">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2152" w:type="dxa"/>
            <w:gridSpan w:val="17"/>
            <w:tcBorders>
              <w:top w:val="nil"/>
              <w:left w:val="nil"/>
              <w:bottom w:val="single" w:color="000000" w:sz="4" w:space="0"/>
              <w:right w:val="single" w:color="000000" w:sz="4" w:space="0"/>
            </w:tcBorders>
            <w:shd w:val="clear" w:color="auto" w:fill="auto"/>
            <w:vAlign w:val="center"/>
          </w:tcPr>
          <w:p w14:paraId="34CA4C6E">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5939" w:type="dxa"/>
            <w:gridSpan w:val="72"/>
            <w:tcBorders>
              <w:top w:val="single" w:color="000000" w:sz="4" w:space="0"/>
              <w:left w:val="nil"/>
              <w:bottom w:val="single" w:color="000000" w:sz="4" w:space="0"/>
              <w:right w:val="single" w:color="000000" w:sz="4" w:space="0"/>
            </w:tcBorders>
            <w:shd w:val="clear" w:color="auto" w:fill="auto"/>
            <w:vAlign w:val="center"/>
          </w:tcPr>
          <w:p w14:paraId="41C79FF8">
            <w:pPr>
              <w:widowControl/>
              <w:jc w:val="center"/>
              <w:rPr>
                <w:rFonts w:ascii="宋体" w:hAnsi="宋体" w:cs="宋体"/>
                <w:kern w:val="0"/>
                <w:sz w:val="18"/>
                <w:szCs w:val="18"/>
              </w:rPr>
            </w:pPr>
            <w:r>
              <w:rPr>
                <w:rFonts w:hint="eastAsia" w:ascii="宋体" w:hAnsi="宋体" w:cs="宋体"/>
                <w:kern w:val="0"/>
                <w:sz w:val="18"/>
                <w:szCs w:val="18"/>
              </w:rPr>
              <w:t>项目预算资金</w:t>
            </w:r>
          </w:p>
        </w:tc>
        <w:tc>
          <w:tcPr>
            <w:tcW w:w="3025" w:type="dxa"/>
            <w:gridSpan w:val="29"/>
            <w:tcBorders>
              <w:top w:val="single" w:color="000000" w:sz="4" w:space="0"/>
              <w:left w:val="nil"/>
              <w:bottom w:val="single" w:color="000000" w:sz="4" w:space="0"/>
              <w:right w:val="single" w:color="000000" w:sz="4" w:space="0"/>
            </w:tcBorders>
            <w:shd w:val="clear" w:color="auto" w:fill="auto"/>
            <w:vAlign w:val="center"/>
          </w:tcPr>
          <w:p w14:paraId="0A13B5EA">
            <w:pPr>
              <w:widowControl/>
              <w:jc w:val="center"/>
              <w:rPr>
                <w:rFonts w:ascii="宋体" w:hAnsi="宋体" w:cs="宋体"/>
                <w:kern w:val="0"/>
                <w:sz w:val="18"/>
                <w:szCs w:val="18"/>
              </w:rPr>
            </w:pPr>
            <w:r>
              <w:rPr>
                <w:rFonts w:hint="eastAsia" w:ascii="宋体" w:hAnsi="宋体" w:cs="宋体"/>
                <w:kern w:val="0"/>
                <w:sz w:val="18"/>
                <w:szCs w:val="18"/>
              </w:rPr>
              <w:t>285万</w:t>
            </w:r>
          </w:p>
        </w:tc>
      </w:tr>
      <w:tr w14:paraId="1C9A551B">
        <w:tblPrEx>
          <w:tblCellMar>
            <w:top w:w="0" w:type="dxa"/>
            <w:left w:w="108" w:type="dxa"/>
            <w:bottom w:w="0" w:type="dxa"/>
            <w:right w:w="108" w:type="dxa"/>
          </w:tblCellMar>
        </w:tblPrEx>
        <w:trPr>
          <w:gridAfter w:val="15"/>
          <w:wAfter w:w="977" w:type="dxa"/>
          <w:trHeight w:val="364" w:hRule="atLeast"/>
        </w:trPr>
        <w:tc>
          <w:tcPr>
            <w:tcW w:w="2178" w:type="dxa"/>
            <w:gridSpan w:val="8"/>
            <w:vMerge w:val="continue"/>
            <w:tcBorders>
              <w:top w:val="nil"/>
              <w:left w:val="single" w:color="000000" w:sz="4" w:space="0"/>
              <w:bottom w:val="single" w:color="000000" w:sz="4" w:space="0"/>
              <w:right w:val="single" w:color="000000" w:sz="4" w:space="0"/>
            </w:tcBorders>
            <w:vAlign w:val="center"/>
          </w:tcPr>
          <w:p w14:paraId="372C42DF">
            <w:pPr>
              <w:widowControl/>
              <w:jc w:val="center"/>
              <w:rPr>
                <w:rFonts w:ascii="宋体" w:hAnsi="宋体" w:cs="宋体"/>
                <w:kern w:val="0"/>
                <w:sz w:val="18"/>
                <w:szCs w:val="18"/>
              </w:rPr>
            </w:pPr>
          </w:p>
        </w:tc>
        <w:tc>
          <w:tcPr>
            <w:tcW w:w="2152" w:type="dxa"/>
            <w:gridSpan w:val="17"/>
            <w:tcBorders>
              <w:top w:val="nil"/>
              <w:left w:val="nil"/>
              <w:bottom w:val="single" w:color="000000" w:sz="4" w:space="0"/>
              <w:right w:val="single" w:color="000000" w:sz="4" w:space="0"/>
            </w:tcBorders>
            <w:shd w:val="clear" w:color="auto" w:fill="auto"/>
            <w:vAlign w:val="center"/>
          </w:tcPr>
          <w:p w14:paraId="5206F23D">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5939" w:type="dxa"/>
            <w:gridSpan w:val="72"/>
            <w:tcBorders>
              <w:top w:val="single" w:color="000000" w:sz="4" w:space="0"/>
              <w:left w:val="nil"/>
              <w:bottom w:val="single" w:color="000000" w:sz="4" w:space="0"/>
              <w:right w:val="single" w:color="000000" w:sz="4" w:space="0"/>
            </w:tcBorders>
            <w:shd w:val="clear" w:color="auto" w:fill="auto"/>
            <w:vAlign w:val="center"/>
          </w:tcPr>
          <w:p w14:paraId="45A1C2AE">
            <w:pPr>
              <w:widowControl/>
              <w:jc w:val="center"/>
              <w:rPr>
                <w:rFonts w:ascii="宋体" w:hAnsi="宋体" w:cs="宋体"/>
                <w:kern w:val="0"/>
                <w:sz w:val="18"/>
                <w:szCs w:val="18"/>
              </w:rPr>
            </w:pPr>
            <w:r>
              <w:rPr>
                <w:rFonts w:hint="eastAsia" w:ascii="宋体" w:hAnsi="宋体" w:cs="宋体"/>
                <w:kern w:val="0"/>
                <w:sz w:val="18"/>
                <w:szCs w:val="18"/>
              </w:rPr>
              <w:t>维修维护完成情况</w:t>
            </w:r>
          </w:p>
        </w:tc>
        <w:tc>
          <w:tcPr>
            <w:tcW w:w="3025" w:type="dxa"/>
            <w:gridSpan w:val="29"/>
            <w:tcBorders>
              <w:top w:val="single" w:color="000000" w:sz="4" w:space="0"/>
              <w:left w:val="nil"/>
              <w:bottom w:val="single" w:color="000000" w:sz="4" w:space="0"/>
              <w:right w:val="single" w:color="000000" w:sz="4" w:space="0"/>
            </w:tcBorders>
            <w:shd w:val="clear" w:color="auto" w:fill="auto"/>
            <w:vAlign w:val="center"/>
          </w:tcPr>
          <w:p w14:paraId="701A2D57">
            <w:pPr>
              <w:widowControl/>
              <w:jc w:val="center"/>
              <w:rPr>
                <w:rFonts w:ascii="宋体" w:hAnsi="宋体" w:cs="宋体"/>
                <w:kern w:val="0"/>
                <w:sz w:val="18"/>
                <w:szCs w:val="18"/>
              </w:rPr>
            </w:pPr>
            <w:r>
              <w:rPr>
                <w:rFonts w:hint="eastAsia" w:ascii="宋体" w:hAnsi="宋体" w:cs="宋体"/>
                <w:kern w:val="0"/>
                <w:sz w:val="18"/>
                <w:szCs w:val="18"/>
              </w:rPr>
              <w:t>2019年11月30日</w:t>
            </w:r>
          </w:p>
        </w:tc>
      </w:tr>
      <w:tr w14:paraId="74B18D79">
        <w:tblPrEx>
          <w:tblCellMar>
            <w:top w:w="0" w:type="dxa"/>
            <w:left w:w="108" w:type="dxa"/>
            <w:bottom w:w="0" w:type="dxa"/>
            <w:right w:w="108" w:type="dxa"/>
          </w:tblCellMar>
        </w:tblPrEx>
        <w:trPr>
          <w:gridAfter w:val="15"/>
          <w:wAfter w:w="977" w:type="dxa"/>
          <w:trHeight w:val="600" w:hRule="atLeast"/>
        </w:trPr>
        <w:tc>
          <w:tcPr>
            <w:tcW w:w="2178" w:type="dxa"/>
            <w:gridSpan w:val="8"/>
            <w:vMerge w:val="continue"/>
            <w:tcBorders>
              <w:top w:val="nil"/>
              <w:left w:val="single" w:color="000000" w:sz="4" w:space="0"/>
              <w:bottom w:val="single" w:color="000000" w:sz="4" w:space="0"/>
              <w:right w:val="single" w:color="000000" w:sz="4" w:space="0"/>
            </w:tcBorders>
            <w:vAlign w:val="center"/>
          </w:tcPr>
          <w:p w14:paraId="3AB47485">
            <w:pPr>
              <w:widowControl/>
              <w:jc w:val="center"/>
              <w:rPr>
                <w:rFonts w:ascii="宋体" w:hAnsi="宋体" w:cs="宋体"/>
                <w:kern w:val="0"/>
                <w:sz w:val="18"/>
                <w:szCs w:val="18"/>
              </w:rPr>
            </w:pPr>
          </w:p>
        </w:tc>
        <w:tc>
          <w:tcPr>
            <w:tcW w:w="2152" w:type="dxa"/>
            <w:gridSpan w:val="17"/>
            <w:tcBorders>
              <w:top w:val="nil"/>
              <w:left w:val="nil"/>
              <w:bottom w:val="single" w:color="000000" w:sz="4" w:space="0"/>
              <w:right w:val="single" w:color="000000" w:sz="4" w:space="0"/>
            </w:tcBorders>
            <w:shd w:val="clear" w:color="auto" w:fill="auto"/>
            <w:vAlign w:val="center"/>
          </w:tcPr>
          <w:p w14:paraId="51964D6D">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5939" w:type="dxa"/>
            <w:gridSpan w:val="72"/>
            <w:tcBorders>
              <w:top w:val="single" w:color="000000" w:sz="4" w:space="0"/>
              <w:left w:val="nil"/>
              <w:bottom w:val="single" w:color="000000" w:sz="4" w:space="0"/>
              <w:right w:val="single" w:color="000000" w:sz="4" w:space="0"/>
            </w:tcBorders>
            <w:shd w:val="clear" w:color="auto" w:fill="auto"/>
            <w:vAlign w:val="center"/>
          </w:tcPr>
          <w:p w14:paraId="3A740F27">
            <w:pPr>
              <w:widowControl/>
              <w:jc w:val="center"/>
              <w:rPr>
                <w:rFonts w:ascii="宋体" w:hAnsi="宋体" w:cs="宋体"/>
                <w:kern w:val="0"/>
                <w:sz w:val="18"/>
                <w:szCs w:val="18"/>
              </w:rPr>
            </w:pPr>
            <w:r>
              <w:rPr>
                <w:rFonts w:hint="eastAsia" w:ascii="宋体" w:hAnsi="宋体" w:cs="宋体"/>
                <w:kern w:val="0"/>
                <w:sz w:val="18"/>
                <w:szCs w:val="18"/>
              </w:rPr>
              <w:t>文化大院出租房屋进行维修维护</w:t>
            </w:r>
          </w:p>
        </w:tc>
        <w:tc>
          <w:tcPr>
            <w:tcW w:w="3025" w:type="dxa"/>
            <w:gridSpan w:val="29"/>
            <w:tcBorders>
              <w:top w:val="single" w:color="000000" w:sz="4" w:space="0"/>
              <w:left w:val="nil"/>
              <w:bottom w:val="single" w:color="000000" w:sz="4" w:space="0"/>
              <w:right w:val="single" w:color="000000" w:sz="4" w:space="0"/>
            </w:tcBorders>
            <w:shd w:val="clear" w:color="auto" w:fill="auto"/>
            <w:vAlign w:val="center"/>
          </w:tcPr>
          <w:p w14:paraId="1DCB076C">
            <w:pPr>
              <w:widowControl/>
              <w:jc w:val="center"/>
              <w:rPr>
                <w:rFonts w:ascii="宋体" w:hAnsi="宋体" w:cs="宋体"/>
                <w:kern w:val="0"/>
                <w:sz w:val="18"/>
                <w:szCs w:val="18"/>
              </w:rPr>
            </w:pPr>
            <w:r>
              <w:rPr>
                <w:rFonts w:hint="eastAsia" w:ascii="宋体" w:hAnsi="宋体" w:cs="宋体"/>
                <w:kern w:val="0"/>
                <w:sz w:val="18"/>
                <w:szCs w:val="18"/>
              </w:rPr>
              <w:t>6910.06平方米</w:t>
            </w:r>
          </w:p>
        </w:tc>
      </w:tr>
      <w:tr w14:paraId="51D611AF">
        <w:tblPrEx>
          <w:tblCellMar>
            <w:top w:w="0" w:type="dxa"/>
            <w:left w:w="108" w:type="dxa"/>
            <w:bottom w:w="0" w:type="dxa"/>
            <w:right w:w="108" w:type="dxa"/>
          </w:tblCellMar>
        </w:tblPrEx>
        <w:trPr>
          <w:gridAfter w:val="15"/>
          <w:wAfter w:w="977" w:type="dxa"/>
          <w:trHeight w:val="392" w:hRule="atLeast"/>
        </w:trPr>
        <w:tc>
          <w:tcPr>
            <w:tcW w:w="2178" w:type="dxa"/>
            <w:gridSpan w:val="8"/>
            <w:vMerge w:val="continue"/>
            <w:tcBorders>
              <w:top w:val="nil"/>
              <w:left w:val="single" w:color="000000" w:sz="4" w:space="0"/>
              <w:bottom w:val="single" w:color="000000" w:sz="4" w:space="0"/>
              <w:right w:val="single" w:color="000000" w:sz="4" w:space="0"/>
            </w:tcBorders>
            <w:vAlign w:val="center"/>
          </w:tcPr>
          <w:p w14:paraId="0FC9BE19">
            <w:pPr>
              <w:widowControl/>
              <w:jc w:val="center"/>
              <w:rPr>
                <w:rFonts w:ascii="宋体" w:hAnsi="宋体" w:cs="宋体"/>
                <w:kern w:val="0"/>
                <w:sz w:val="18"/>
                <w:szCs w:val="18"/>
              </w:rPr>
            </w:pPr>
          </w:p>
        </w:tc>
        <w:tc>
          <w:tcPr>
            <w:tcW w:w="2152" w:type="dxa"/>
            <w:gridSpan w:val="17"/>
            <w:tcBorders>
              <w:top w:val="nil"/>
              <w:left w:val="nil"/>
              <w:bottom w:val="single" w:color="000000" w:sz="4" w:space="0"/>
              <w:right w:val="single" w:color="000000" w:sz="4" w:space="0"/>
            </w:tcBorders>
            <w:shd w:val="clear" w:color="auto" w:fill="auto"/>
            <w:vAlign w:val="center"/>
          </w:tcPr>
          <w:p w14:paraId="4AB27040">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5939" w:type="dxa"/>
            <w:gridSpan w:val="72"/>
            <w:tcBorders>
              <w:top w:val="single" w:color="000000" w:sz="4" w:space="0"/>
              <w:left w:val="nil"/>
              <w:bottom w:val="single" w:color="000000" w:sz="4" w:space="0"/>
              <w:right w:val="single" w:color="000000" w:sz="4" w:space="0"/>
            </w:tcBorders>
            <w:shd w:val="clear" w:color="auto" w:fill="auto"/>
            <w:vAlign w:val="center"/>
          </w:tcPr>
          <w:p w14:paraId="22545C28">
            <w:pPr>
              <w:widowControl/>
              <w:jc w:val="center"/>
              <w:rPr>
                <w:rFonts w:ascii="宋体" w:hAnsi="宋体" w:cs="宋体"/>
                <w:kern w:val="0"/>
                <w:sz w:val="18"/>
                <w:szCs w:val="18"/>
              </w:rPr>
            </w:pPr>
            <w:r>
              <w:rPr>
                <w:rFonts w:hint="eastAsia" w:ascii="宋体" w:hAnsi="宋体" w:cs="宋体"/>
                <w:kern w:val="0"/>
                <w:sz w:val="18"/>
                <w:szCs w:val="18"/>
              </w:rPr>
              <w:t>维修维护后能够符合出租、维稳、消防等要求</w:t>
            </w:r>
          </w:p>
        </w:tc>
        <w:tc>
          <w:tcPr>
            <w:tcW w:w="3025" w:type="dxa"/>
            <w:gridSpan w:val="29"/>
            <w:tcBorders>
              <w:top w:val="single" w:color="000000" w:sz="4" w:space="0"/>
              <w:left w:val="nil"/>
              <w:bottom w:val="single" w:color="000000" w:sz="4" w:space="0"/>
              <w:right w:val="single" w:color="000000" w:sz="4" w:space="0"/>
            </w:tcBorders>
            <w:shd w:val="clear" w:color="auto" w:fill="auto"/>
            <w:vAlign w:val="center"/>
          </w:tcPr>
          <w:p w14:paraId="1DE403A6">
            <w:pPr>
              <w:widowControl/>
              <w:jc w:val="center"/>
              <w:rPr>
                <w:rFonts w:ascii="宋体" w:hAnsi="宋体" w:cs="宋体"/>
                <w:kern w:val="0"/>
                <w:sz w:val="18"/>
                <w:szCs w:val="18"/>
              </w:rPr>
            </w:pPr>
            <w:r>
              <w:rPr>
                <w:rFonts w:hint="eastAsia" w:ascii="宋体" w:hAnsi="宋体" w:cs="宋体"/>
                <w:kern w:val="0"/>
                <w:sz w:val="18"/>
                <w:szCs w:val="18"/>
              </w:rPr>
              <w:t>≥95%</w:t>
            </w:r>
          </w:p>
        </w:tc>
      </w:tr>
      <w:tr w14:paraId="38C0588B">
        <w:tblPrEx>
          <w:tblCellMar>
            <w:top w:w="0" w:type="dxa"/>
            <w:left w:w="108" w:type="dxa"/>
            <w:bottom w:w="0" w:type="dxa"/>
            <w:right w:w="108" w:type="dxa"/>
          </w:tblCellMar>
        </w:tblPrEx>
        <w:trPr>
          <w:gridAfter w:val="15"/>
          <w:wAfter w:w="977" w:type="dxa"/>
          <w:trHeight w:val="600" w:hRule="atLeast"/>
        </w:trPr>
        <w:tc>
          <w:tcPr>
            <w:tcW w:w="2178" w:type="dxa"/>
            <w:gridSpan w:val="8"/>
            <w:tcBorders>
              <w:top w:val="nil"/>
              <w:left w:val="single" w:color="000000" w:sz="4" w:space="0"/>
              <w:bottom w:val="single" w:color="000000" w:sz="4" w:space="0"/>
              <w:right w:val="single" w:color="000000" w:sz="4" w:space="0"/>
            </w:tcBorders>
            <w:shd w:val="clear" w:color="auto" w:fill="auto"/>
            <w:vAlign w:val="center"/>
          </w:tcPr>
          <w:p w14:paraId="26847CE5">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2152" w:type="dxa"/>
            <w:gridSpan w:val="17"/>
            <w:tcBorders>
              <w:top w:val="nil"/>
              <w:left w:val="nil"/>
              <w:bottom w:val="single" w:color="000000" w:sz="4" w:space="0"/>
              <w:right w:val="single" w:color="000000" w:sz="4" w:space="0"/>
            </w:tcBorders>
            <w:shd w:val="clear" w:color="auto" w:fill="auto"/>
            <w:vAlign w:val="center"/>
          </w:tcPr>
          <w:p w14:paraId="498B2CDB">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5939" w:type="dxa"/>
            <w:gridSpan w:val="72"/>
            <w:tcBorders>
              <w:top w:val="single" w:color="000000" w:sz="4" w:space="0"/>
              <w:left w:val="nil"/>
              <w:bottom w:val="single" w:color="000000" w:sz="4" w:space="0"/>
              <w:right w:val="single" w:color="000000" w:sz="4" w:space="0"/>
            </w:tcBorders>
            <w:shd w:val="clear" w:color="auto" w:fill="auto"/>
            <w:vAlign w:val="center"/>
          </w:tcPr>
          <w:p w14:paraId="3564AEF4">
            <w:pPr>
              <w:widowControl/>
              <w:jc w:val="center"/>
              <w:rPr>
                <w:rFonts w:ascii="宋体" w:hAnsi="宋体" w:cs="宋体"/>
                <w:kern w:val="0"/>
                <w:sz w:val="18"/>
                <w:szCs w:val="18"/>
              </w:rPr>
            </w:pPr>
            <w:r>
              <w:rPr>
                <w:rFonts w:hint="eastAsia" w:ascii="宋体" w:hAnsi="宋体" w:cs="宋体"/>
                <w:kern w:val="0"/>
                <w:sz w:val="18"/>
                <w:szCs w:val="18"/>
              </w:rPr>
              <w:t>确保国有资产保值增值</w:t>
            </w:r>
          </w:p>
        </w:tc>
        <w:tc>
          <w:tcPr>
            <w:tcW w:w="3025" w:type="dxa"/>
            <w:gridSpan w:val="29"/>
            <w:tcBorders>
              <w:top w:val="single" w:color="000000" w:sz="4" w:space="0"/>
              <w:left w:val="nil"/>
              <w:bottom w:val="single" w:color="000000" w:sz="4" w:space="0"/>
              <w:right w:val="single" w:color="000000" w:sz="4" w:space="0"/>
            </w:tcBorders>
            <w:shd w:val="clear" w:color="auto" w:fill="auto"/>
            <w:vAlign w:val="center"/>
          </w:tcPr>
          <w:p w14:paraId="7207E2A6">
            <w:pPr>
              <w:widowControl/>
              <w:jc w:val="center"/>
              <w:rPr>
                <w:rFonts w:ascii="宋体" w:hAnsi="宋体" w:cs="宋体"/>
                <w:kern w:val="0"/>
                <w:sz w:val="18"/>
                <w:szCs w:val="18"/>
              </w:rPr>
            </w:pPr>
            <w:r>
              <w:rPr>
                <w:rFonts w:hint="eastAsia" w:ascii="宋体" w:hAnsi="宋体" w:cs="宋体"/>
                <w:kern w:val="0"/>
                <w:sz w:val="18"/>
                <w:szCs w:val="18"/>
              </w:rPr>
              <w:t>逐年提升国有资产收益</w:t>
            </w:r>
          </w:p>
        </w:tc>
      </w:tr>
      <w:tr w14:paraId="0B4726E2">
        <w:tblPrEx>
          <w:tblCellMar>
            <w:top w:w="0" w:type="dxa"/>
            <w:left w:w="108" w:type="dxa"/>
            <w:bottom w:w="0" w:type="dxa"/>
            <w:right w:w="108" w:type="dxa"/>
          </w:tblCellMar>
        </w:tblPrEx>
        <w:trPr>
          <w:gridAfter w:val="15"/>
          <w:wAfter w:w="977" w:type="dxa"/>
          <w:trHeight w:val="364" w:hRule="atLeast"/>
        </w:trPr>
        <w:tc>
          <w:tcPr>
            <w:tcW w:w="2178" w:type="dxa"/>
            <w:gridSpan w:val="8"/>
            <w:vMerge w:val="restart"/>
            <w:tcBorders>
              <w:top w:val="nil"/>
              <w:left w:val="single" w:color="000000" w:sz="4" w:space="0"/>
              <w:bottom w:val="single" w:color="000000" w:sz="4" w:space="0"/>
              <w:right w:val="single" w:color="000000" w:sz="4" w:space="0"/>
            </w:tcBorders>
            <w:shd w:val="clear" w:color="auto" w:fill="auto"/>
            <w:vAlign w:val="center"/>
          </w:tcPr>
          <w:p w14:paraId="444F57E0">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152" w:type="dxa"/>
            <w:gridSpan w:val="17"/>
            <w:vMerge w:val="restart"/>
            <w:tcBorders>
              <w:top w:val="nil"/>
              <w:left w:val="single" w:color="000000" w:sz="4" w:space="0"/>
              <w:bottom w:val="single" w:color="000000" w:sz="4" w:space="0"/>
              <w:right w:val="single" w:color="000000" w:sz="4" w:space="0"/>
            </w:tcBorders>
            <w:shd w:val="clear" w:color="auto" w:fill="auto"/>
            <w:vAlign w:val="center"/>
          </w:tcPr>
          <w:p w14:paraId="77EBBFD2">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5939" w:type="dxa"/>
            <w:gridSpan w:val="72"/>
            <w:tcBorders>
              <w:top w:val="single" w:color="000000" w:sz="4" w:space="0"/>
              <w:left w:val="nil"/>
              <w:bottom w:val="single" w:color="000000" w:sz="4" w:space="0"/>
              <w:right w:val="single" w:color="000000" w:sz="4" w:space="0"/>
            </w:tcBorders>
            <w:shd w:val="clear" w:color="auto" w:fill="auto"/>
            <w:vAlign w:val="center"/>
          </w:tcPr>
          <w:p w14:paraId="3FB6893B">
            <w:pPr>
              <w:widowControl/>
              <w:jc w:val="center"/>
              <w:rPr>
                <w:rFonts w:ascii="宋体" w:hAnsi="宋体" w:cs="宋体"/>
                <w:kern w:val="0"/>
                <w:sz w:val="18"/>
                <w:szCs w:val="18"/>
              </w:rPr>
            </w:pPr>
            <w:r>
              <w:rPr>
                <w:rFonts w:hint="eastAsia" w:ascii="宋体" w:hAnsi="宋体" w:cs="宋体"/>
                <w:kern w:val="0"/>
                <w:sz w:val="18"/>
                <w:szCs w:val="18"/>
              </w:rPr>
              <w:t>提升房屋租赁户满意度</w:t>
            </w:r>
          </w:p>
        </w:tc>
        <w:tc>
          <w:tcPr>
            <w:tcW w:w="3025" w:type="dxa"/>
            <w:gridSpan w:val="29"/>
            <w:tcBorders>
              <w:top w:val="single" w:color="000000" w:sz="4" w:space="0"/>
              <w:left w:val="nil"/>
              <w:bottom w:val="single" w:color="000000" w:sz="4" w:space="0"/>
              <w:right w:val="single" w:color="000000" w:sz="4" w:space="0"/>
            </w:tcBorders>
            <w:shd w:val="clear" w:color="auto" w:fill="auto"/>
            <w:vAlign w:val="center"/>
          </w:tcPr>
          <w:p w14:paraId="683B38E5">
            <w:pPr>
              <w:widowControl/>
              <w:jc w:val="center"/>
              <w:rPr>
                <w:rFonts w:ascii="宋体" w:hAnsi="宋体" w:cs="宋体"/>
                <w:kern w:val="0"/>
                <w:sz w:val="18"/>
                <w:szCs w:val="18"/>
              </w:rPr>
            </w:pPr>
            <w:r>
              <w:rPr>
                <w:rFonts w:hint="eastAsia" w:ascii="宋体" w:hAnsi="宋体" w:cs="宋体"/>
                <w:kern w:val="0"/>
                <w:sz w:val="18"/>
                <w:szCs w:val="18"/>
              </w:rPr>
              <w:t>≥80%</w:t>
            </w:r>
          </w:p>
        </w:tc>
      </w:tr>
      <w:tr w14:paraId="3B34FC15">
        <w:tblPrEx>
          <w:tblCellMar>
            <w:top w:w="0" w:type="dxa"/>
            <w:left w:w="108" w:type="dxa"/>
            <w:bottom w:w="0" w:type="dxa"/>
            <w:right w:w="108" w:type="dxa"/>
          </w:tblCellMar>
        </w:tblPrEx>
        <w:trPr>
          <w:gridAfter w:val="15"/>
          <w:wAfter w:w="977" w:type="dxa"/>
          <w:trHeight w:val="404" w:hRule="atLeast"/>
        </w:trPr>
        <w:tc>
          <w:tcPr>
            <w:tcW w:w="2178" w:type="dxa"/>
            <w:gridSpan w:val="8"/>
            <w:vMerge w:val="continue"/>
            <w:tcBorders>
              <w:top w:val="nil"/>
              <w:left w:val="single" w:color="000000" w:sz="4" w:space="0"/>
              <w:bottom w:val="single" w:color="000000" w:sz="4" w:space="0"/>
              <w:right w:val="single" w:color="000000" w:sz="4" w:space="0"/>
            </w:tcBorders>
            <w:vAlign w:val="center"/>
          </w:tcPr>
          <w:p w14:paraId="307D908D">
            <w:pPr>
              <w:widowControl/>
              <w:jc w:val="center"/>
              <w:rPr>
                <w:rFonts w:ascii="宋体" w:hAnsi="宋体" w:cs="宋体"/>
                <w:kern w:val="0"/>
                <w:sz w:val="18"/>
                <w:szCs w:val="18"/>
              </w:rPr>
            </w:pPr>
          </w:p>
        </w:tc>
        <w:tc>
          <w:tcPr>
            <w:tcW w:w="2152" w:type="dxa"/>
            <w:gridSpan w:val="17"/>
            <w:vMerge w:val="continue"/>
            <w:tcBorders>
              <w:top w:val="nil"/>
              <w:left w:val="single" w:color="000000" w:sz="4" w:space="0"/>
              <w:bottom w:val="single" w:color="000000" w:sz="4" w:space="0"/>
              <w:right w:val="single" w:color="000000" w:sz="4" w:space="0"/>
            </w:tcBorders>
            <w:vAlign w:val="center"/>
          </w:tcPr>
          <w:p w14:paraId="6372CA33">
            <w:pPr>
              <w:widowControl/>
              <w:jc w:val="center"/>
              <w:rPr>
                <w:rFonts w:ascii="宋体" w:hAnsi="宋体" w:cs="宋体"/>
                <w:kern w:val="0"/>
                <w:sz w:val="18"/>
                <w:szCs w:val="18"/>
              </w:rPr>
            </w:pPr>
          </w:p>
        </w:tc>
        <w:tc>
          <w:tcPr>
            <w:tcW w:w="5939" w:type="dxa"/>
            <w:gridSpan w:val="72"/>
            <w:tcBorders>
              <w:top w:val="single" w:color="000000" w:sz="4" w:space="0"/>
              <w:left w:val="nil"/>
              <w:bottom w:val="single" w:color="000000" w:sz="4" w:space="0"/>
              <w:right w:val="single" w:color="000000" w:sz="4" w:space="0"/>
            </w:tcBorders>
            <w:shd w:val="clear" w:color="auto" w:fill="auto"/>
            <w:vAlign w:val="center"/>
          </w:tcPr>
          <w:p w14:paraId="2DB8BBE8">
            <w:pPr>
              <w:widowControl/>
              <w:jc w:val="center"/>
              <w:rPr>
                <w:rFonts w:ascii="宋体" w:hAnsi="宋体" w:cs="宋体"/>
                <w:kern w:val="0"/>
                <w:sz w:val="18"/>
                <w:szCs w:val="18"/>
              </w:rPr>
            </w:pPr>
            <w:r>
              <w:rPr>
                <w:rFonts w:hint="eastAsia" w:ascii="宋体" w:hAnsi="宋体" w:cs="宋体"/>
                <w:kern w:val="0"/>
                <w:sz w:val="18"/>
                <w:szCs w:val="18"/>
              </w:rPr>
              <w:t>提升居住业主满意度</w:t>
            </w:r>
          </w:p>
        </w:tc>
        <w:tc>
          <w:tcPr>
            <w:tcW w:w="3025" w:type="dxa"/>
            <w:gridSpan w:val="29"/>
            <w:tcBorders>
              <w:top w:val="single" w:color="000000" w:sz="4" w:space="0"/>
              <w:left w:val="nil"/>
              <w:bottom w:val="single" w:color="000000" w:sz="4" w:space="0"/>
              <w:right w:val="single" w:color="000000" w:sz="4" w:space="0"/>
            </w:tcBorders>
            <w:shd w:val="clear" w:color="auto" w:fill="auto"/>
            <w:vAlign w:val="center"/>
          </w:tcPr>
          <w:p w14:paraId="3C6C3AEE">
            <w:pPr>
              <w:widowControl/>
              <w:jc w:val="center"/>
              <w:rPr>
                <w:rFonts w:ascii="宋体" w:hAnsi="宋体" w:cs="宋体"/>
                <w:kern w:val="0"/>
                <w:sz w:val="18"/>
                <w:szCs w:val="18"/>
              </w:rPr>
            </w:pPr>
            <w:r>
              <w:rPr>
                <w:rFonts w:hint="eastAsia" w:ascii="宋体" w:hAnsi="宋体" w:cs="宋体"/>
                <w:kern w:val="0"/>
                <w:sz w:val="18"/>
                <w:szCs w:val="18"/>
              </w:rPr>
              <w:t>≥80%</w:t>
            </w:r>
          </w:p>
        </w:tc>
      </w:tr>
      <w:tr w14:paraId="2092FA69">
        <w:tblPrEx>
          <w:tblCellMar>
            <w:top w:w="0" w:type="dxa"/>
            <w:left w:w="108" w:type="dxa"/>
            <w:bottom w:w="0" w:type="dxa"/>
            <w:right w:w="108" w:type="dxa"/>
          </w:tblCellMar>
        </w:tblPrEx>
        <w:trPr>
          <w:gridAfter w:val="15"/>
          <w:wAfter w:w="977" w:type="dxa"/>
          <w:trHeight w:val="600" w:hRule="atLeast"/>
        </w:trPr>
        <w:tc>
          <w:tcPr>
            <w:tcW w:w="2178" w:type="dxa"/>
            <w:gridSpan w:val="8"/>
            <w:vMerge w:val="continue"/>
            <w:tcBorders>
              <w:top w:val="nil"/>
              <w:left w:val="single" w:color="000000" w:sz="4" w:space="0"/>
              <w:bottom w:val="single" w:color="000000" w:sz="4" w:space="0"/>
              <w:right w:val="single" w:color="000000" w:sz="4" w:space="0"/>
            </w:tcBorders>
            <w:vAlign w:val="center"/>
          </w:tcPr>
          <w:p w14:paraId="7F0ABE12">
            <w:pPr>
              <w:widowControl/>
              <w:jc w:val="center"/>
              <w:rPr>
                <w:rFonts w:ascii="宋体" w:hAnsi="宋体" w:cs="宋体"/>
                <w:kern w:val="0"/>
                <w:sz w:val="18"/>
                <w:szCs w:val="18"/>
              </w:rPr>
            </w:pPr>
          </w:p>
        </w:tc>
        <w:tc>
          <w:tcPr>
            <w:tcW w:w="2152" w:type="dxa"/>
            <w:gridSpan w:val="17"/>
            <w:vMerge w:val="continue"/>
            <w:tcBorders>
              <w:top w:val="nil"/>
              <w:left w:val="single" w:color="000000" w:sz="4" w:space="0"/>
              <w:bottom w:val="single" w:color="000000" w:sz="4" w:space="0"/>
              <w:right w:val="single" w:color="000000" w:sz="4" w:space="0"/>
            </w:tcBorders>
            <w:vAlign w:val="center"/>
          </w:tcPr>
          <w:p w14:paraId="2AB6E92F">
            <w:pPr>
              <w:widowControl/>
              <w:jc w:val="center"/>
              <w:rPr>
                <w:rFonts w:ascii="宋体" w:hAnsi="宋体" w:cs="宋体"/>
                <w:kern w:val="0"/>
                <w:sz w:val="18"/>
                <w:szCs w:val="18"/>
              </w:rPr>
            </w:pPr>
          </w:p>
        </w:tc>
        <w:tc>
          <w:tcPr>
            <w:tcW w:w="5939" w:type="dxa"/>
            <w:gridSpan w:val="72"/>
            <w:tcBorders>
              <w:top w:val="single" w:color="000000" w:sz="4" w:space="0"/>
              <w:left w:val="nil"/>
              <w:bottom w:val="single" w:color="000000" w:sz="4" w:space="0"/>
              <w:right w:val="single" w:color="000000" w:sz="4" w:space="0"/>
            </w:tcBorders>
            <w:shd w:val="clear" w:color="auto" w:fill="auto"/>
            <w:vAlign w:val="center"/>
          </w:tcPr>
          <w:p w14:paraId="141C1ADF">
            <w:pPr>
              <w:widowControl/>
              <w:jc w:val="center"/>
              <w:rPr>
                <w:rFonts w:ascii="宋体" w:hAnsi="宋体" w:cs="宋体"/>
                <w:kern w:val="0"/>
                <w:sz w:val="18"/>
                <w:szCs w:val="18"/>
              </w:rPr>
            </w:pPr>
            <w:r>
              <w:rPr>
                <w:rFonts w:hint="eastAsia" w:ascii="宋体" w:hAnsi="宋体" w:cs="宋体"/>
                <w:kern w:val="0"/>
                <w:sz w:val="18"/>
                <w:szCs w:val="18"/>
              </w:rPr>
              <w:t>提升维稳安全部门满意度</w:t>
            </w:r>
          </w:p>
        </w:tc>
        <w:tc>
          <w:tcPr>
            <w:tcW w:w="3025" w:type="dxa"/>
            <w:gridSpan w:val="29"/>
            <w:tcBorders>
              <w:top w:val="single" w:color="000000" w:sz="4" w:space="0"/>
              <w:left w:val="nil"/>
              <w:bottom w:val="single" w:color="000000" w:sz="4" w:space="0"/>
              <w:right w:val="single" w:color="000000" w:sz="4" w:space="0"/>
            </w:tcBorders>
            <w:shd w:val="clear" w:color="auto" w:fill="auto"/>
            <w:vAlign w:val="center"/>
          </w:tcPr>
          <w:p w14:paraId="05F4745A">
            <w:pPr>
              <w:widowControl/>
              <w:jc w:val="center"/>
              <w:rPr>
                <w:rFonts w:ascii="宋体" w:hAnsi="宋体" w:cs="宋体"/>
                <w:kern w:val="0"/>
                <w:sz w:val="18"/>
                <w:szCs w:val="18"/>
              </w:rPr>
            </w:pPr>
            <w:r>
              <w:rPr>
                <w:rFonts w:hint="eastAsia" w:ascii="宋体" w:hAnsi="宋体" w:cs="宋体"/>
                <w:kern w:val="0"/>
                <w:sz w:val="18"/>
                <w:szCs w:val="18"/>
              </w:rPr>
              <w:t>≥95%</w:t>
            </w:r>
          </w:p>
        </w:tc>
      </w:tr>
      <w:tr w14:paraId="2582C285">
        <w:tblPrEx>
          <w:tblCellMar>
            <w:top w:w="0" w:type="dxa"/>
            <w:left w:w="108" w:type="dxa"/>
            <w:bottom w:w="0" w:type="dxa"/>
            <w:right w:w="108" w:type="dxa"/>
          </w:tblCellMar>
        </w:tblPrEx>
        <w:trPr>
          <w:gridAfter w:val="15"/>
          <w:wAfter w:w="977" w:type="dxa"/>
          <w:trHeight w:val="600" w:hRule="atLeast"/>
        </w:trPr>
        <w:tc>
          <w:tcPr>
            <w:tcW w:w="2178" w:type="dxa"/>
            <w:gridSpan w:val="8"/>
            <w:vMerge w:val="continue"/>
            <w:tcBorders>
              <w:top w:val="nil"/>
              <w:left w:val="single" w:color="000000" w:sz="4" w:space="0"/>
              <w:bottom w:val="single" w:color="000000" w:sz="4" w:space="0"/>
              <w:right w:val="single" w:color="000000" w:sz="4" w:space="0"/>
            </w:tcBorders>
            <w:vAlign w:val="center"/>
          </w:tcPr>
          <w:p w14:paraId="63823ED7">
            <w:pPr>
              <w:widowControl/>
              <w:jc w:val="center"/>
              <w:rPr>
                <w:rFonts w:ascii="宋体" w:hAnsi="宋体" w:cs="宋体"/>
                <w:kern w:val="0"/>
                <w:sz w:val="18"/>
                <w:szCs w:val="18"/>
              </w:rPr>
            </w:pPr>
          </w:p>
        </w:tc>
        <w:tc>
          <w:tcPr>
            <w:tcW w:w="2152" w:type="dxa"/>
            <w:gridSpan w:val="17"/>
            <w:vMerge w:val="continue"/>
            <w:tcBorders>
              <w:top w:val="nil"/>
              <w:left w:val="single" w:color="000000" w:sz="4" w:space="0"/>
              <w:bottom w:val="single" w:color="000000" w:sz="4" w:space="0"/>
              <w:right w:val="single" w:color="000000" w:sz="4" w:space="0"/>
            </w:tcBorders>
            <w:vAlign w:val="center"/>
          </w:tcPr>
          <w:p w14:paraId="1DFA7E19">
            <w:pPr>
              <w:widowControl/>
              <w:jc w:val="center"/>
              <w:rPr>
                <w:rFonts w:ascii="宋体" w:hAnsi="宋体" w:cs="宋体"/>
                <w:kern w:val="0"/>
                <w:sz w:val="18"/>
                <w:szCs w:val="18"/>
              </w:rPr>
            </w:pPr>
          </w:p>
        </w:tc>
        <w:tc>
          <w:tcPr>
            <w:tcW w:w="5939" w:type="dxa"/>
            <w:gridSpan w:val="72"/>
            <w:tcBorders>
              <w:top w:val="single" w:color="000000" w:sz="4" w:space="0"/>
              <w:left w:val="nil"/>
              <w:bottom w:val="single" w:color="000000" w:sz="4" w:space="0"/>
              <w:right w:val="single" w:color="000000" w:sz="4" w:space="0"/>
            </w:tcBorders>
            <w:shd w:val="clear" w:color="auto" w:fill="auto"/>
            <w:vAlign w:val="center"/>
          </w:tcPr>
          <w:p w14:paraId="22F7FD16">
            <w:pPr>
              <w:widowControl/>
              <w:jc w:val="center"/>
              <w:rPr>
                <w:rFonts w:ascii="宋体" w:hAnsi="宋体" w:cs="宋体"/>
                <w:kern w:val="0"/>
                <w:sz w:val="18"/>
                <w:szCs w:val="18"/>
              </w:rPr>
            </w:pPr>
            <w:r>
              <w:rPr>
                <w:rFonts w:hint="eastAsia" w:ascii="宋体" w:hAnsi="宋体" w:cs="宋体"/>
                <w:kern w:val="0"/>
                <w:sz w:val="18"/>
                <w:szCs w:val="18"/>
              </w:rPr>
              <w:t>提升消防安全部门满意度</w:t>
            </w:r>
          </w:p>
        </w:tc>
        <w:tc>
          <w:tcPr>
            <w:tcW w:w="3025" w:type="dxa"/>
            <w:gridSpan w:val="29"/>
            <w:tcBorders>
              <w:top w:val="single" w:color="000000" w:sz="4" w:space="0"/>
              <w:left w:val="nil"/>
              <w:bottom w:val="single" w:color="000000" w:sz="4" w:space="0"/>
              <w:right w:val="single" w:color="000000" w:sz="4" w:space="0"/>
            </w:tcBorders>
            <w:shd w:val="clear" w:color="auto" w:fill="auto"/>
            <w:vAlign w:val="center"/>
          </w:tcPr>
          <w:p w14:paraId="4E2AA3BD">
            <w:pPr>
              <w:widowControl/>
              <w:jc w:val="center"/>
              <w:rPr>
                <w:rFonts w:ascii="宋体" w:hAnsi="宋体" w:cs="宋体"/>
                <w:kern w:val="0"/>
                <w:sz w:val="18"/>
                <w:szCs w:val="18"/>
              </w:rPr>
            </w:pPr>
            <w:r>
              <w:rPr>
                <w:rFonts w:hint="eastAsia" w:ascii="宋体" w:hAnsi="宋体" w:cs="宋体"/>
                <w:kern w:val="0"/>
                <w:sz w:val="18"/>
                <w:szCs w:val="18"/>
              </w:rPr>
              <w:t>≥80%</w:t>
            </w:r>
          </w:p>
        </w:tc>
      </w:tr>
      <w:tr w14:paraId="3DDC7905">
        <w:tblPrEx>
          <w:tblCellMar>
            <w:top w:w="0" w:type="dxa"/>
            <w:left w:w="108" w:type="dxa"/>
            <w:bottom w:w="0" w:type="dxa"/>
            <w:right w:w="108" w:type="dxa"/>
          </w:tblCellMar>
        </w:tblPrEx>
        <w:trPr>
          <w:gridAfter w:val="1"/>
          <w:wAfter w:w="190" w:type="dxa"/>
          <w:trHeight w:val="360" w:hRule="atLeast"/>
        </w:trPr>
        <w:tc>
          <w:tcPr>
            <w:tcW w:w="14081" w:type="dxa"/>
            <w:gridSpan w:val="140"/>
            <w:tcBorders>
              <w:top w:val="nil"/>
              <w:left w:val="nil"/>
              <w:bottom w:val="nil"/>
              <w:right w:val="nil"/>
            </w:tcBorders>
            <w:shd w:val="clear" w:color="auto" w:fill="auto"/>
            <w:vAlign w:val="bottom"/>
          </w:tcPr>
          <w:p w14:paraId="674479FC">
            <w:pPr>
              <w:widowControl/>
              <w:jc w:val="center"/>
              <w:rPr>
                <w:rFonts w:ascii="宋体" w:hAnsi="宋体" w:cs="宋体"/>
                <w:b/>
                <w:bCs/>
                <w:kern w:val="0"/>
                <w:sz w:val="32"/>
                <w:szCs w:val="32"/>
              </w:rPr>
            </w:pPr>
            <w:r>
              <w:rPr>
                <w:rFonts w:hint="eastAsia" w:ascii="宋体" w:hAnsi="宋体" w:cs="宋体"/>
                <w:b/>
                <w:bCs/>
                <w:kern w:val="0"/>
                <w:sz w:val="32"/>
                <w:szCs w:val="32"/>
              </w:rPr>
              <w:t>项  目  支  出  绩  效  目  标  表</w:t>
            </w:r>
          </w:p>
        </w:tc>
      </w:tr>
      <w:tr w14:paraId="2AA43F70">
        <w:tblPrEx>
          <w:tblCellMar>
            <w:top w:w="0" w:type="dxa"/>
            <w:left w:w="108" w:type="dxa"/>
            <w:bottom w:w="0" w:type="dxa"/>
            <w:right w:w="108" w:type="dxa"/>
          </w:tblCellMar>
        </w:tblPrEx>
        <w:trPr>
          <w:gridAfter w:val="1"/>
          <w:wAfter w:w="190" w:type="dxa"/>
          <w:trHeight w:val="360" w:hRule="atLeast"/>
        </w:trPr>
        <w:tc>
          <w:tcPr>
            <w:tcW w:w="1338" w:type="dxa"/>
            <w:tcBorders>
              <w:top w:val="nil"/>
              <w:left w:val="nil"/>
              <w:bottom w:val="nil"/>
              <w:right w:val="nil"/>
            </w:tcBorders>
            <w:shd w:val="clear" w:color="auto" w:fill="auto"/>
            <w:vAlign w:val="bottom"/>
          </w:tcPr>
          <w:p w14:paraId="736ECF48">
            <w:pPr>
              <w:widowControl/>
              <w:jc w:val="left"/>
              <w:rPr>
                <w:rFonts w:ascii="宋体" w:hAnsi="宋体" w:cs="宋体"/>
                <w:color w:val="000000"/>
                <w:kern w:val="0"/>
                <w:sz w:val="22"/>
                <w:szCs w:val="22"/>
              </w:rPr>
            </w:pPr>
          </w:p>
        </w:tc>
        <w:tc>
          <w:tcPr>
            <w:tcW w:w="1546" w:type="dxa"/>
            <w:gridSpan w:val="12"/>
            <w:tcBorders>
              <w:top w:val="nil"/>
              <w:left w:val="nil"/>
              <w:bottom w:val="nil"/>
              <w:right w:val="nil"/>
            </w:tcBorders>
            <w:shd w:val="clear" w:color="auto" w:fill="auto"/>
            <w:vAlign w:val="bottom"/>
          </w:tcPr>
          <w:p w14:paraId="7455F677">
            <w:pPr>
              <w:widowControl/>
              <w:jc w:val="left"/>
              <w:rPr>
                <w:rFonts w:ascii="宋体" w:hAnsi="宋体" w:cs="宋体"/>
                <w:color w:val="000000"/>
                <w:kern w:val="0"/>
                <w:sz w:val="22"/>
                <w:szCs w:val="22"/>
              </w:rPr>
            </w:pPr>
          </w:p>
        </w:tc>
        <w:tc>
          <w:tcPr>
            <w:tcW w:w="991" w:type="dxa"/>
            <w:gridSpan w:val="8"/>
            <w:tcBorders>
              <w:top w:val="nil"/>
              <w:left w:val="nil"/>
              <w:bottom w:val="nil"/>
              <w:right w:val="nil"/>
            </w:tcBorders>
            <w:shd w:val="clear" w:color="auto" w:fill="auto"/>
            <w:vAlign w:val="bottom"/>
          </w:tcPr>
          <w:p w14:paraId="242CE482">
            <w:pPr>
              <w:widowControl/>
              <w:jc w:val="left"/>
              <w:rPr>
                <w:rFonts w:ascii="宋体" w:hAnsi="宋体" w:cs="宋体"/>
                <w:color w:val="000000"/>
                <w:kern w:val="0"/>
                <w:sz w:val="22"/>
                <w:szCs w:val="22"/>
              </w:rPr>
            </w:pPr>
          </w:p>
        </w:tc>
        <w:tc>
          <w:tcPr>
            <w:tcW w:w="2103" w:type="dxa"/>
            <w:gridSpan w:val="23"/>
            <w:tcBorders>
              <w:top w:val="nil"/>
              <w:left w:val="nil"/>
              <w:bottom w:val="nil"/>
              <w:right w:val="nil"/>
            </w:tcBorders>
            <w:shd w:val="clear" w:color="auto" w:fill="auto"/>
            <w:vAlign w:val="bottom"/>
          </w:tcPr>
          <w:p w14:paraId="03AFE3E7">
            <w:pPr>
              <w:widowControl/>
              <w:jc w:val="left"/>
              <w:rPr>
                <w:rFonts w:ascii="宋体" w:hAnsi="宋体" w:cs="宋体"/>
                <w:color w:val="000000"/>
                <w:kern w:val="0"/>
                <w:sz w:val="22"/>
                <w:szCs w:val="22"/>
              </w:rPr>
            </w:pPr>
          </w:p>
        </w:tc>
        <w:tc>
          <w:tcPr>
            <w:tcW w:w="648" w:type="dxa"/>
            <w:gridSpan w:val="5"/>
            <w:tcBorders>
              <w:top w:val="nil"/>
              <w:left w:val="nil"/>
              <w:bottom w:val="nil"/>
              <w:right w:val="nil"/>
            </w:tcBorders>
            <w:shd w:val="clear" w:color="auto" w:fill="auto"/>
            <w:vAlign w:val="bottom"/>
          </w:tcPr>
          <w:p w14:paraId="6E5E4C6B">
            <w:pPr>
              <w:widowControl/>
              <w:jc w:val="left"/>
              <w:rPr>
                <w:rFonts w:ascii="宋体" w:hAnsi="宋体" w:cs="宋体"/>
                <w:color w:val="000000"/>
                <w:kern w:val="0"/>
                <w:sz w:val="22"/>
                <w:szCs w:val="22"/>
              </w:rPr>
            </w:pPr>
          </w:p>
        </w:tc>
        <w:tc>
          <w:tcPr>
            <w:tcW w:w="1613" w:type="dxa"/>
            <w:gridSpan w:val="25"/>
            <w:tcBorders>
              <w:top w:val="nil"/>
              <w:left w:val="nil"/>
              <w:bottom w:val="nil"/>
              <w:right w:val="nil"/>
            </w:tcBorders>
            <w:shd w:val="clear" w:color="auto" w:fill="auto"/>
            <w:vAlign w:val="bottom"/>
          </w:tcPr>
          <w:p w14:paraId="6BA7F3D1">
            <w:pPr>
              <w:widowControl/>
              <w:jc w:val="left"/>
              <w:rPr>
                <w:rFonts w:ascii="宋体" w:hAnsi="宋体" w:cs="宋体"/>
                <w:color w:val="000000"/>
                <w:kern w:val="0"/>
                <w:sz w:val="22"/>
                <w:szCs w:val="22"/>
              </w:rPr>
            </w:pPr>
          </w:p>
        </w:tc>
        <w:tc>
          <w:tcPr>
            <w:tcW w:w="432" w:type="dxa"/>
            <w:gridSpan w:val="6"/>
            <w:tcBorders>
              <w:top w:val="nil"/>
              <w:left w:val="nil"/>
              <w:bottom w:val="nil"/>
              <w:right w:val="nil"/>
            </w:tcBorders>
            <w:shd w:val="clear" w:color="auto" w:fill="auto"/>
            <w:vAlign w:val="bottom"/>
          </w:tcPr>
          <w:p w14:paraId="2833C8FB">
            <w:pPr>
              <w:widowControl/>
              <w:jc w:val="left"/>
              <w:rPr>
                <w:rFonts w:ascii="宋体" w:hAnsi="宋体" w:cs="宋体"/>
                <w:color w:val="000000"/>
                <w:kern w:val="0"/>
                <w:sz w:val="22"/>
                <w:szCs w:val="22"/>
              </w:rPr>
            </w:pPr>
          </w:p>
        </w:tc>
        <w:tc>
          <w:tcPr>
            <w:tcW w:w="2006" w:type="dxa"/>
            <w:gridSpan w:val="22"/>
            <w:tcBorders>
              <w:top w:val="nil"/>
              <w:left w:val="nil"/>
              <w:bottom w:val="nil"/>
              <w:right w:val="nil"/>
            </w:tcBorders>
            <w:shd w:val="clear" w:color="auto" w:fill="auto"/>
            <w:vAlign w:val="bottom"/>
          </w:tcPr>
          <w:p w14:paraId="57DEEE7A">
            <w:pPr>
              <w:widowControl/>
              <w:jc w:val="left"/>
              <w:rPr>
                <w:rFonts w:ascii="宋体" w:hAnsi="宋体" w:cs="宋体"/>
                <w:color w:val="000000"/>
                <w:kern w:val="0"/>
                <w:sz w:val="22"/>
                <w:szCs w:val="22"/>
              </w:rPr>
            </w:pPr>
          </w:p>
        </w:tc>
        <w:tc>
          <w:tcPr>
            <w:tcW w:w="2848" w:type="dxa"/>
            <w:gridSpan w:val="27"/>
            <w:tcBorders>
              <w:top w:val="nil"/>
              <w:left w:val="nil"/>
              <w:bottom w:val="nil"/>
              <w:right w:val="nil"/>
            </w:tcBorders>
            <w:shd w:val="clear" w:color="auto" w:fill="auto"/>
            <w:vAlign w:val="bottom"/>
          </w:tcPr>
          <w:p w14:paraId="2A6D7C22">
            <w:pPr>
              <w:widowControl/>
              <w:jc w:val="left"/>
              <w:rPr>
                <w:rFonts w:ascii="宋体" w:hAnsi="宋体" w:cs="宋体"/>
                <w:color w:val="000000"/>
                <w:kern w:val="0"/>
                <w:sz w:val="22"/>
                <w:szCs w:val="22"/>
              </w:rPr>
            </w:pPr>
          </w:p>
        </w:tc>
        <w:tc>
          <w:tcPr>
            <w:tcW w:w="222" w:type="dxa"/>
            <w:gridSpan w:val="4"/>
            <w:tcBorders>
              <w:top w:val="nil"/>
              <w:left w:val="nil"/>
              <w:bottom w:val="nil"/>
              <w:right w:val="nil"/>
            </w:tcBorders>
            <w:shd w:val="clear" w:color="auto" w:fill="auto"/>
            <w:vAlign w:val="bottom"/>
          </w:tcPr>
          <w:p w14:paraId="4EE842BE">
            <w:pPr>
              <w:widowControl/>
              <w:jc w:val="left"/>
              <w:rPr>
                <w:rFonts w:ascii="宋体" w:hAnsi="宋体" w:cs="宋体"/>
                <w:color w:val="000000"/>
                <w:kern w:val="0"/>
                <w:sz w:val="22"/>
                <w:szCs w:val="22"/>
              </w:rPr>
            </w:pPr>
          </w:p>
        </w:tc>
        <w:tc>
          <w:tcPr>
            <w:tcW w:w="334" w:type="dxa"/>
            <w:gridSpan w:val="7"/>
            <w:tcBorders>
              <w:top w:val="nil"/>
              <w:left w:val="nil"/>
              <w:bottom w:val="nil"/>
              <w:right w:val="nil"/>
            </w:tcBorders>
            <w:shd w:val="clear" w:color="auto" w:fill="auto"/>
            <w:vAlign w:val="bottom"/>
          </w:tcPr>
          <w:p w14:paraId="301F04F7">
            <w:pPr>
              <w:widowControl/>
              <w:jc w:val="left"/>
              <w:rPr>
                <w:rFonts w:ascii="宋体" w:hAnsi="宋体" w:cs="宋体"/>
                <w:color w:val="000000"/>
                <w:kern w:val="0"/>
                <w:sz w:val="22"/>
                <w:szCs w:val="22"/>
              </w:rPr>
            </w:pPr>
          </w:p>
        </w:tc>
      </w:tr>
      <w:tr w14:paraId="6E5E1A8C">
        <w:tblPrEx>
          <w:tblCellMar>
            <w:top w:w="0" w:type="dxa"/>
            <w:left w:w="108" w:type="dxa"/>
            <w:bottom w:w="0" w:type="dxa"/>
            <w:right w:w="108" w:type="dxa"/>
          </w:tblCellMar>
        </w:tblPrEx>
        <w:trPr>
          <w:gridAfter w:val="1"/>
          <w:wAfter w:w="190" w:type="dxa"/>
          <w:trHeight w:val="499"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AC86">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3507" w:type="dxa"/>
            <w:gridSpan w:val="31"/>
            <w:tcBorders>
              <w:top w:val="single" w:color="000000" w:sz="4" w:space="0"/>
              <w:left w:val="nil"/>
              <w:bottom w:val="single" w:color="000000" w:sz="4" w:space="0"/>
              <w:right w:val="single" w:color="000000" w:sz="4" w:space="0"/>
            </w:tcBorders>
            <w:shd w:val="clear" w:color="auto" w:fill="auto"/>
            <w:vAlign w:val="center"/>
          </w:tcPr>
          <w:p w14:paraId="47439DD8">
            <w:pPr>
              <w:widowControl/>
              <w:jc w:val="center"/>
              <w:rPr>
                <w:rFonts w:ascii="宋体" w:hAnsi="宋体" w:cs="宋体"/>
                <w:kern w:val="0"/>
                <w:sz w:val="18"/>
                <w:szCs w:val="18"/>
              </w:rPr>
            </w:pPr>
            <w:r>
              <w:rPr>
                <w:rFonts w:hint="eastAsia" w:ascii="宋体" w:hAnsi="宋体" w:cs="宋体"/>
                <w:kern w:val="0"/>
                <w:sz w:val="18"/>
                <w:szCs w:val="18"/>
              </w:rPr>
              <w:t>新疆维吾尔自治区文化厅机关服务中心</w:t>
            </w:r>
          </w:p>
        </w:tc>
        <w:tc>
          <w:tcPr>
            <w:tcW w:w="1924" w:type="dxa"/>
            <w:gridSpan w:val="19"/>
            <w:tcBorders>
              <w:top w:val="single" w:color="000000" w:sz="4" w:space="0"/>
              <w:left w:val="nil"/>
              <w:bottom w:val="single" w:color="000000" w:sz="4" w:space="0"/>
              <w:right w:val="single" w:color="000000" w:sz="4" w:space="0"/>
            </w:tcBorders>
            <w:shd w:val="clear" w:color="auto" w:fill="auto"/>
            <w:vAlign w:val="center"/>
          </w:tcPr>
          <w:p w14:paraId="02C6945A">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7312" w:type="dxa"/>
            <w:gridSpan w:val="89"/>
            <w:tcBorders>
              <w:top w:val="single" w:color="000000" w:sz="4" w:space="0"/>
              <w:left w:val="nil"/>
              <w:bottom w:val="single" w:color="000000" w:sz="4" w:space="0"/>
              <w:right w:val="single" w:color="000000" w:sz="4" w:space="0"/>
            </w:tcBorders>
            <w:shd w:val="clear" w:color="auto" w:fill="auto"/>
            <w:vAlign w:val="center"/>
          </w:tcPr>
          <w:p w14:paraId="3C7BD662">
            <w:pPr>
              <w:widowControl/>
              <w:jc w:val="center"/>
              <w:rPr>
                <w:rFonts w:ascii="宋体" w:hAnsi="宋体" w:cs="宋体"/>
                <w:kern w:val="0"/>
                <w:sz w:val="18"/>
                <w:szCs w:val="18"/>
              </w:rPr>
            </w:pPr>
            <w:r>
              <w:rPr>
                <w:rFonts w:hint="eastAsia" w:ascii="宋体" w:hAnsi="宋体" w:cs="宋体"/>
                <w:kern w:val="0"/>
                <w:sz w:val="18"/>
                <w:szCs w:val="18"/>
              </w:rPr>
              <w:t>申请追加新疆京剧团2014年津贴补贴、申请追加新疆京剧团职工2016-2017年度</w:t>
            </w:r>
          </w:p>
        </w:tc>
      </w:tr>
      <w:tr w14:paraId="7A423363">
        <w:tblPrEx>
          <w:tblCellMar>
            <w:top w:w="0" w:type="dxa"/>
            <w:left w:w="108" w:type="dxa"/>
            <w:bottom w:w="0" w:type="dxa"/>
            <w:right w:w="108" w:type="dxa"/>
          </w:tblCellMar>
        </w:tblPrEx>
        <w:trPr>
          <w:gridAfter w:val="1"/>
          <w:wAfter w:w="190" w:type="dxa"/>
          <w:trHeight w:val="464" w:hRule="atLeast"/>
        </w:trPr>
        <w:tc>
          <w:tcPr>
            <w:tcW w:w="1338" w:type="dxa"/>
            <w:tcBorders>
              <w:top w:val="nil"/>
              <w:left w:val="single" w:color="000000" w:sz="4" w:space="0"/>
              <w:bottom w:val="single" w:color="000000" w:sz="4" w:space="0"/>
              <w:right w:val="single" w:color="000000" w:sz="4" w:space="0"/>
            </w:tcBorders>
            <w:shd w:val="clear" w:color="auto" w:fill="auto"/>
            <w:vAlign w:val="center"/>
          </w:tcPr>
          <w:p w14:paraId="406C59D9">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537" w:type="dxa"/>
            <w:gridSpan w:val="20"/>
            <w:tcBorders>
              <w:top w:val="single" w:color="000000" w:sz="4" w:space="0"/>
              <w:left w:val="nil"/>
              <w:bottom w:val="single" w:color="000000" w:sz="4" w:space="0"/>
              <w:right w:val="single" w:color="000000" w:sz="4" w:space="0"/>
            </w:tcBorders>
            <w:shd w:val="clear" w:color="auto" w:fill="auto"/>
            <w:vAlign w:val="center"/>
          </w:tcPr>
          <w:p w14:paraId="0F0374AB">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970" w:type="dxa"/>
            <w:gridSpan w:val="11"/>
            <w:tcBorders>
              <w:top w:val="nil"/>
              <w:left w:val="nil"/>
              <w:bottom w:val="single" w:color="000000" w:sz="4" w:space="0"/>
              <w:right w:val="single" w:color="000000" w:sz="4" w:space="0"/>
            </w:tcBorders>
            <w:shd w:val="clear" w:color="auto" w:fill="auto"/>
            <w:vAlign w:val="center"/>
          </w:tcPr>
          <w:p w14:paraId="17FAB735">
            <w:pPr>
              <w:widowControl/>
              <w:jc w:val="center"/>
              <w:rPr>
                <w:rFonts w:ascii="宋体" w:hAnsi="宋体" w:cs="宋体"/>
                <w:kern w:val="0"/>
                <w:sz w:val="18"/>
                <w:szCs w:val="18"/>
              </w:rPr>
            </w:pPr>
            <w:r>
              <w:rPr>
                <w:rFonts w:hint="eastAsia" w:ascii="宋体" w:hAnsi="宋体" w:cs="宋体"/>
                <w:kern w:val="0"/>
                <w:sz w:val="18"/>
                <w:szCs w:val="18"/>
              </w:rPr>
              <w:t>57.5</w:t>
            </w:r>
          </w:p>
        </w:tc>
        <w:tc>
          <w:tcPr>
            <w:tcW w:w="2962" w:type="dxa"/>
            <w:gridSpan w:val="34"/>
            <w:tcBorders>
              <w:top w:val="single" w:color="000000" w:sz="4" w:space="0"/>
              <w:left w:val="nil"/>
              <w:bottom w:val="single" w:color="000000" w:sz="4" w:space="0"/>
              <w:right w:val="single" w:color="000000" w:sz="4" w:space="0"/>
            </w:tcBorders>
            <w:shd w:val="clear" w:color="auto" w:fill="auto"/>
            <w:vAlign w:val="center"/>
          </w:tcPr>
          <w:p w14:paraId="2D444181">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864" w:type="dxa"/>
            <w:gridSpan w:val="14"/>
            <w:tcBorders>
              <w:top w:val="nil"/>
              <w:left w:val="nil"/>
              <w:bottom w:val="single" w:color="000000" w:sz="4" w:space="0"/>
              <w:right w:val="single" w:color="000000" w:sz="4" w:space="0"/>
            </w:tcBorders>
            <w:shd w:val="clear" w:color="auto" w:fill="auto"/>
            <w:vAlign w:val="center"/>
          </w:tcPr>
          <w:p w14:paraId="5A578BEC">
            <w:pPr>
              <w:widowControl/>
              <w:jc w:val="center"/>
              <w:rPr>
                <w:rFonts w:ascii="宋体" w:hAnsi="宋体" w:cs="宋体"/>
                <w:kern w:val="0"/>
                <w:sz w:val="18"/>
                <w:szCs w:val="18"/>
              </w:rPr>
            </w:pPr>
            <w:r>
              <w:rPr>
                <w:rFonts w:hint="eastAsia" w:ascii="宋体" w:hAnsi="宋体" w:cs="宋体"/>
                <w:kern w:val="0"/>
                <w:sz w:val="18"/>
                <w:szCs w:val="18"/>
              </w:rPr>
              <w:t>57.5</w:t>
            </w:r>
          </w:p>
        </w:tc>
        <w:tc>
          <w:tcPr>
            <w:tcW w:w="4854" w:type="dxa"/>
            <w:gridSpan w:val="49"/>
            <w:tcBorders>
              <w:top w:val="single" w:color="000000" w:sz="4" w:space="0"/>
              <w:left w:val="nil"/>
              <w:bottom w:val="single" w:color="000000" w:sz="4" w:space="0"/>
              <w:right w:val="single" w:color="000000" w:sz="4" w:space="0"/>
            </w:tcBorders>
            <w:shd w:val="clear" w:color="auto" w:fill="auto"/>
            <w:vAlign w:val="center"/>
          </w:tcPr>
          <w:p w14:paraId="4DE83BCF">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556" w:type="dxa"/>
            <w:gridSpan w:val="11"/>
            <w:tcBorders>
              <w:top w:val="single" w:color="000000" w:sz="4" w:space="0"/>
              <w:left w:val="nil"/>
              <w:bottom w:val="single" w:color="000000" w:sz="4" w:space="0"/>
              <w:right w:val="single" w:color="000000" w:sz="4" w:space="0"/>
            </w:tcBorders>
            <w:shd w:val="clear" w:color="auto" w:fill="auto"/>
            <w:vAlign w:val="center"/>
          </w:tcPr>
          <w:p w14:paraId="08FB2891">
            <w:pPr>
              <w:widowControl/>
              <w:jc w:val="center"/>
              <w:rPr>
                <w:rFonts w:ascii="宋体" w:hAnsi="宋体" w:cs="宋体"/>
                <w:kern w:val="0"/>
                <w:sz w:val="18"/>
                <w:szCs w:val="18"/>
              </w:rPr>
            </w:pPr>
            <w:r>
              <w:rPr>
                <w:rFonts w:hint="eastAsia" w:ascii="宋体" w:hAnsi="宋体" w:cs="宋体"/>
                <w:kern w:val="0"/>
                <w:sz w:val="18"/>
                <w:szCs w:val="18"/>
              </w:rPr>
              <w:t>0</w:t>
            </w:r>
          </w:p>
        </w:tc>
      </w:tr>
      <w:tr w14:paraId="5F8A7566">
        <w:tblPrEx>
          <w:tblCellMar>
            <w:top w:w="0" w:type="dxa"/>
            <w:left w:w="108" w:type="dxa"/>
            <w:bottom w:w="0" w:type="dxa"/>
            <w:right w:w="108" w:type="dxa"/>
          </w:tblCellMar>
        </w:tblPrEx>
        <w:trPr>
          <w:gridAfter w:val="1"/>
          <w:wAfter w:w="190" w:type="dxa"/>
          <w:trHeight w:val="919" w:hRule="atLeast"/>
        </w:trPr>
        <w:tc>
          <w:tcPr>
            <w:tcW w:w="1338" w:type="dxa"/>
            <w:tcBorders>
              <w:top w:val="nil"/>
              <w:left w:val="single" w:color="000000" w:sz="4" w:space="0"/>
              <w:bottom w:val="single" w:color="000000" w:sz="4" w:space="0"/>
              <w:right w:val="single" w:color="000000" w:sz="4" w:space="0"/>
            </w:tcBorders>
            <w:shd w:val="clear" w:color="auto" w:fill="auto"/>
            <w:vAlign w:val="center"/>
          </w:tcPr>
          <w:p w14:paraId="3B0D9153">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743" w:type="dxa"/>
            <w:gridSpan w:val="139"/>
            <w:tcBorders>
              <w:top w:val="single" w:color="000000" w:sz="4" w:space="0"/>
              <w:left w:val="nil"/>
              <w:bottom w:val="single" w:color="000000" w:sz="4" w:space="0"/>
              <w:right w:val="single" w:color="000000" w:sz="4" w:space="0"/>
            </w:tcBorders>
            <w:shd w:val="clear" w:color="auto" w:fill="auto"/>
          </w:tcPr>
          <w:p w14:paraId="63BA81E9">
            <w:pPr>
              <w:widowControl/>
              <w:jc w:val="left"/>
              <w:rPr>
                <w:rFonts w:ascii="宋体" w:hAnsi="宋体" w:cs="宋体"/>
                <w:kern w:val="0"/>
                <w:sz w:val="18"/>
                <w:szCs w:val="18"/>
              </w:rPr>
            </w:pPr>
            <w:r>
              <w:rPr>
                <w:rFonts w:hint="eastAsia" w:ascii="宋体" w:hAnsi="宋体" w:cs="宋体"/>
                <w:kern w:val="0"/>
                <w:sz w:val="18"/>
                <w:szCs w:val="18"/>
              </w:rPr>
              <w:t>为了提高离退休人员待遇，保障人员经费的全额发放，弥补2014年部门预算安排京剧团在职人员津贴补贴及2016-2017年度取暖费2019年度将新疆京剧团原在职人员津贴补贴发放完毕，将新疆京剧团2016-2017年度取暖费发放完毕。</w:t>
            </w:r>
          </w:p>
        </w:tc>
      </w:tr>
      <w:tr w14:paraId="68315D2C">
        <w:tblPrEx>
          <w:tblCellMar>
            <w:top w:w="0" w:type="dxa"/>
            <w:left w:w="108" w:type="dxa"/>
            <w:bottom w:w="0" w:type="dxa"/>
            <w:right w:w="108" w:type="dxa"/>
          </w:tblCellMar>
        </w:tblPrEx>
        <w:trPr>
          <w:gridAfter w:val="1"/>
          <w:wAfter w:w="190" w:type="dxa"/>
          <w:trHeight w:val="330" w:hRule="atLeast"/>
        </w:trPr>
        <w:tc>
          <w:tcPr>
            <w:tcW w:w="1338" w:type="dxa"/>
            <w:tcBorders>
              <w:top w:val="nil"/>
              <w:left w:val="single" w:color="000000" w:sz="4" w:space="0"/>
              <w:bottom w:val="single" w:color="000000" w:sz="4" w:space="0"/>
              <w:right w:val="single" w:color="000000" w:sz="4" w:space="0"/>
            </w:tcBorders>
            <w:shd w:val="clear" w:color="auto" w:fill="auto"/>
            <w:vAlign w:val="center"/>
          </w:tcPr>
          <w:p w14:paraId="544020D0">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221" w:type="dxa"/>
            <w:gridSpan w:val="17"/>
            <w:tcBorders>
              <w:top w:val="nil"/>
              <w:left w:val="nil"/>
              <w:bottom w:val="single" w:color="000000" w:sz="4" w:space="0"/>
              <w:right w:val="single" w:color="000000" w:sz="4" w:space="0"/>
            </w:tcBorders>
            <w:shd w:val="clear" w:color="auto" w:fill="auto"/>
            <w:vAlign w:val="center"/>
          </w:tcPr>
          <w:p w14:paraId="51EC6C84">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112" w:type="dxa"/>
            <w:gridSpan w:val="62"/>
            <w:tcBorders>
              <w:top w:val="single" w:color="000000" w:sz="4" w:space="0"/>
              <w:left w:val="nil"/>
              <w:bottom w:val="single" w:color="000000" w:sz="4" w:space="0"/>
              <w:right w:val="single" w:color="000000" w:sz="4" w:space="0"/>
            </w:tcBorders>
            <w:shd w:val="clear" w:color="auto" w:fill="auto"/>
            <w:vAlign w:val="center"/>
          </w:tcPr>
          <w:p w14:paraId="45218621">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5410" w:type="dxa"/>
            <w:gridSpan w:val="60"/>
            <w:tcBorders>
              <w:top w:val="single" w:color="000000" w:sz="4" w:space="0"/>
              <w:left w:val="nil"/>
              <w:bottom w:val="single" w:color="000000" w:sz="4" w:space="0"/>
              <w:right w:val="single" w:color="000000" w:sz="4" w:space="0"/>
            </w:tcBorders>
            <w:shd w:val="clear" w:color="auto" w:fill="auto"/>
            <w:vAlign w:val="center"/>
          </w:tcPr>
          <w:p w14:paraId="2D8C9FDD">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50860B4A">
        <w:tblPrEx>
          <w:tblCellMar>
            <w:top w:w="0" w:type="dxa"/>
            <w:left w:w="108" w:type="dxa"/>
            <w:bottom w:w="0" w:type="dxa"/>
            <w:right w:w="108" w:type="dxa"/>
          </w:tblCellMar>
        </w:tblPrEx>
        <w:trPr>
          <w:gridAfter w:val="1"/>
          <w:wAfter w:w="190" w:type="dxa"/>
          <w:trHeight w:val="564" w:hRule="atLeast"/>
        </w:trPr>
        <w:tc>
          <w:tcPr>
            <w:tcW w:w="1338" w:type="dxa"/>
            <w:vMerge w:val="restart"/>
            <w:tcBorders>
              <w:top w:val="nil"/>
              <w:left w:val="single" w:color="000000" w:sz="4" w:space="0"/>
              <w:bottom w:val="single" w:color="000000" w:sz="4" w:space="0"/>
              <w:right w:val="single" w:color="000000" w:sz="4" w:space="0"/>
            </w:tcBorders>
            <w:shd w:val="clear" w:color="auto" w:fill="auto"/>
            <w:vAlign w:val="center"/>
          </w:tcPr>
          <w:p w14:paraId="1C89F161">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2221" w:type="dxa"/>
            <w:gridSpan w:val="17"/>
            <w:tcBorders>
              <w:top w:val="nil"/>
              <w:left w:val="nil"/>
              <w:bottom w:val="single" w:color="000000" w:sz="4" w:space="0"/>
              <w:right w:val="single" w:color="000000" w:sz="4" w:space="0"/>
            </w:tcBorders>
            <w:shd w:val="clear" w:color="auto" w:fill="auto"/>
            <w:vAlign w:val="center"/>
          </w:tcPr>
          <w:p w14:paraId="2B92A325">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5112" w:type="dxa"/>
            <w:gridSpan w:val="62"/>
            <w:tcBorders>
              <w:top w:val="single" w:color="000000" w:sz="4" w:space="0"/>
              <w:left w:val="nil"/>
              <w:bottom w:val="single" w:color="000000" w:sz="4" w:space="0"/>
              <w:right w:val="single" w:color="000000" w:sz="4" w:space="0"/>
            </w:tcBorders>
            <w:shd w:val="clear" w:color="auto" w:fill="auto"/>
            <w:vAlign w:val="center"/>
          </w:tcPr>
          <w:p w14:paraId="6EFE6CA7">
            <w:pPr>
              <w:widowControl/>
              <w:jc w:val="left"/>
              <w:rPr>
                <w:rFonts w:ascii="宋体" w:hAnsi="宋体" w:cs="宋体"/>
                <w:kern w:val="0"/>
                <w:sz w:val="18"/>
                <w:szCs w:val="18"/>
              </w:rPr>
            </w:pPr>
            <w:r>
              <w:rPr>
                <w:rFonts w:hint="eastAsia" w:ascii="宋体" w:hAnsi="宋体" w:cs="宋体"/>
                <w:kern w:val="0"/>
                <w:sz w:val="18"/>
                <w:szCs w:val="18"/>
              </w:rPr>
              <w:t>按标准发放人员津补贴取暖费</w:t>
            </w:r>
          </w:p>
        </w:tc>
        <w:tc>
          <w:tcPr>
            <w:tcW w:w="5410" w:type="dxa"/>
            <w:gridSpan w:val="60"/>
            <w:tcBorders>
              <w:top w:val="single" w:color="000000" w:sz="4" w:space="0"/>
              <w:left w:val="nil"/>
              <w:bottom w:val="single" w:color="000000" w:sz="4" w:space="0"/>
              <w:right w:val="single" w:color="000000" w:sz="4" w:space="0"/>
            </w:tcBorders>
            <w:shd w:val="clear" w:color="auto" w:fill="auto"/>
            <w:vAlign w:val="center"/>
          </w:tcPr>
          <w:p w14:paraId="63499B6E">
            <w:pPr>
              <w:widowControl/>
              <w:jc w:val="center"/>
              <w:rPr>
                <w:rFonts w:ascii="宋体" w:hAnsi="宋体" w:cs="宋体"/>
                <w:kern w:val="0"/>
                <w:sz w:val="18"/>
                <w:szCs w:val="18"/>
              </w:rPr>
            </w:pPr>
            <w:r>
              <w:rPr>
                <w:rFonts w:hint="eastAsia" w:ascii="宋体" w:hAnsi="宋体" w:cs="宋体"/>
                <w:kern w:val="0"/>
                <w:sz w:val="18"/>
                <w:szCs w:val="18"/>
              </w:rPr>
              <w:t>津补贴48万元，暖气费9.5万元</w:t>
            </w:r>
          </w:p>
        </w:tc>
      </w:tr>
      <w:tr w14:paraId="5B3CF738">
        <w:tblPrEx>
          <w:tblCellMar>
            <w:top w:w="0" w:type="dxa"/>
            <w:left w:w="108" w:type="dxa"/>
            <w:bottom w:w="0" w:type="dxa"/>
            <w:right w:w="108" w:type="dxa"/>
          </w:tblCellMar>
        </w:tblPrEx>
        <w:trPr>
          <w:gridAfter w:val="1"/>
          <w:wAfter w:w="190" w:type="dxa"/>
          <w:trHeight w:val="416" w:hRule="atLeast"/>
        </w:trPr>
        <w:tc>
          <w:tcPr>
            <w:tcW w:w="1338" w:type="dxa"/>
            <w:vMerge w:val="continue"/>
            <w:tcBorders>
              <w:top w:val="nil"/>
              <w:left w:val="single" w:color="000000" w:sz="4" w:space="0"/>
              <w:bottom w:val="single" w:color="000000" w:sz="4" w:space="0"/>
              <w:right w:val="single" w:color="000000" w:sz="4" w:space="0"/>
            </w:tcBorders>
            <w:vAlign w:val="center"/>
          </w:tcPr>
          <w:p w14:paraId="7BB7EA5E">
            <w:pPr>
              <w:widowControl/>
              <w:jc w:val="left"/>
              <w:rPr>
                <w:rFonts w:ascii="宋体" w:hAnsi="宋体" w:cs="宋体"/>
                <w:kern w:val="0"/>
                <w:sz w:val="18"/>
                <w:szCs w:val="18"/>
              </w:rPr>
            </w:pPr>
          </w:p>
        </w:tc>
        <w:tc>
          <w:tcPr>
            <w:tcW w:w="2221" w:type="dxa"/>
            <w:gridSpan w:val="17"/>
            <w:tcBorders>
              <w:top w:val="nil"/>
              <w:left w:val="nil"/>
              <w:bottom w:val="single" w:color="000000" w:sz="4" w:space="0"/>
              <w:right w:val="single" w:color="000000" w:sz="4" w:space="0"/>
            </w:tcBorders>
            <w:shd w:val="clear" w:color="auto" w:fill="auto"/>
            <w:vAlign w:val="center"/>
          </w:tcPr>
          <w:p w14:paraId="3C265BE8">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5112" w:type="dxa"/>
            <w:gridSpan w:val="62"/>
            <w:tcBorders>
              <w:top w:val="single" w:color="000000" w:sz="4" w:space="0"/>
              <w:left w:val="nil"/>
              <w:bottom w:val="single" w:color="000000" w:sz="4" w:space="0"/>
              <w:right w:val="single" w:color="000000" w:sz="4" w:space="0"/>
            </w:tcBorders>
            <w:shd w:val="clear" w:color="auto" w:fill="auto"/>
            <w:vAlign w:val="center"/>
          </w:tcPr>
          <w:p w14:paraId="2E08B271">
            <w:pPr>
              <w:widowControl/>
              <w:jc w:val="left"/>
              <w:rPr>
                <w:rFonts w:ascii="宋体" w:hAnsi="宋体" w:cs="宋体"/>
                <w:kern w:val="0"/>
                <w:sz w:val="18"/>
                <w:szCs w:val="18"/>
              </w:rPr>
            </w:pPr>
            <w:r>
              <w:rPr>
                <w:rFonts w:hint="eastAsia" w:ascii="宋体" w:hAnsi="宋体" w:cs="宋体"/>
                <w:kern w:val="0"/>
                <w:sz w:val="18"/>
                <w:szCs w:val="18"/>
              </w:rPr>
              <w:t>完成时效</w:t>
            </w:r>
          </w:p>
        </w:tc>
        <w:tc>
          <w:tcPr>
            <w:tcW w:w="5410" w:type="dxa"/>
            <w:gridSpan w:val="60"/>
            <w:tcBorders>
              <w:top w:val="single" w:color="000000" w:sz="4" w:space="0"/>
              <w:left w:val="nil"/>
              <w:bottom w:val="single" w:color="000000" w:sz="4" w:space="0"/>
              <w:right w:val="single" w:color="000000" w:sz="4" w:space="0"/>
            </w:tcBorders>
            <w:shd w:val="clear" w:color="auto" w:fill="auto"/>
            <w:vAlign w:val="center"/>
          </w:tcPr>
          <w:p w14:paraId="11BFEF17">
            <w:pPr>
              <w:widowControl/>
              <w:jc w:val="center"/>
              <w:rPr>
                <w:rFonts w:ascii="宋体" w:hAnsi="宋体" w:cs="宋体"/>
                <w:kern w:val="0"/>
                <w:sz w:val="18"/>
                <w:szCs w:val="18"/>
              </w:rPr>
            </w:pPr>
            <w:r>
              <w:rPr>
                <w:rFonts w:hint="eastAsia" w:ascii="宋体" w:hAnsi="宋体" w:cs="宋体"/>
                <w:kern w:val="0"/>
                <w:sz w:val="18"/>
                <w:szCs w:val="18"/>
              </w:rPr>
              <w:t>2019年10月31日</w:t>
            </w:r>
          </w:p>
        </w:tc>
      </w:tr>
      <w:tr w14:paraId="26DBE96E">
        <w:tblPrEx>
          <w:tblCellMar>
            <w:top w:w="0" w:type="dxa"/>
            <w:left w:w="108" w:type="dxa"/>
            <w:bottom w:w="0" w:type="dxa"/>
            <w:right w:w="108" w:type="dxa"/>
          </w:tblCellMar>
        </w:tblPrEx>
        <w:trPr>
          <w:gridAfter w:val="1"/>
          <w:wAfter w:w="190" w:type="dxa"/>
          <w:trHeight w:val="600" w:hRule="atLeast"/>
        </w:trPr>
        <w:tc>
          <w:tcPr>
            <w:tcW w:w="1338" w:type="dxa"/>
            <w:vMerge w:val="continue"/>
            <w:tcBorders>
              <w:top w:val="nil"/>
              <w:left w:val="single" w:color="000000" w:sz="4" w:space="0"/>
              <w:bottom w:val="single" w:color="000000" w:sz="4" w:space="0"/>
              <w:right w:val="single" w:color="000000" w:sz="4" w:space="0"/>
            </w:tcBorders>
            <w:vAlign w:val="center"/>
          </w:tcPr>
          <w:p w14:paraId="291FD15C">
            <w:pPr>
              <w:widowControl/>
              <w:jc w:val="left"/>
              <w:rPr>
                <w:rFonts w:ascii="宋体" w:hAnsi="宋体" w:cs="宋体"/>
                <w:kern w:val="0"/>
                <w:sz w:val="18"/>
                <w:szCs w:val="18"/>
              </w:rPr>
            </w:pPr>
          </w:p>
        </w:tc>
        <w:tc>
          <w:tcPr>
            <w:tcW w:w="2221" w:type="dxa"/>
            <w:gridSpan w:val="17"/>
            <w:vMerge w:val="restart"/>
            <w:tcBorders>
              <w:top w:val="nil"/>
              <w:left w:val="single" w:color="000000" w:sz="4" w:space="0"/>
              <w:bottom w:val="single" w:color="000000" w:sz="4" w:space="0"/>
              <w:right w:val="single" w:color="000000" w:sz="4" w:space="0"/>
            </w:tcBorders>
            <w:shd w:val="clear" w:color="auto" w:fill="auto"/>
            <w:vAlign w:val="center"/>
          </w:tcPr>
          <w:p w14:paraId="408084EE">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5112" w:type="dxa"/>
            <w:gridSpan w:val="62"/>
            <w:tcBorders>
              <w:top w:val="single" w:color="000000" w:sz="4" w:space="0"/>
              <w:left w:val="nil"/>
              <w:bottom w:val="single" w:color="000000" w:sz="4" w:space="0"/>
              <w:right w:val="single" w:color="000000" w:sz="4" w:space="0"/>
            </w:tcBorders>
            <w:shd w:val="clear" w:color="auto" w:fill="auto"/>
            <w:vAlign w:val="center"/>
          </w:tcPr>
          <w:p w14:paraId="3D261AB2">
            <w:pPr>
              <w:widowControl/>
              <w:jc w:val="left"/>
              <w:rPr>
                <w:rFonts w:ascii="宋体" w:hAnsi="宋体" w:cs="宋体"/>
                <w:kern w:val="0"/>
                <w:sz w:val="18"/>
                <w:szCs w:val="18"/>
              </w:rPr>
            </w:pPr>
            <w:r>
              <w:rPr>
                <w:rFonts w:hint="eastAsia" w:ascii="宋体" w:hAnsi="宋体" w:cs="宋体"/>
                <w:kern w:val="0"/>
                <w:sz w:val="18"/>
                <w:szCs w:val="18"/>
              </w:rPr>
              <w:t>2014年京剧团部门预算人员津贴补贴</w:t>
            </w:r>
          </w:p>
        </w:tc>
        <w:tc>
          <w:tcPr>
            <w:tcW w:w="5410" w:type="dxa"/>
            <w:gridSpan w:val="60"/>
            <w:tcBorders>
              <w:top w:val="single" w:color="000000" w:sz="4" w:space="0"/>
              <w:left w:val="nil"/>
              <w:bottom w:val="single" w:color="000000" w:sz="4" w:space="0"/>
              <w:right w:val="single" w:color="000000" w:sz="4" w:space="0"/>
            </w:tcBorders>
            <w:shd w:val="clear" w:color="auto" w:fill="auto"/>
            <w:vAlign w:val="center"/>
          </w:tcPr>
          <w:p w14:paraId="794D44BE">
            <w:pPr>
              <w:widowControl/>
              <w:jc w:val="center"/>
              <w:rPr>
                <w:rFonts w:ascii="宋体" w:hAnsi="宋体" w:cs="宋体"/>
                <w:kern w:val="0"/>
                <w:sz w:val="18"/>
                <w:szCs w:val="18"/>
              </w:rPr>
            </w:pPr>
            <w:r>
              <w:rPr>
                <w:rFonts w:hint="eastAsia" w:ascii="宋体" w:hAnsi="宋体" w:cs="宋体"/>
                <w:kern w:val="0"/>
                <w:sz w:val="18"/>
                <w:szCs w:val="18"/>
              </w:rPr>
              <w:t>48万元</w:t>
            </w:r>
          </w:p>
        </w:tc>
      </w:tr>
      <w:tr w14:paraId="68D4099D">
        <w:tblPrEx>
          <w:tblCellMar>
            <w:top w:w="0" w:type="dxa"/>
            <w:left w:w="108" w:type="dxa"/>
            <w:bottom w:w="0" w:type="dxa"/>
            <w:right w:w="108" w:type="dxa"/>
          </w:tblCellMar>
        </w:tblPrEx>
        <w:trPr>
          <w:gridAfter w:val="1"/>
          <w:wAfter w:w="190" w:type="dxa"/>
          <w:trHeight w:val="375" w:hRule="atLeast"/>
        </w:trPr>
        <w:tc>
          <w:tcPr>
            <w:tcW w:w="1338" w:type="dxa"/>
            <w:vMerge w:val="continue"/>
            <w:tcBorders>
              <w:top w:val="nil"/>
              <w:left w:val="single" w:color="000000" w:sz="4" w:space="0"/>
              <w:bottom w:val="single" w:color="000000" w:sz="4" w:space="0"/>
              <w:right w:val="single" w:color="000000" w:sz="4" w:space="0"/>
            </w:tcBorders>
            <w:vAlign w:val="center"/>
          </w:tcPr>
          <w:p w14:paraId="31D2FC9D">
            <w:pPr>
              <w:widowControl/>
              <w:jc w:val="left"/>
              <w:rPr>
                <w:rFonts w:ascii="宋体" w:hAnsi="宋体" w:cs="宋体"/>
                <w:kern w:val="0"/>
                <w:sz w:val="18"/>
                <w:szCs w:val="18"/>
              </w:rPr>
            </w:pPr>
          </w:p>
        </w:tc>
        <w:tc>
          <w:tcPr>
            <w:tcW w:w="2221" w:type="dxa"/>
            <w:gridSpan w:val="17"/>
            <w:vMerge w:val="continue"/>
            <w:tcBorders>
              <w:top w:val="nil"/>
              <w:left w:val="single" w:color="000000" w:sz="4" w:space="0"/>
              <w:bottom w:val="single" w:color="000000" w:sz="4" w:space="0"/>
              <w:right w:val="single" w:color="000000" w:sz="4" w:space="0"/>
            </w:tcBorders>
            <w:vAlign w:val="center"/>
          </w:tcPr>
          <w:p w14:paraId="6CCE9A10">
            <w:pPr>
              <w:widowControl/>
              <w:jc w:val="left"/>
              <w:rPr>
                <w:rFonts w:ascii="宋体" w:hAnsi="宋体" w:cs="宋体"/>
                <w:kern w:val="0"/>
                <w:sz w:val="18"/>
                <w:szCs w:val="18"/>
              </w:rPr>
            </w:pPr>
          </w:p>
        </w:tc>
        <w:tc>
          <w:tcPr>
            <w:tcW w:w="5112" w:type="dxa"/>
            <w:gridSpan w:val="62"/>
            <w:tcBorders>
              <w:top w:val="single" w:color="000000" w:sz="4" w:space="0"/>
              <w:left w:val="nil"/>
              <w:bottom w:val="single" w:color="000000" w:sz="4" w:space="0"/>
              <w:right w:val="single" w:color="000000" w:sz="4" w:space="0"/>
            </w:tcBorders>
            <w:shd w:val="clear" w:color="auto" w:fill="auto"/>
            <w:vAlign w:val="center"/>
          </w:tcPr>
          <w:p w14:paraId="197F6F15">
            <w:pPr>
              <w:widowControl/>
              <w:jc w:val="left"/>
              <w:rPr>
                <w:rFonts w:ascii="宋体" w:hAnsi="宋体" w:cs="宋体"/>
                <w:kern w:val="0"/>
                <w:sz w:val="18"/>
                <w:szCs w:val="18"/>
              </w:rPr>
            </w:pPr>
            <w:r>
              <w:rPr>
                <w:rFonts w:hint="eastAsia" w:ascii="宋体" w:hAnsi="宋体" w:cs="宋体"/>
                <w:kern w:val="0"/>
                <w:sz w:val="18"/>
                <w:szCs w:val="18"/>
              </w:rPr>
              <w:t>取暖费</w:t>
            </w:r>
          </w:p>
        </w:tc>
        <w:tc>
          <w:tcPr>
            <w:tcW w:w="5410" w:type="dxa"/>
            <w:gridSpan w:val="60"/>
            <w:tcBorders>
              <w:top w:val="single" w:color="000000" w:sz="4" w:space="0"/>
              <w:left w:val="nil"/>
              <w:bottom w:val="single" w:color="000000" w:sz="4" w:space="0"/>
              <w:right w:val="single" w:color="000000" w:sz="4" w:space="0"/>
            </w:tcBorders>
            <w:shd w:val="clear" w:color="auto" w:fill="auto"/>
            <w:vAlign w:val="center"/>
          </w:tcPr>
          <w:p w14:paraId="020B2F18">
            <w:pPr>
              <w:widowControl/>
              <w:jc w:val="center"/>
              <w:rPr>
                <w:rFonts w:ascii="宋体" w:hAnsi="宋体" w:cs="宋体"/>
                <w:kern w:val="0"/>
                <w:sz w:val="18"/>
                <w:szCs w:val="18"/>
              </w:rPr>
            </w:pPr>
            <w:r>
              <w:rPr>
                <w:rFonts w:hint="eastAsia" w:ascii="宋体" w:hAnsi="宋体" w:cs="宋体"/>
                <w:kern w:val="0"/>
                <w:sz w:val="18"/>
                <w:szCs w:val="18"/>
              </w:rPr>
              <w:t>9.5万元</w:t>
            </w:r>
          </w:p>
        </w:tc>
      </w:tr>
      <w:tr w14:paraId="1B566AB1">
        <w:tblPrEx>
          <w:tblCellMar>
            <w:top w:w="0" w:type="dxa"/>
            <w:left w:w="108" w:type="dxa"/>
            <w:bottom w:w="0" w:type="dxa"/>
            <w:right w:w="108" w:type="dxa"/>
          </w:tblCellMar>
        </w:tblPrEx>
        <w:trPr>
          <w:gridAfter w:val="1"/>
          <w:wAfter w:w="190" w:type="dxa"/>
          <w:trHeight w:val="424" w:hRule="atLeast"/>
        </w:trPr>
        <w:tc>
          <w:tcPr>
            <w:tcW w:w="1338" w:type="dxa"/>
            <w:vMerge w:val="continue"/>
            <w:tcBorders>
              <w:top w:val="nil"/>
              <w:left w:val="single" w:color="000000" w:sz="4" w:space="0"/>
              <w:bottom w:val="single" w:color="000000" w:sz="4" w:space="0"/>
              <w:right w:val="single" w:color="000000" w:sz="4" w:space="0"/>
            </w:tcBorders>
            <w:vAlign w:val="center"/>
          </w:tcPr>
          <w:p w14:paraId="0CFD47D9">
            <w:pPr>
              <w:widowControl/>
              <w:jc w:val="left"/>
              <w:rPr>
                <w:rFonts w:ascii="宋体" w:hAnsi="宋体" w:cs="宋体"/>
                <w:kern w:val="0"/>
                <w:sz w:val="18"/>
                <w:szCs w:val="18"/>
              </w:rPr>
            </w:pPr>
          </w:p>
        </w:tc>
        <w:tc>
          <w:tcPr>
            <w:tcW w:w="2221" w:type="dxa"/>
            <w:gridSpan w:val="17"/>
            <w:tcBorders>
              <w:top w:val="nil"/>
              <w:left w:val="nil"/>
              <w:bottom w:val="single" w:color="000000" w:sz="4" w:space="0"/>
              <w:right w:val="single" w:color="000000" w:sz="4" w:space="0"/>
            </w:tcBorders>
            <w:shd w:val="clear" w:color="auto" w:fill="auto"/>
            <w:vAlign w:val="center"/>
          </w:tcPr>
          <w:p w14:paraId="0171313B">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5112" w:type="dxa"/>
            <w:gridSpan w:val="62"/>
            <w:tcBorders>
              <w:top w:val="single" w:color="000000" w:sz="4" w:space="0"/>
              <w:left w:val="nil"/>
              <w:bottom w:val="single" w:color="000000" w:sz="4" w:space="0"/>
              <w:right w:val="single" w:color="000000" w:sz="4" w:space="0"/>
            </w:tcBorders>
            <w:shd w:val="clear" w:color="auto" w:fill="auto"/>
            <w:vAlign w:val="center"/>
          </w:tcPr>
          <w:p w14:paraId="6E4191B2">
            <w:pPr>
              <w:widowControl/>
              <w:jc w:val="left"/>
              <w:rPr>
                <w:rFonts w:ascii="宋体" w:hAnsi="宋体" w:cs="宋体"/>
                <w:kern w:val="0"/>
                <w:sz w:val="18"/>
                <w:szCs w:val="18"/>
              </w:rPr>
            </w:pPr>
            <w:r>
              <w:rPr>
                <w:rFonts w:hint="eastAsia" w:ascii="宋体" w:hAnsi="宋体" w:cs="宋体"/>
                <w:kern w:val="0"/>
                <w:sz w:val="18"/>
                <w:szCs w:val="18"/>
              </w:rPr>
              <w:t>完成好发放工作</w:t>
            </w:r>
          </w:p>
        </w:tc>
        <w:tc>
          <w:tcPr>
            <w:tcW w:w="5410" w:type="dxa"/>
            <w:gridSpan w:val="60"/>
            <w:tcBorders>
              <w:top w:val="single" w:color="000000" w:sz="4" w:space="0"/>
              <w:left w:val="nil"/>
              <w:bottom w:val="single" w:color="000000" w:sz="4" w:space="0"/>
              <w:right w:val="single" w:color="000000" w:sz="4" w:space="0"/>
            </w:tcBorders>
            <w:shd w:val="clear" w:color="auto" w:fill="auto"/>
            <w:vAlign w:val="center"/>
          </w:tcPr>
          <w:p w14:paraId="0C5D921B">
            <w:pPr>
              <w:widowControl/>
              <w:jc w:val="center"/>
              <w:rPr>
                <w:rFonts w:ascii="宋体" w:hAnsi="宋体" w:cs="宋体"/>
                <w:kern w:val="0"/>
                <w:sz w:val="18"/>
                <w:szCs w:val="18"/>
              </w:rPr>
            </w:pPr>
            <w:r>
              <w:rPr>
                <w:rFonts w:hint="eastAsia" w:ascii="宋体" w:hAnsi="宋体" w:cs="宋体"/>
                <w:kern w:val="0"/>
                <w:sz w:val="18"/>
                <w:szCs w:val="18"/>
              </w:rPr>
              <w:t>100%</w:t>
            </w:r>
          </w:p>
        </w:tc>
      </w:tr>
      <w:tr w14:paraId="7E40FE6E">
        <w:tblPrEx>
          <w:tblCellMar>
            <w:top w:w="0" w:type="dxa"/>
            <w:left w:w="108" w:type="dxa"/>
            <w:bottom w:w="0" w:type="dxa"/>
            <w:right w:w="108" w:type="dxa"/>
          </w:tblCellMar>
        </w:tblPrEx>
        <w:trPr>
          <w:gridAfter w:val="1"/>
          <w:wAfter w:w="190" w:type="dxa"/>
          <w:trHeight w:val="600" w:hRule="atLeast"/>
        </w:trPr>
        <w:tc>
          <w:tcPr>
            <w:tcW w:w="1338" w:type="dxa"/>
            <w:vMerge w:val="restart"/>
            <w:tcBorders>
              <w:top w:val="nil"/>
              <w:left w:val="single" w:color="000000" w:sz="4" w:space="0"/>
              <w:bottom w:val="single" w:color="000000" w:sz="4" w:space="0"/>
              <w:right w:val="single" w:color="000000" w:sz="4" w:space="0"/>
            </w:tcBorders>
            <w:shd w:val="clear" w:color="auto" w:fill="auto"/>
            <w:vAlign w:val="center"/>
          </w:tcPr>
          <w:p w14:paraId="4D9B17FB">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2221" w:type="dxa"/>
            <w:gridSpan w:val="17"/>
            <w:tcBorders>
              <w:top w:val="nil"/>
              <w:left w:val="nil"/>
              <w:bottom w:val="single" w:color="000000" w:sz="4" w:space="0"/>
              <w:right w:val="single" w:color="000000" w:sz="4" w:space="0"/>
            </w:tcBorders>
            <w:shd w:val="clear" w:color="auto" w:fill="auto"/>
            <w:vAlign w:val="center"/>
          </w:tcPr>
          <w:p w14:paraId="2AEEA9EE">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5112" w:type="dxa"/>
            <w:gridSpan w:val="62"/>
            <w:tcBorders>
              <w:top w:val="single" w:color="000000" w:sz="4" w:space="0"/>
              <w:left w:val="nil"/>
              <w:bottom w:val="single" w:color="000000" w:sz="4" w:space="0"/>
              <w:right w:val="single" w:color="000000" w:sz="4" w:space="0"/>
            </w:tcBorders>
            <w:shd w:val="clear" w:color="auto" w:fill="auto"/>
            <w:vAlign w:val="center"/>
          </w:tcPr>
          <w:p w14:paraId="5BA88B17">
            <w:pPr>
              <w:widowControl/>
              <w:jc w:val="left"/>
              <w:rPr>
                <w:rFonts w:ascii="宋体" w:hAnsi="宋体" w:cs="宋体"/>
                <w:kern w:val="0"/>
                <w:sz w:val="18"/>
                <w:szCs w:val="18"/>
              </w:rPr>
            </w:pPr>
            <w:r>
              <w:rPr>
                <w:rFonts w:hint="eastAsia" w:ascii="宋体" w:hAnsi="宋体" w:cs="宋体"/>
                <w:kern w:val="0"/>
                <w:sz w:val="18"/>
                <w:szCs w:val="18"/>
              </w:rPr>
              <w:t>确保经费保障连续性</w:t>
            </w:r>
          </w:p>
        </w:tc>
        <w:tc>
          <w:tcPr>
            <w:tcW w:w="5410" w:type="dxa"/>
            <w:gridSpan w:val="60"/>
            <w:tcBorders>
              <w:top w:val="single" w:color="000000" w:sz="4" w:space="0"/>
              <w:left w:val="nil"/>
              <w:bottom w:val="single" w:color="000000" w:sz="4" w:space="0"/>
              <w:right w:val="single" w:color="000000" w:sz="4" w:space="0"/>
            </w:tcBorders>
            <w:shd w:val="clear" w:color="auto" w:fill="auto"/>
            <w:vAlign w:val="center"/>
          </w:tcPr>
          <w:p w14:paraId="1D7694C7">
            <w:pPr>
              <w:widowControl/>
              <w:jc w:val="center"/>
              <w:rPr>
                <w:rFonts w:ascii="宋体" w:hAnsi="宋体" w:cs="宋体"/>
                <w:kern w:val="0"/>
                <w:sz w:val="18"/>
                <w:szCs w:val="18"/>
              </w:rPr>
            </w:pPr>
            <w:r>
              <w:rPr>
                <w:rFonts w:hint="eastAsia" w:ascii="宋体" w:hAnsi="宋体" w:cs="宋体"/>
                <w:kern w:val="0"/>
                <w:sz w:val="18"/>
                <w:szCs w:val="18"/>
              </w:rPr>
              <w:t>尽快弥补资金缺口</w:t>
            </w:r>
          </w:p>
        </w:tc>
      </w:tr>
      <w:tr w14:paraId="68752F51">
        <w:tblPrEx>
          <w:tblCellMar>
            <w:top w:w="0" w:type="dxa"/>
            <w:left w:w="108" w:type="dxa"/>
            <w:bottom w:w="0" w:type="dxa"/>
            <w:right w:w="108" w:type="dxa"/>
          </w:tblCellMar>
        </w:tblPrEx>
        <w:trPr>
          <w:gridAfter w:val="1"/>
          <w:wAfter w:w="190" w:type="dxa"/>
          <w:trHeight w:val="464" w:hRule="atLeast"/>
        </w:trPr>
        <w:tc>
          <w:tcPr>
            <w:tcW w:w="1338" w:type="dxa"/>
            <w:vMerge w:val="continue"/>
            <w:tcBorders>
              <w:top w:val="nil"/>
              <w:left w:val="single" w:color="000000" w:sz="4" w:space="0"/>
              <w:bottom w:val="single" w:color="000000" w:sz="4" w:space="0"/>
              <w:right w:val="single" w:color="000000" w:sz="4" w:space="0"/>
            </w:tcBorders>
            <w:vAlign w:val="center"/>
          </w:tcPr>
          <w:p w14:paraId="2D74A2E5">
            <w:pPr>
              <w:widowControl/>
              <w:jc w:val="left"/>
              <w:rPr>
                <w:rFonts w:ascii="宋体" w:hAnsi="宋体" w:cs="宋体"/>
                <w:kern w:val="0"/>
                <w:sz w:val="18"/>
                <w:szCs w:val="18"/>
              </w:rPr>
            </w:pPr>
          </w:p>
        </w:tc>
        <w:tc>
          <w:tcPr>
            <w:tcW w:w="2221" w:type="dxa"/>
            <w:gridSpan w:val="17"/>
            <w:tcBorders>
              <w:top w:val="nil"/>
              <w:left w:val="nil"/>
              <w:bottom w:val="single" w:color="000000" w:sz="4" w:space="0"/>
              <w:right w:val="single" w:color="000000" w:sz="4" w:space="0"/>
            </w:tcBorders>
            <w:shd w:val="clear" w:color="auto" w:fill="auto"/>
            <w:vAlign w:val="center"/>
          </w:tcPr>
          <w:p w14:paraId="58A559FE">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5112" w:type="dxa"/>
            <w:gridSpan w:val="62"/>
            <w:tcBorders>
              <w:top w:val="single" w:color="000000" w:sz="4" w:space="0"/>
              <w:left w:val="nil"/>
              <w:bottom w:val="single" w:color="000000" w:sz="4" w:space="0"/>
              <w:right w:val="single" w:color="000000" w:sz="4" w:space="0"/>
            </w:tcBorders>
            <w:shd w:val="clear" w:color="auto" w:fill="auto"/>
            <w:vAlign w:val="center"/>
          </w:tcPr>
          <w:p w14:paraId="3EB080EF">
            <w:pPr>
              <w:widowControl/>
              <w:jc w:val="left"/>
              <w:rPr>
                <w:rFonts w:ascii="宋体" w:hAnsi="宋体" w:cs="宋体"/>
                <w:kern w:val="0"/>
                <w:sz w:val="18"/>
                <w:szCs w:val="18"/>
              </w:rPr>
            </w:pPr>
            <w:r>
              <w:rPr>
                <w:rFonts w:hint="eastAsia" w:ascii="宋体" w:hAnsi="宋体" w:cs="宋体"/>
                <w:kern w:val="0"/>
                <w:sz w:val="18"/>
                <w:szCs w:val="18"/>
              </w:rPr>
              <w:t>保障离退休人员退休待遇</w:t>
            </w:r>
          </w:p>
        </w:tc>
        <w:tc>
          <w:tcPr>
            <w:tcW w:w="5410" w:type="dxa"/>
            <w:gridSpan w:val="60"/>
            <w:tcBorders>
              <w:top w:val="single" w:color="000000" w:sz="4" w:space="0"/>
              <w:left w:val="nil"/>
              <w:bottom w:val="single" w:color="000000" w:sz="4" w:space="0"/>
              <w:right w:val="single" w:color="000000" w:sz="4" w:space="0"/>
            </w:tcBorders>
            <w:shd w:val="clear" w:color="auto" w:fill="auto"/>
            <w:vAlign w:val="center"/>
          </w:tcPr>
          <w:p w14:paraId="78BF9A92">
            <w:pPr>
              <w:widowControl/>
              <w:jc w:val="center"/>
              <w:rPr>
                <w:rFonts w:ascii="宋体" w:hAnsi="宋体" w:cs="宋体"/>
                <w:kern w:val="0"/>
                <w:sz w:val="18"/>
                <w:szCs w:val="18"/>
              </w:rPr>
            </w:pPr>
            <w:r>
              <w:rPr>
                <w:rFonts w:hint="eastAsia" w:ascii="宋体" w:hAnsi="宋体" w:cs="宋体"/>
                <w:kern w:val="0"/>
                <w:sz w:val="18"/>
                <w:szCs w:val="18"/>
              </w:rPr>
              <w:t>100%</w:t>
            </w:r>
          </w:p>
        </w:tc>
      </w:tr>
      <w:tr w14:paraId="282E0BF5">
        <w:tblPrEx>
          <w:tblCellMar>
            <w:top w:w="0" w:type="dxa"/>
            <w:left w:w="108" w:type="dxa"/>
            <w:bottom w:w="0" w:type="dxa"/>
            <w:right w:w="108" w:type="dxa"/>
          </w:tblCellMar>
        </w:tblPrEx>
        <w:trPr>
          <w:gridAfter w:val="1"/>
          <w:wAfter w:w="190" w:type="dxa"/>
          <w:trHeight w:val="600" w:hRule="atLeast"/>
        </w:trPr>
        <w:tc>
          <w:tcPr>
            <w:tcW w:w="1338" w:type="dxa"/>
            <w:tcBorders>
              <w:top w:val="nil"/>
              <w:left w:val="single" w:color="000000" w:sz="4" w:space="0"/>
              <w:bottom w:val="single" w:color="000000" w:sz="4" w:space="0"/>
              <w:right w:val="single" w:color="000000" w:sz="4" w:space="0"/>
            </w:tcBorders>
            <w:shd w:val="clear" w:color="auto" w:fill="auto"/>
            <w:vAlign w:val="center"/>
          </w:tcPr>
          <w:p w14:paraId="6E4D6A71">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221" w:type="dxa"/>
            <w:gridSpan w:val="17"/>
            <w:tcBorders>
              <w:top w:val="nil"/>
              <w:left w:val="nil"/>
              <w:bottom w:val="single" w:color="000000" w:sz="4" w:space="0"/>
              <w:right w:val="single" w:color="000000" w:sz="4" w:space="0"/>
            </w:tcBorders>
            <w:shd w:val="clear" w:color="auto" w:fill="auto"/>
            <w:vAlign w:val="center"/>
          </w:tcPr>
          <w:p w14:paraId="4582B391">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5112" w:type="dxa"/>
            <w:gridSpan w:val="62"/>
            <w:tcBorders>
              <w:top w:val="single" w:color="000000" w:sz="4" w:space="0"/>
              <w:left w:val="nil"/>
              <w:bottom w:val="single" w:color="000000" w:sz="4" w:space="0"/>
              <w:right w:val="single" w:color="000000" w:sz="4" w:space="0"/>
            </w:tcBorders>
            <w:shd w:val="clear" w:color="auto" w:fill="auto"/>
            <w:vAlign w:val="center"/>
          </w:tcPr>
          <w:p w14:paraId="1F0A029B">
            <w:pPr>
              <w:widowControl/>
              <w:jc w:val="left"/>
              <w:rPr>
                <w:rFonts w:ascii="宋体" w:hAnsi="宋体" w:cs="宋体"/>
                <w:kern w:val="0"/>
                <w:sz w:val="18"/>
                <w:szCs w:val="18"/>
              </w:rPr>
            </w:pPr>
            <w:r>
              <w:rPr>
                <w:rFonts w:hint="eastAsia" w:ascii="宋体" w:hAnsi="宋体" w:cs="宋体"/>
                <w:kern w:val="0"/>
                <w:sz w:val="18"/>
                <w:szCs w:val="18"/>
              </w:rPr>
              <w:t>提升人员对津补贴、取暖费发放的满意度</w:t>
            </w:r>
          </w:p>
        </w:tc>
        <w:tc>
          <w:tcPr>
            <w:tcW w:w="5410" w:type="dxa"/>
            <w:gridSpan w:val="60"/>
            <w:tcBorders>
              <w:top w:val="single" w:color="000000" w:sz="4" w:space="0"/>
              <w:left w:val="nil"/>
              <w:bottom w:val="single" w:color="000000" w:sz="4" w:space="0"/>
              <w:right w:val="single" w:color="000000" w:sz="4" w:space="0"/>
            </w:tcBorders>
            <w:shd w:val="clear" w:color="auto" w:fill="auto"/>
            <w:vAlign w:val="center"/>
          </w:tcPr>
          <w:p w14:paraId="17286E04">
            <w:pPr>
              <w:widowControl/>
              <w:jc w:val="center"/>
              <w:rPr>
                <w:rFonts w:ascii="宋体" w:hAnsi="宋体" w:cs="宋体"/>
                <w:kern w:val="0"/>
                <w:sz w:val="18"/>
                <w:szCs w:val="18"/>
              </w:rPr>
            </w:pPr>
            <w:r>
              <w:rPr>
                <w:rFonts w:hint="eastAsia" w:ascii="宋体" w:hAnsi="宋体" w:cs="宋体"/>
                <w:kern w:val="0"/>
                <w:sz w:val="18"/>
                <w:szCs w:val="18"/>
              </w:rPr>
              <w:t>≥95%</w:t>
            </w:r>
          </w:p>
        </w:tc>
      </w:tr>
      <w:tr w14:paraId="4D1D9446">
        <w:tblPrEx>
          <w:tblCellMar>
            <w:top w:w="0" w:type="dxa"/>
            <w:left w:w="108" w:type="dxa"/>
            <w:bottom w:w="0" w:type="dxa"/>
            <w:right w:w="108" w:type="dxa"/>
          </w:tblCellMar>
        </w:tblPrEx>
        <w:trPr>
          <w:gridAfter w:val="17"/>
          <w:wAfter w:w="1166" w:type="dxa"/>
          <w:trHeight w:val="478" w:hRule="atLeast"/>
        </w:trPr>
        <w:tc>
          <w:tcPr>
            <w:tcW w:w="13105" w:type="dxa"/>
            <w:gridSpan w:val="124"/>
            <w:tcBorders>
              <w:top w:val="nil"/>
              <w:left w:val="nil"/>
              <w:bottom w:val="nil"/>
              <w:right w:val="nil"/>
            </w:tcBorders>
            <w:shd w:val="clear" w:color="auto" w:fill="auto"/>
            <w:vAlign w:val="bottom"/>
          </w:tcPr>
          <w:p w14:paraId="20FA20F1">
            <w:pPr>
              <w:widowControl/>
              <w:jc w:val="center"/>
              <w:rPr>
                <w:rFonts w:hint="eastAsia" w:ascii="宋体" w:hAnsi="宋体" w:cs="宋体"/>
                <w:b/>
                <w:bCs/>
                <w:kern w:val="0"/>
                <w:sz w:val="32"/>
                <w:szCs w:val="32"/>
              </w:rPr>
            </w:pPr>
          </w:p>
          <w:p w14:paraId="3DD8D37D">
            <w:pPr>
              <w:widowControl/>
              <w:jc w:val="center"/>
              <w:rPr>
                <w:rFonts w:ascii="宋体" w:hAnsi="宋体" w:cs="宋体"/>
                <w:b/>
                <w:bCs/>
                <w:kern w:val="0"/>
                <w:sz w:val="32"/>
                <w:szCs w:val="32"/>
              </w:rPr>
            </w:pPr>
            <w:r>
              <w:rPr>
                <w:rFonts w:hint="eastAsia" w:ascii="宋体" w:hAnsi="宋体" w:cs="宋体"/>
                <w:b/>
                <w:bCs/>
                <w:kern w:val="0"/>
                <w:sz w:val="32"/>
                <w:szCs w:val="32"/>
              </w:rPr>
              <w:t>项  目  支  出  绩  效  目  标  表</w:t>
            </w:r>
          </w:p>
        </w:tc>
      </w:tr>
      <w:tr w14:paraId="4D09051E">
        <w:tblPrEx>
          <w:tblCellMar>
            <w:top w:w="0" w:type="dxa"/>
            <w:left w:w="108" w:type="dxa"/>
            <w:bottom w:w="0" w:type="dxa"/>
            <w:right w:w="108" w:type="dxa"/>
          </w:tblCellMar>
        </w:tblPrEx>
        <w:trPr>
          <w:gridAfter w:val="17"/>
          <w:wAfter w:w="1166" w:type="dxa"/>
          <w:trHeight w:val="274" w:hRule="atLeast"/>
        </w:trPr>
        <w:tc>
          <w:tcPr>
            <w:tcW w:w="15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688494">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253" w:type="dxa"/>
            <w:gridSpan w:val="63"/>
            <w:tcBorders>
              <w:top w:val="single" w:color="000000" w:sz="4" w:space="0"/>
              <w:left w:val="nil"/>
              <w:bottom w:val="single" w:color="000000" w:sz="4" w:space="0"/>
              <w:right w:val="single" w:color="000000" w:sz="4" w:space="0"/>
            </w:tcBorders>
            <w:shd w:val="clear" w:color="auto" w:fill="auto"/>
            <w:vAlign w:val="center"/>
          </w:tcPr>
          <w:p w14:paraId="7D4F4E33">
            <w:pPr>
              <w:widowControl/>
              <w:jc w:val="center"/>
              <w:rPr>
                <w:rFonts w:ascii="宋体" w:hAnsi="宋体" w:cs="宋体"/>
                <w:kern w:val="0"/>
                <w:sz w:val="18"/>
                <w:szCs w:val="18"/>
              </w:rPr>
            </w:pPr>
            <w:r>
              <w:rPr>
                <w:rFonts w:hint="eastAsia" w:ascii="宋体" w:hAnsi="宋体" w:cs="宋体"/>
                <w:kern w:val="0"/>
                <w:sz w:val="18"/>
                <w:szCs w:val="18"/>
              </w:rPr>
              <w:t>新疆艺术剧院</w:t>
            </w:r>
          </w:p>
        </w:tc>
        <w:tc>
          <w:tcPr>
            <w:tcW w:w="1296" w:type="dxa"/>
            <w:gridSpan w:val="18"/>
            <w:tcBorders>
              <w:top w:val="single" w:color="000000" w:sz="4" w:space="0"/>
              <w:left w:val="nil"/>
              <w:bottom w:val="single" w:color="000000" w:sz="4" w:space="0"/>
              <w:right w:val="single" w:color="000000" w:sz="4" w:space="0"/>
            </w:tcBorders>
            <w:shd w:val="clear" w:color="auto" w:fill="auto"/>
            <w:vAlign w:val="center"/>
          </w:tcPr>
          <w:p w14:paraId="2359EC5F">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02" w:type="dxa"/>
            <w:gridSpan w:val="40"/>
            <w:tcBorders>
              <w:top w:val="single" w:color="000000" w:sz="4" w:space="0"/>
              <w:left w:val="nil"/>
              <w:bottom w:val="single" w:color="000000" w:sz="4" w:space="0"/>
              <w:right w:val="single" w:color="000000" w:sz="4" w:space="0"/>
            </w:tcBorders>
            <w:shd w:val="clear" w:color="auto" w:fill="auto"/>
            <w:vAlign w:val="center"/>
          </w:tcPr>
          <w:p w14:paraId="4544DC64">
            <w:pPr>
              <w:widowControl/>
              <w:jc w:val="center"/>
              <w:rPr>
                <w:rFonts w:ascii="宋体" w:hAnsi="宋体" w:cs="宋体"/>
                <w:kern w:val="0"/>
                <w:sz w:val="18"/>
                <w:szCs w:val="18"/>
              </w:rPr>
            </w:pPr>
            <w:r>
              <w:rPr>
                <w:rFonts w:hint="eastAsia" w:ascii="宋体" w:hAnsi="宋体" w:cs="宋体"/>
                <w:kern w:val="0"/>
                <w:sz w:val="18"/>
                <w:szCs w:val="18"/>
              </w:rPr>
              <w:t>运行经费</w:t>
            </w:r>
          </w:p>
        </w:tc>
      </w:tr>
      <w:tr w14:paraId="5802F7D7">
        <w:tblPrEx>
          <w:tblCellMar>
            <w:top w:w="0" w:type="dxa"/>
            <w:left w:w="108" w:type="dxa"/>
            <w:bottom w:w="0" w:type="dxa"/>
            <w:right w:w="108" w:type="dxa"/>
          </w:tblCellMar>
        </w:tblPrEx>
        <w:trPr>
          <w:gridAfter w:val="17"/>
          <w:wAfter w:w="1166" w:type="dxa"/>
          <w:trHeight w:val="391" w:hRule="atLeast"/>
        </w:trPr>
        <w:tc>
          <w:tcPr>
            <w:tcW w:w="1554" w:type="dxa"/>
            <w:gridSpan w:val="3"/>
            <w:tcBorders>
              <w:top w:val="nil"/>
              <w:left w:val="single" w:color="000000" w:sz="4" w:space="0"/>
              <w:bottom w:val="single" w:color="000000" w:sz="4" w:space="0"/>
              <w:right w:val="single" w:color="000000" w:sz="4" w:space="0"/>
            </w:tcBorders>
            <w:shd w:val="clear" w:color="auto" w:fill="auto"/>
            <w:vAlign w:val="center"/>
          </w:tcPr>
          <w:p w14:paraId="7DCA2C3D">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537" w:type="dxa"/>
            <w:gridSpan w:val="20"/>
            <w:tcBorders>
              <w:top w:val="single" w:color="000000" w:sz="4" w:space="0"/>
              <w:left w:val="nil"/>
              <w:bottom w:val="single" w:color="000000" w:sz="4" w:space="0"/>
              <w:right w:val="single" w:color="000000" w:sz="4" w:space="0"/>
            </w:tcBorders>
            <w:shd w:val="clear" w:color="auto" w:fill="auto"/>
            <w:vAlign w:val="center"/>
          </w:tcPr>
          <w:p w14:paraId="3BC590FC">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1023" w:type="dxa"/>
            <w:gridSpan w:val="11"/>
            <w:tcBorders>
              <w:top w:val="nil"/>
              <w:left w:val="nil"/>
              <w:bottom w:val="single" w:color="000000" w:sz="4" w:space="0"/>
              <w:right w:val="single" w:color="000000" w:sz="4" w:space="0"/>
            </w:tcBorders>
            <w:shd w:val="clear" w:color="auto" w:fill="auto"/>
            <w:vAlign w:val="center"/>
          </w:tcPr>
          <w:p w14:paraId="15F9E78B">
            <w:pPr>
              <w:widowControl/>
              <w:jc w:val="center"/>
              <w:rPr>
                <w:rFonts w:ascii="宋体" w:hAnsi="宋体" w:cs="宋体"/>
                <w:kern w:val="0"/>
                <w:sz w:val="18"/>
                <w:szCs w:val="18"/>
              </w:rPr>
            </w:pPr>
            <w:r>
              <w:rPr>
                <w:rFonts w:hint="eastAsia" w:ascii="宋体" w:hAnsi="宋体" w:cs="宋体"/>
                <w:kern w:val="0"/>
                <w:sz w:val="18"/>
                <w:szCs w:val="18"/>
              </w:rPr>
              <w:t>650</w:t>
            </w:r>
          </w:p>
        </w:tc>
        <w:tc>
          <w:tcPr>
            <w:tcW w:w="2693" w:type="dxa"/>
            <w:gridSpan w:val="32"/>
            <w:tcBorders>
              <w:top w:val="single" w:color="000000" w:sz="4" w:space="0"/>
              <w:left w:val="nil"/>
              <w:bottom w:val="single" w:color="000000" w:sz="4" w:space="0"/>
              <w:right w:val="single" w:color="000000" w:sz="4" w:space="0"/>
            </w:tcBorders>
            <w:shd w:val="clear" w:color="auto" w:fill="auto"/>
            <w:vAlign w:val="center"/>
          </w:tcPr>
          <w:p w14:paraId="6A7383DE">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296" w:type="dxa"/>
            <w:gridSpan w:val="18"/>
            <w:tcBorders>
              <w:top w:val="nil"/>
              <w:left w:val="nil"/>
              <w:bottom w:val="single" w:color="000000" w:sz="4" w:space="0"/>
              <w:right w:val="single" w:color="000000" w:sz="4" w:space="0"/>
            </w:tcBorders>
            <w:shd w:val="clear" w:color="auto" w:fill="auto"/>
            <w:vAlign w:val="center"/>
          </w:tcPr>
          <w:p w14:paraId="309BC51A">
            <w:pPr>
              <w:widowControl/>
              <w:jc w:val="center"/>
              <w:rPr>
                <w:rFonts w:ascii="宋体" w:hAnsi="宋体" w:cs="宋体"/>
                <w:kern w:val="0"/>
                <w:sz w:val="18"/>
                <w:szCs w:val="18"/>
              </w:rPr>
            </w:pPr>
            <w:r>
              <w:rPr>
                <w:rFonts w:hint="eastAsia" w:ascii="宋体" w:hAnsi="宋体" w:cs="宋体"/>
                <w:kern w:val="0"/>
                <w:sz w:val="18"/>
                <w:szCs w:val="18"/>
              </w:rPr>
              <w:t>650</w:t>
            </w:r>
          </w:p>
        </w:tc>
        <w:tc>
          <w:tcPr>
            <w:tcW w:w="2392" w:type="dxa"/>
            <w:gridSpan w:val="25"/>
            <w:tcBorders>
              <w:top w:val="single" w:color="000000" w:sz="4" w:space="0"/>
              <w:left w:val="nil"/>
              <w:bottom w:val="single" w:color="000000" w:sz="4" w:space="0"/>
              <w:right w:val="single" w:color="000000" w:sz="4" w:space="0"/>
            </w:tcBorders>
            <w:shd w:val="clear" w:color="auto" w:fill="auto"/>
            <w:vAlign w:val="center"/>
          </w:tcPr>
          <w:p w14:paraId="38530142">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610" w:type="dxa"/>
            <w:gridSpan w:val="15"/>
            <w:tcBorders>
              <w:top w:val="single" w:color="000000" w:sz="4" w:space="0"/>
              <w:left w:val="nil"/>
              <w:bottom w:val="single" w:color="000000" w:sz="4" w:space="0"/>
              <w:right w:val="single" w:color="000000" w:sz="4" w:space="0"/>
            </w:tcBorders>
            <w:shd w:val="clear" w:color="auto" w:fill="auto"/>
            <w:vAlign w:val="center"/>
          </w:tcPr>
          <w:p w14:paraId="4F96327C">
            <w:pPr>
              <w:widowControl/>
              <w:jc w:val="center"/>
              <w:rPr>
                <w:rFonts w:ascii="宋体" w:hAnsi="宋体" w:cs="宋体"/>
                <w:kern w:val="0"/>
                <w:sz w:val="18"/>
                <w:szCs w:val="18"/>
              </w:rPr>
            </w:pPr>
            <w:r>
              <w:rPr>
                <w:rFonts w:hint="eastAsia" w:ascii="宋体" w:hAnsi="宋体" w:cs="宋体"/>
                <w:kern w:val="0"/>
                <w:sz w:val="18"/>
                <w:szCs w:val="18"/>
              </w:rPr>
              <w:t>0</w:t>
            </w:r>
          </w:p>
        </w:tc>
      </w:tr>
      <w:tr w14:paraId="387AD416">
        <w:tblPrEx>
          <w:tblCellMar>
            <w:top w:w="0" w:type="dxa"/>
            <w:left w:w="108" w:type="dxa"/>
            <w:bottom w:w="0" w:type="dxa"/>
            <w:right w:w="108" w:type="dxa"/>
          </w:tblCellMar>
        </w:tblPrEx>
        <w:trPr>
          <w:gridAfter w:val="17"/>
          <w:wAfter w:w="1166" w:type="dxa"/>
          <w:trHeight w:val="1262" w:hRule="atLeast"/>
        </w:trPr>
        <w:tc>
          <w:tcPr>
            <w:tcW w:w="1554" w:type="dxa"/>
            <w:gridSpan w:val="3"/>
            <w:tcBorders>
              <w:top w:val="nil"/>
              <w:left w:val="single" w:color="000000" w:sz="4" w:space="0"/>
              <w:bottom w:val="single" w:color="000000" w:sz="4" w:space="0"/>
              <w:right w:val="single" w:color="000000" w:sz="4" w:space="0"/>
            </w:tcBorders>
            <w:shd w:val="clear" w:color="auto" w:fill="auto"/>
            <w:vAlign w:val="center"/>
          </w:tcPr>
          <w:p w14:paraId="568E9EA1">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551" w:type="dxa"/>
            <w:gridSpan w:val="121"/>
            <w:tcBorders>
              <w:top w:val="single" w:color="000000" w:sz="4" w:space="0"/>
              <w:left w:val="nil"/>
              <w:bottom w:val="single" w:color="000000" w:sz="4" w:space="0"/>
              <w:right w:val="single" w:color="000000" w:sz="4" w:space="0"/>
            </w:tcBorders>
            <w:shd w:val="clear" w:color="auto" w:fill="auto"/>
            <w:vAlign w:val="center"/>
          </w:tcPr>
          <w:p w14:paraId="75761C90">
            <w:pPr>
              <w:widowControl/>
              <w:jc w:val="left"/>
              <w:rPr>
                <w:rFonts w:ascii="宋体" w:hAnsi="宋体" w:cs="宋体"/>
                <w:kern w:val="0"/>
                <w:sz w:val="11"/>
                <w:szCs w:val="11"/>
              </w:rPr>
            </w:pPr>
            <w:r>
              <w:rPr>
                <w:rFonts w:hint="eastAsia" w:ascii="宋体" w:hAnsi="宋体" w:cs="宋体"/>
                <w:kern w:val="0"/>
                <w:sz w:val="11"/>
                <w:szCs w:val="11"/>
              </w:rPr>
              <w:t>新</w:t>
            </w:r>
            <w:r>
              <w:rPr>
                <w:rFonts w:hint="eastAsia" w:ascii="宋体" w:hAnsi="宋体" w:cs="宋体"/>
                <w:kern w:val="0"/>
                <w:sz w:val="13"/>
                <w:szCs w:val="13"/>
              </w:rPr>
              <w:t>疆艺术剧院院内共有院机关及所属四家单位集中办公（现已有九家下属单位），财政拨付的运行经费可以有效的保障各部门正常运转，使办公、排练正常化，可以更好的发挥我区最大的艺术表演场所的功效我院综合业务楼集办公、排练、演出为一体，分为地上八层，地下两层，房屋建筑面积35325.07平方米。</w:t>
            </w:r>
            <w:r>
              <w:rPr>
                <w:rFonts w:hint="eastAsia" w:ascii="宋体" w:hAnsi="宋体" w:cs="宋体"/>
                <w:kern w:val="0"/>
                <w:sz w:val="13"/>
                <w:szCs w:val="13"/>
              </w:rPr>
              <w:br w:type="textWrapping"/>
            </w:r>
            <w:r>
              <w:rPr>
                <w:rFonts w:hint="eastAsia" w:ascii="宋体" w:hAnsi="宋体" w:cs="宋体"/>
                <w:kern w:val="0"/>
                <w:sz w:val="13"/>
                <w:szCs w:val="13"/>
              </w:rPr>
              <w:t>运行经费650万元保障了我院综合业务楼的正常运转，为楼内单位的正常业务开展奠定了基础将围绕剧院的中心工作提供保障和服务，经预算将主要用于剧院大楼水、电、暖、电梯、电气、消防、配电维护等基础设施方面的所需费用；保障大楼正常运转，物业所需保洁、保安人、监控、水、电、暖工的人员费用及维护材料；舞美设施更新维护；剧院基础实施维修改造，日常办公各项基本支出等。</w:t>
            </w:r>
          </w:p>
        </w:tc>
      </w:tr>
      <w:tr w14:paraId="5799E9B1">
        <w:tblPrEx>
          <w:tblCellMar>
            <w:top w:w="0" w:type="dxa"/>
            <w:left w:w="108" w:type="dxa"/>
            <w:bottom w:w="0" w:type="dxa"/>
            <w:right w:w="108" w:type="dxa"/>
          </w:tblCellMar>
        </w:tblPrEx>
        <w:trPr>
          <w:gridAfter w:val="17"/>
          <w:wAfter w:w="1166" w:type="dxa"/>
          <w:trHeight w:val="272" w:hRule="atLeast"/>
        </w:trPr>
        <w:tc>
          <w:tcPr>
            <w:tcW w:w="1554" w:type="dxa"/>
            <w:gridSpan w:val="3"/>
            <w:tcBorders>
              <w:top w:val="nil"/>
              <w:left w:val="single" w:color="000000" w:sz="4" w:space="0"/>
              <w:bottom w:val="single" w:color="000000" w:sz="4" w:space="0"/>
              <w:right w:val="single" w:color="000000" w:sz="4" w:space="0"/>
            </w:tcBorders>
            <w:shd w:val="clear" w:color="auto" w:fill="auto"/>
            <w:vAlign w:val="center"/>
          </w:tcPr>
          <w:p w14:paraId="6C27096C">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546" w:type="dxa"/>
            <w:gridSpan w:val="12"/>
            <w:tcBorders>
              <w:top w:val="nil"/>
              <w:left w:val="nil"/>
              <w:bottom w:val="single" w:color="000000" w:sz="4" w:space="0"/>
              <w:right w:val="single" w:color="000000" w:sz="4" w:space="0"/>
            </w:tcBorders>
            <w:shd w:val="clear" w:color="auto" w:fill="auto"/>
            <w:vAlign w:val="center"/>
          </w:tcPr>
          <w:p w14:paraId="6777BA0A">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787" w:type="dxa"/>
            <w:gridSpan w:val="67"/>
            <w:tcBorders>
              <w:top w:val="single" w:color="000000" w:sz="4" w:space="0"/>
              <w:left w:val="nil"/>
              <w:bottom w:val="single" w:color="000000" w:sz="4" w:space="0"/>
              <w:right w:val="single" w:color="000000" w:sz="4" w:space="0"/>
            </w:tcBorders>
            <w:shd w:val="clear" w:color="auto" w:fill="auto"/>
            <w:vAlign w:val="center"/>
          </w:tcPr>
          <w:p w14:paraId="472FD034">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4218" w:type="dxa"/>
            <w:gridSpan w:val="42"/>
            <w:tcBorders>
              <w:top w:val="single" w:color="000000" w:sz="4" w:space="0"/>
              <w:left w:val="nil"/>
              <w:bottom w:val="single" w:color="000000" w:sz="4" w:space="0"/>
              <w:right w:val="single" w:color="000000" w:sz="4" w:space="0"/>
            </w:tcBorders>
            <w:shd w:val="clear" w:color="auto" w:fill="auto"/>
            <w:vAlign w:val="center"/>
          </w:tcPr>
          <w:p w14:paraId="49DCE5EB">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3683E77B">
        <w:tblPrEx>
          <w:tblCellMar>
            <w:top w:w="0" w:type="dxa"/>
            <w:left w:w="108" w:type="dxa"/>
            <w:bottom w:w="0" w:type="dxa"/>
            <w:right w:w="108" w:type="dxa"/>
          </w:tblCellMar>
        </w:tblPrEx>
        <w:trPr>
          <w:gridAfter w:val="17"/>
          <w:wAfter w:w="1166" w:type="dxa"/>
          <w:trHeight w:val="499" w:hRule="atLeast"/>
        </w:trPr>
        <w:tc>
          <w:tcPr>
            <w:tcW w:w="1554"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35443635">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546" w:type="dxa"/>
            <w:gridSpan w:val="12"/>
            <w:vMerge w:val="restart"/>
            <w:tcBorders>
              <w:top w:val="nil"/>
              <w:left w:val="single" w:color="000000" w:sz="4" w:space="0"/>
              <w:bottom w:val="single" w:color="000000" w:sz="4" w:space="0"/>
              <w:right w:val="single" w:color="000000" w:sz="4" w:space="0"/>
            </w:tcBorders>
            <w:shd w:val="clear" w:color="auto" w:fill="auto"/>
            <w:vAlign w:val="center"/>
          </w:tcPr>
          <w:p w14:paraId="46D7FA88">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5787" w:type="dxa"/>
            <w:gridSpan w:val="67"/>
            <w:tcBorders>
              <w:top w:val="single" w:color="000000" w:sz="4" w:space="0"/>
              <w:left w:val="nil"/>
              <w:bottom w:val="single" w:color="000000" w:sz="4" w:space="0"/>
              <w:right w:val="single" w:color="000000" w:sz="4" w:space="0"/>
            </w:tcBorders>
            <w:shd w:val="clear" w:color="auto" w:fill="auto"/>
            <w:vAlign w:val="center"/>
          </w:tcPr>
          <w:p w14:paraId="406C1DB3">
            <w:pPr>
              <w:widowControl/>
              <w:jc w:val="center"/>
              <w:rPr>
                <w:rFonts w:ascii="宋体" w:hAnsi="宋体" w:cs="宋体"/>
                <w:kern w:val="0"/>
                <w:sz w:val="18"/>
                <w:szCs w:val="18"/>
              </w:rPr>
            </w:pPr>
            <w:r>
              <w:rPr>
                <w:rFonts w:hint="eastAsia" w:ascii="宋体" w:hAnsi="宋体" w:cs="宋体"/>
                <w:kern w:val="0"/>
                <w:sz w:val="18"/>
                <w:szCs w:val="18"/>
              </w:rPr>
              <w:t>按时足额缴纳楼内水、电、暖等费用完成率</w:t>
            </w:r>
          </w:p>
        </w:tc>
        <w:tc>
          <w:tcPr>
            <w:tcW w:w="4218" w:type="dxa"/>
            <w:gridSpan w:val="42"/>
            <w:tcBorders>
              <w:top w:val="single" w:color="000000" w:sz="4" w:space="0"/>
              <w:left w:val="nil"/>
              <w:bottom w:val="single" w:color="000000" w:sz="4" w:space="0"/>
              <w:right w:val="single" w:color="000000" w:sz="4" w:space="0"/>
            </w:tcBorders>
            <w:shd w:val="clear" w:color="auto" w:fill="auto"/>
            <w:vAlign w:val="center"/>
          </w:tcPr>
          <w:p w14:paraId="7A2A3AD6">
            <w:pPr>
              <w:widowControl/>
              <w:jc w:val="center"/>
              <w:rPr>
                <w:rFonts w:ascii="宋体" w:hAnsi="宋体" w:cs="宋体"/>
                <w:kern w:val="0"/>
                <w:sz w:val="18"/>
                <w:szCs w:val="18"/>
              </w:rPr>
            </w:pPr>
            <w:r>
              <w:rPr>
                <w:rFonts w:hint="eastAsia" w:ascii="宋体" w:hAnsi="宋体" w:cs="宋体"/>
                <w:kern w:val="0"/>
                <w:sz w:val="18"/>
                <w:szCs w:val="18"/>
              </w:rPr>
              <w:t>100%</w:t>
            </w:r>
          </w:p>
        </w:tc>
      </w:tr>
      <w:tr w14:paraId="6397B3FF">
        <w:tblPrEx>
          <w:tblCellMar>
            <w:top w:w="0" w:type="dxa"/>
            <w:left w:w="108" w:type="dxa"/>
            <w:bottom w:w="0" w:type="dxa"/>
            <w:right w:w="108" w:type="dxa"/>
          </w:tblCellMar>
        </w:tblPrEx>
        <w:trPr>
          <w:gridAfter w:val="17"/>
          <w:wAfter w:w="1166" w:type="dxa"/>
          <w:trHeight w:val="299" w:hRule="atLeast"/>
        </w:trPr>
        <w:tc>
          <w:tcPr>
            <w:tcW w:w="1554" w:type="dxa"/>
            <w:gridSpan w:val="3"/>
            <w:vMerge w:val="continue"/>
            <w:tcBorders>
              <w:top w:val="nil"/>
              <w:left w:val="single" w:color="000000" w:sz="4" w:space="0"/>
              <w:bottom w:val="single" w:color="000000" w:sz="4" w:space="0"/>
              <w:right w:val="single" w:color="000000" w:sz="4" w:space="0"/>
            </w:tcBorders>
            <w:vAlign w:val="center"/>
          </w:tcPr>
          <w:p w14:paraId="5D677B6D">
            <w:pPr>
              <w:widowControl/>
              <w:jc w:val="center"/>
              <w:rPr>
                <w:rFonts w:ascii="宋体" w:hAnsi="宋体" w:cs="宋体"/>
                <w:kern w:val="0"/>
                <w:sz w:val="18"/>
                <w:szCs w:val="18"/>
              </w:rPr>
            </w:pPr>
          </w:p>
        </w:tc>
        <w:tc>
          <w:tcPr>
            <w:tcW w:w="1546" w:type="dxa"/>
            <w:gridSpan w:val="12"/>
            <w:vMerge w:val="continue"/>
            <w:tcBorders>
              <w:top w:val="nil"/>
              <w:left w:val="single" w:color="000000" w:sz="4" w:space="0"/>
              <w:bottom w:val="single" w:color="000000" w:sz="4" w:space="0"/>
              <w:right w:val="single" w:color="000000" w:sz="4" w:space="0"/>
            </w:tcBorders>
            <w:vAlign w:val="center"/>
          </w:tcPr>
          <w:p w14:paraId="4B31B826">
            <w:pPr>
              <w:widowControl/>
              <w:jc w:val="center"/>
              <w:rPr>
                <w:rFonts w:ascii="宋体" w:hAnsi="宋体" w:cs="宋体"/>
                <w:kern w:val="0"/>
                <w:sz w:val="18"/>
                <w:szCs w:val="18"/>
              </w:rPr>
            </w:pPr>
          </w:p>
        </w:tc>
        <w:tc>
          <w:tcPr>
            <w:tcW w:w="5787" w:type="dxa"/>
            <w:gridSpan w:val="67"/>
            <w:tcBorders>
              <w:top w:val="single" w:color="000000" w:sz="4" w:space="0"/>
              <w:left w:val="nil"/>
              <w:bottom w:val="single" w:color="000000" w:sz="4" w:space="0"/>
              <w:right w:val="single" w:color="000000" w:sz="4" w:space="0"/>
            </w:tcBorders>
            <w:shd w:val="clear" w:color="auto" w:fill="auto"/>
            <w:vAlign w:val="center"/>
          </w:tcPr>
          <w:p w14:paraId="1002AB0E">
            <w:pPr>
              <w:widowControl/>
              <w:jc w:val="center"/>
              <w:rPr>
                <w:rFonts w:ascii="宋体" w:hAnsi="宋体" w:cs="宋体"/>
                <w:kern w:val="0"/>
                <w:sz w:val="18"/>
                <w:szCs w:val="18"/>
              </w:rPr>
            </w:pPr>
            <w:r>
              <w:rPr>
                <w:rFonts w:hint="eastAsia" w:ascii="宋体" w:hAnsi="宋体" w:cs="宋体"/>
                <w:kern w:val="0"/>
                <w:sz w:val="18"/>
                <w:szCs w:val="18"/>
              </w:rPr>
              <w:t>维修维护费用保障程度</w:t>
            </w:r>
          </w:p>
        </w:tc>
        <w:tc>
          <w:tcPr>
            <w:tcW w:w="4218" w:type="dxa"/>
            <w:gridSpan w:val="42"/>
            <w:tcBorders>
              <w:top w:val="single" w:color="000000" w:sz="4" w:space="0"/>
              <w:left w:val="nil"/>
              <w:bottom w:val="single" w:color="000000" w:sz="4" w:space="0"/>
              <w:right w:val="single" w:color="000000" w:sz="4" w:space="0"/>
            </w:tcBorders>
            <w:shd w:val="clear" w:color="auto" w:fill="auto"/>
            <w:vAlign w:val="center"/>
          </w:tcPr>
          <w:p w14:paraId="15CCE65A">
            <w:pPr>
              <w:widowControl/>
              <w:jc w:val="center"/>
              <w:rPr>
                <w:rFonts w:ascii="宋体" w:hAnsi="宋体" w:cs="宋体"/>
                <w:kern w:val="0"/>
                <w:sz w:val="18"/>
                <w:szCs w:val="18"/>
              </w:rPr>
            </w:pPr>
            <w:r>
              <w:rPr>
                <w:rFonts w:hint="eastAsia" w:ascii="宋体" w:hAnsi="宋体" w:cs="宋体"/>
                <w:kern w:val="0"/>
                <w:sz w:val="18"/>
                <w:szCs w:val="18"/>
              </w:rPr>
              <w:t>90%</w:t>
            </w:r>
          </w:p>
        </w:tc>
      </w:tr>
      <w:tr w14:paraId="1180076A">
        <w:tblPrEx>
          <w:tblCellMar>
            <w:top w:w="0" w:type="dxa"/>
            <w:left w:w="108" w:type="dxa"/>
            <w:bottom w:w="0" w:type="dxa"/>
            <w:right w:w="108" w:type="dxa"/>
          </w:tblCellMar>
        </w:tblPrEx>
        <w:trPr>
          <w:gridAfter w:val="17"/>
          <w:wAfter w:w="1166" w:type="dxa"/>
          <w:trHeight w:val="388" w:hRule="atLeast"/>
        </w:trPr>
        <w:tc>
          <w:tcPr>
            <w:tcW w:w="1554" w:type="dxa"/>
            <w:gridSpan w:val="3"/>
            <w:vMerge w:val="continue"/>
            <w:tcBorders>
              <w:top w:val="nil"/>
              <w:left w:val="single" w:color="000000" w:sz="4" w:space="0"/>
              <w:bottom w:val="single" w:color="000000" w:sz="4" w:space="0"/>
              <w:right w:val="single" w:color="000000" w:sz="4" w:space="0"/>
            </w:tcBorders>
            <w:vAlign w:val="center"/>
          </w:tcPr>
          <w:p w14:paraId="1246CDE9">
            <w:pPr>
              <w:widowControl/>
              <w:jc w:val="center"/>
              <w:rPr>
                <w:rFonts w:ascii="宋体" w:hAnsi="宋体" w:cs="宋体"/>
                <w:kern w:val="0"/>
                <w:sz w:val="18"/>
                <w:szCs w:val="18"/>
              </w:rPr>
            </w:pPr>
          </w:p>
        </w:tc>
        <w:tc>
          <w:tcPr>
            <w:tcW w:w="1546" w:type="dxa"/>
            <w:gridSpan w:val="12"/>
            <w:vMerge w:val="restart"/>
            <w:tcBorders>
              <w:top w:val="nil"/>
              <w:left w:val="single" w:color="000000" w:sz="4" w:space="0"/>
              <w:bottom w:val="single" w:color="000000" w:sz="4" w:space="0"/>
              <w:right w:val="single" w:color="000000" w:sz="4" w:space="0"/>
            </w:tcBorders>
            <w:shd w:val="clear" w:color="auto" w:fill="auto"/>
            <w:vAlign w:val="center"/>
          </w:tcPr>
          <w:p w14:paraId="423F7070">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5787" w:type="dxa"/>
            <w:gridSpan w:val="67"/>
            <w:tcBorders>
              <w:top w:val="single" w:color="000000" w:sz="4" w:space="0"/>
              <w:left w:val="nil"/>
              <w:bottom w:val="single" w:color="000000" w:sz="4" w:space="0"/>
              <w:right w:val="single" w:color="000000" w:sz="4" w:space="0"/>
            </w:tcBorders>
            <w:shd w:val="clear" w:color="auto" w:fill="auto"/>
            <w:vAlign w:val="center"/>
          </w:tcPr>
          <w:p w14:paraId="79A635D7">
            <w:pPr>
              <w:widowControl/>
              <w:jc w:val="center"/>
              <w:rPr>
                <w:rFonts w:ascii="宋体" w:hAnsi="宋体" w:cs="宋体"/>
                <w:kern w:val="0"/>
                <w:sz w:val="18"/>
                <w:szCs w:val="18"/>
              </w:rPr>
            </w:pPr>
            <w:r>
              <w:rPr>
                <w:rFonts w:hint="eastAsia" w:ascii="宋体" w:hAnsi="宋体" w:cs="宋体"/>
                <w:kern w:val="0"/>
                <w:sz w:val="18"/>
                <w:szCs w:val="18"/>
              </w:rPr>
              <w:t>安保服务时间</w:t>
            </w:r>
          </w:p>
        </w:tc>
        <w:tc>
          <w:tcPr>
            <w:tcW w:w="4218" w:type="dxa"/>
            <w:gridSpan w:val="42"/>
            <w:tcBorders>
              <w:top w:val="single" w:color="000000" w:sz="4" w:space="0"/>
              <w:left w:val="nil"/>
              <w:bottom w:val="single" w:color="000000" w:sz="4" w:space="0"/>
              <w:right w:val="single" w:color="000000" w:sz="4" w:space="0"/>
            </w:tcBorders>
            <w:shd w:val="clear" w:color="auto" w:fill="auto"/>
            <w:vAlign w:val="center"/>
          </w:tcPr>
          <w:p w14:paraId="4B8E3AEC">
            <w:pPr>
              <w:widowControl/>
              <w:jc w:val="center"/>
              <w:rPr>
                <w:rFonts w:ascii="宋体" w:hAnsi="宋体" w:cs="宋体"/>
                <w:kern w:val="0"/>
                <w:sz w:val="18"/>
                <w:szCs w:val="18"/>
              </w:rPr>
            </w:pPr>
            <w:r>
              <w:rPr>
                <w:rFonts w:hint="eastAsia" w:ascii="宋体" w:hAnsi="宋体" w:cs="宋体"/>
                <w:kern w:val="0"/>
                <w:sz w:val="18"/>
                <w:szCs w:val="18"/>
              </w:rPr>
              <w:t>安保服务保证全天24小时在岗</w:t>
            </w:r>
          </w:p>
        </w:tc>
      </w:tr>
      <w:tr w14:paraId="4E567CAF">
        <w:tblPrEx>
          <w:tblCellMar>
            <w:top w:w="0" w:type="dxa"/>
            <w:left w:w="108" w:type="dxa"/>
            <w:bottom w:w="0" w:type="dxa"/>
            <w:right w:w="108" w:type="dxa"/>
          </w:tblCellMar>
        </w:tblPrEx>
        <w:trPr>
          <w:gridAfter w:val="17"/>
          <w:wAfter w:w="1166" w:type="dxa"/>
          <w:trHeight w:val="422" w:hRule="atLeast"/>
        </w:trPr>
        <w:tc>
          <w:tcPr>
            <w:tcW w:w="1554" w:type="dxa"/>
            <w:gridSpan w:val="3"/>
            <w:vMerge w:val="continue"/>
            <w:tcBorders>
              <w:top w:val="nil"/>
              <w:left w:val="single" w:color="000000" w:sz="4" w:space="0"/>
              <w:bottom w:val="single" w:color="000000" w:sz="4" w:space="0"/>
              <w:right w:val="single" w:color="000000" w:sz="4" w:space="0"/>
            </w:tcBorders>
            <w:vAlign w:val="center"/>
          </w:tcPr>
          <w:p w14:paraId="61782300">
            <w:pPr>
              <w:widowControl/>
              <w:jc w:val="center"/>
              <w:rPr>
                <w:rFonts w:ascii="宋体" w:hAnsi="宋体" w:cs="宋体"/>
                <w:kern w:val="0"/>
                <w:sz w:val="18"/>
                <w:szCs w:val="18"/>
              </w:rPr>
            </w:pPr>
          </w:p>
        </w:tc>
        <w:tc>
          <w:tcPr>
            <w:tcW w:w="1546" w:type="dxa"/>
            <w:gridSpan w:val="12"/>
            <w:vMerge w:val="continue"/>
            <w:tcBorders>
              <w:top w:val="nil"/>
              <w:left w:val="single" w:color="000000" w:sz="4" w:space="0"/>
              <w:bottom w:val="single" w:color="000000" w:sz="4" w:space="0"/>
              <w:right w:val="single" w:color="000000" w:sz="4" w:space="0"/>
            </w:tcBorders>
            <w:vAlign w:val="center"/>
          </w:tcPr>
          <w:p w14:paraId="354EDB3C">
            <w:pPr>
              <w:widowControl/>
              <w:jc w:val="center"/>
              <w:rPr>
                <w:rFonts w:ascii="宋体" w:hAnsi="宋体" w:cs="宋体"/>
                <w:kern w:val="0"/>
                <w:sz w:val="18"/>
                <w:szCs w:val="18"/>
              </w:rPr>
            </w:pPr>
          </w:p>
        </w:tc>
        <w:tc>
          <w:tcPr>
            <w:tcW w:w="5787" w:type="dxa"/>
            <w:gridSpan w:val="67"/>
            <w:tcBorders>
              <w:top w:val="single" w:color="000000" w:sz="4" w:space="0"/>
              <w:left w:val="nil"/>
              <w:bottom w:val="single" w:color="000000" w:sz="4" w:space="0"/>
              <w:right w:val="single" w:color="000000" w:sz="4" w:space="0"/>
            </w:tcBorders>
            <w:shd w:val="clear" w:color="auto" w:fill="auto"/>
            <w:vAlign w:val="center"/>
          </w:tcPr>
          <w:p w14:paraId="66A60812">
            <w:pPr>
              <w:widowControl/>
              <w:jc w:val="center"/>
              <w:rPr>
                <w:rFonts w:ascii="宋体" w:hAnsi="宋体" w:cs="宋体"/>
                <w:kern w:val="0"/>
                <w:sz w:val="18"/>
                <w:szCs w:val="18"/>
              </w:rPr>
            </w:pPr>
            <w:r>
              <w:rPr>
                <w:rFonts w:hint="eastAsia" w:ascii="宋体" w:hAnsi="宋体" w:cs="宋体"/>
                <w:kern w:val="0"/>
                <w:sz w:val="18"/>
                <w:szCs w:val="18"/>
              </w:rPr>
              <w:t>物业管理服务时间</w:t>
            </w:r>
          </w:p>
        </w:tc>
        <w:tc>
          <w:tcPr>
            <w:tcW w:w="4218" w:type="dxa"/>
            <w:gridSpan w:val="42"/>
            <w:tcBorders>
              <w:top w:val="single" w:color="000000" w:sz="4" w:space="0"/>
              <w:left w:val="nil"/>
              <w:bottom w:val="single" w:color="000000" w:sz="4" w:space="0"/>
              <w:right w:val="single" w:color="000000" w:sz="4" w:space="0"/>
            </w:tcBorders>
            <w:shd w:val="clear" w:color="auto" w:fill="auto"/>
            <w:vAlign w:val="center"/>
          </w:tcPr>
          <w:p w14:paraId="20D61742">
            <w:pPr>
              <w:widowControl/>
              <w:jc w:val="center"/>
              <w:rPr>
                <w:rFonts w:ascii="宋体" w:hAnsi="宋体" w:cs="宋体"/>
                <w:kern w:val="0"/>
                <w:sz w:val="18"/>
                <w:szCs w:val="18"/>
              </w:rPr>
            </w:pPr>
            <w:r>
              <w:rPr>
                <w:rFonts w:hint="eastAsia" w:ascii="宋体" w:hAnsi="宋体" w:cs="宋体"/>
                <w:kern w:val="0"/>
                <w:sz w:val="18"/>
                <w:szCs w:val="18"/>
              </w:rPr>
              <w:t>水、电、暖等服务人员全天24小时在岗</w:t>
            </w:r>
          </w:p>
        </w:tc>
      </w:tr>
      <w:tr w14:paraId="6ECB04E8">
        <w:tblPrEx>
          <w:tblCellMar>
            <w:top w:w="0" w:type="dxa"/>
            <w:left w:w="108" w:type="dxa"/>
            <w:bottom w:w="0" w:type="dxa"/>
            <w:right w:w="108" w:type="dxa"/>
          </w:tblCellMar>
        </w:tblPrEx>
        <w:trPr>
          <w:gridAfter w:val="17"/>
          <w:wAfter w:w="1166" w:type="dxa"/>
          <w:trHeight w:val="488" w:hRule="atLeast"/>
        </w:trPr>
        <w:tc>
          <w:tcPr>
            <w:tcW w:w="1554" w:type="dxa"/>
            <w:gridSpan w:val="3"/>
            <w:vMerge w:val="continue"/>
            <w:tcBorders>
              <w:top w:val="nil"/>
              <w:left w:val="single" w:color="000000" w:sz="4" w:space="0"/>
              <w:bottom w:val="single" w:color="000000" w:sz="4" w:space="0"/>
              <w:right w:val="single" w:color="000000" w:sz="4" w:space="0"/>
            </w:tcBorders>
            <w:vAlign w:val="center"/>
          </w:tcPr>
          <w:p w14:paraId="25694B4E">
            <w:pPr>
              <w:widowControl/>
              <w:jc w:val="center"/>
              <w:rPr>
                <w:rFonts w:ascii="宋体" w:hAnsi="宋体" w:cs="宋体"/>
                <w:kern w:val="0"/>
                <w:sz w:val="18"/>
                <w:szCs w:val="18"/>
              </w:rPr>
            </w:pPr>
          </w:p>
        </w:tc>
        <w:tc>
          <w:tcPr>
            <w:tcW w:w="1546" w:type="dxa"/>
            <w:gridSpan w:val="12"/>
            <w:vMerge w:val="restart"/>
            <w:tcBorders>
              <w:top w:val="nil"/>
              <w:left w:val="single" w:color="000000" w:sz="4" w:space="0"/>
              <w:bottom w:val="single" w:color="000000" w:sz="4" w:space="0"/>
              <w:right w:val="single" w:color="000000" w:sz="4" w:space="0"/>
            </w:tcBorders>
            <w:shd w:val="clear" w:color="auto" w:fill="auto"/>
            <w:vAlign w:val="center"/>
          </w:tcPr>
          <w:p w14:paraId="0D9792DF">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5787" w:type="dxa"/>
            <w:gridSpan w:val="67"/>
            <w:tcBorders>
              <w:top w:val="single" w:color="000000" w:sz="4" w:space="0"/>
              <w:left w:val="nil"/>
              <w:bottom w:val="single" w:color="000000" w:sz="4" w:space="0"/>
              <w:right w:val="single" w:color="000000" w:sz="4" w:space="0"/>
            </w:tcBorders>
            <w:shd w:val="clear" w:color="auto" w:fill="auto"/>
            <w:vAlign w:val="center"/>
          </w:tcPr>
          <w:p w14:paraId="5514DC42">
            <w:pPr>
              <w:widowControl/>
              <w:jc w:val="center"/>
              <w:rPr>
                <w:rFonts w:ascii="宋体" w:hAnsi="宋体" w:cs="宋体"/>
                <w:kern w:val="0"/>
                <w:sz w:val="18"/>
                <w:szCs w:val="18"/>
              </w:rPr>
            </w:pPr>
            <w:r>
              <w:rPr>
                <w:rFonts w:hint="eastAsia" w:ascii="宋体" w:hAnsi="宋体" w:cs="宋体"/>
                <w:kern w:val="0"/>
                <w:sz w:val="18"/>
                <w:szCs w:val="18"/>
              </w:rPr>
              <w:t>大楼建筑规模</w:t>
            </w:r>
          </w:p>
        </w:tc>
        <w:tc>
          <w:tcPr>
            <w:tcW w:w="4218" w:type="dxa"/>
            <w:gridSpan w:val="42"/>
            <w:tcBorders>
              <w:top w:val="single" w:color="000000" w:sz="4" w:space="0"/>
              <w:left w:val="nil"/>
              <w:bottom w:val="single" w:color="000000" w:sz="4" w:space="0"/>
              <w:right w:val="single" w:color="000000" w:sz="4" w:space="0"/>
            </w:tcBorders>
            <w:shd w:val="clear" w:color="auto" w:fill="auto"/>
            <w:vAlign w:val="center"/>
          </w:tcPr>
          <w:p w14:paraId="6F2F8BB0">
            <w:pPr>
              <w:widowControl/>
              <w:jc w:val="center"/>
              <w:rPr>
                <w:rFonts w:ascii="宋体" w:hAnsi="宋体" w:cs="宋体"/>
                <w:kern w:val="0"/>
                <w:sz w:val="18"/>
                <w:szCs w:val="18"/>
              </w:rPr>
            </w:pPr>
            <w:r>
              <w:rPr>
                <w:rFonts w:hint="eastAsia" w:ascii="宋体" w:hAnsi="宋体" w:cs="宋体"/>
                <w:kern w:val="0"/>
                <w:sz w:val="18"/>
                <w:szCs w:val="18"/>
              </w:rPr>
              <w:t>大楼集办公、排练、演出为一体，共有10层</w:t>
            </w:r>
          </w:p>
        </w:tc>
      </w:tr>
      <w:tr w14:paraId="519664FA">
        <w:tblPrEx>
          <w:tblCellMar>
            <w:top w:w="0" w:type="dxa"/>
            <w:left w:w="108" w:type="dxa"/>
            <w:bottom w:w="0" w:type="dxa"/>
            <w:right w:w="108" w:type="dxa"/>
          </w:tblCellMar>
        </w:tblPrEx>
        <w:trPr>
          <w:gridAfter w:val="17"/>
          <w:wAfter w:w="1166" w:type="dxa"/>
          <w:trHeight w:val="350" w:hRule="atLeast"/>
        </w:trPr>
        <w:tc>
          <w:tcPr>
            <w:tcW w:w="1554" w:type="dxa"/>
            <w:gridSpan w:val="3"/>
            <w:vMerge w:val="continue"/>
            <w:tcBorders>
              <w:top w:val="nil"/>
              <w:left w:val="single" w:color="000000" w:sz="4" w:space="0"/>
              <w:bottom w:val="single" w:color="000000" w:sz="4" w:space="0"/>
              <w:right w:val="single" w:color="000000" w:sz="4" w:space="0"/>
            </w:tcBorders>
            <w:vAlign w:val="center"/>
          </w:tcPr>
          <w:p w14:paraId="6C676E33">
            <w:pPr>
              <w:widowControl/>
              <w:jc w:val="center"/>
              <w:rPr>
                <w:rFonts w:ascii="宋体" w:hAnsi="宋体" w:cs="宋体"/>
                <w:kern w:val="0"/>
                <w:sz w:val="18"/>
                <w:szCs w:val="18"/>
              </w:rPr>
            </w:pPr>
          </w:p>
        </w:tc>
        <w:tc>
          <w:tcPr>
            <w:tcW w:w="1546" w:type="dxa"/>
            <w:gridSpan w:val="12"/>
            <w:vMerge w:val="continue"/>
            <w:tcBorders>
              <w:top w:val="nil"/>
              <w:left w:val="single" w:color="000000" w:sz="4" w:space="0"/>
              <w:bottom w:val="single" w:color="000000" w:sz="4" w:space="0"/>
              <w:right w:val="single" w:color="000000" w:sz="4" w:space="0"/>
            </w:tcBorders>
            <w:vAlign w:val="center"/>
          </w:tcPr>
          <w:p w14:paraId="00BED162">
            <w:pPr>
              <w:widowControl/>
              <w:jc w:val="center"/>
              <w:rPr>
                <w:rFonts w:ascii="宋体" w:hAnsi="宋体" w:cs="宋体"/>
                <w:kern w:val="0"/>
                <w:sz w:val="18"/>
                <w:szCs w:val="18"/>
              </w:rPr>
            </w:pPr>
          </w:p>
        </w:tc>
        <w:tc>
          <w:tcPr>
            <w:tcW w:w="5787" w:type="dxa"/>
            <w:gridSpan w:val="67"/>
            <w:tcBorders>
              <w:top w:val="single" w:color="000000" w:sz="4" w:space="0"/>
              <w:left w:val="nil"/>
              <w:bottom w:val="single" w:color="000000" w:sz="4" w:space="0"/>
              <w:right w:val="single" w:color="000000" w:sz="4" w:space="0"/>
            </w:tcBorders>
            <w:shd w:val="clear" w:color="auto" w:fill="auto"/>
            <w:vAlign w:val="center"/>
          </w:tcPr>
          <w:p w14:paraId="1FFBF37D">
            <w:pPr>
              <w:widowControl/>
              <w:jc w:val="center"/>
              <w:rPr>
                <w:rFonts w:ascii="宋体" w:hAnsi="宋体" w:cs="宋体"/>
                <w:kern w:val="0"/>
                <w:sz w:val="18"/>
                <w:szCs w:val="18"/>
              </w:rPr>
            </w:pPr>
            <w:r>
              <w:rPr>
                <w:rFonts w:hint="eastAsia" w:ascii="宋体" w:hAnsi="宋体" w:cs="宋体"/>
                <w:kern w:val="0"/>
                <w:sz w:val="18"/>
                <w:szCs w:val="18"/>
              </w:rPr>
              <w:t>供暖面积</w:t>
            </w:r>
          </w:p>
        </w:tc>
        <w:tc>
          <w:tcPr>
            <w:tcW w:w="4218" w:type="dxa"/>
            <w:gridSpan w:val="42"/>
            <w:tcBorders>
              <w:top w:val="single" w:color="000000" w:sz="4" w:space="0"/>
              <w:left w:val="nil"/>
              <w:bottom w:val="single" w:color="000000" w:sz="4" w:space="0"/>
              <w:right w:val="single" w:color="000000" w:sz="4" w:space="0"/>
            </w:tcBorders>
            <w:shd w:val="clear" w:color="auto" w:fill="auto"/>
            <w:vAlign w:val="center"/>
          </w:tcPr>
          <w:p w14:paraId="17BFB2C2">
            <w:pPr>
              <w:widowControl/>
              <w:jc w:val="center"/>
              <w:rPr>
                <w:rFonts w:ascii="宋体" w:hAnsi="宋体" w:cs="宋体"/>
                <w:kern w:val="0"/>
                <w:sz w:val="18"/>
                <w:szCs w:val="18"/>
              </w:rPr>
            </w:pPr>
            <w:r>
              <w:rPr>
                <w:rFonts w:hint="eastAsia" w:ascii="宋体" w:hAnsi="宋体" w:cs="宋体"/>
                <w:kern w:val="0"/>
                <w:sz w:val="18"/>
                <w:szCs w:val="18"/>
              </w:rPr>
              <w:t>面积共计35325.07平方米，</w:t>
            </w:r>
          </w:p>
        </w:tc>
      </w:tr>
      <w:tr w14:paraId="7F82A739">
        <w:tblPrEx>
          <w:tblCellMar>
            <w:top w:w="0" w:type="dxa"/>
            <w:left w:w="108" w:type="dxa"/>
            <w:bottom w:w="0" w:type="dxa"/>
            <w:right w:w="108" w:type="dxa"/>
          </w:tblCellMar>
        </w:tblPrEx>
        <w:trPr>
          <w:gridAfter w:val="17"/>
          <w:wAfter w:w="1166" w:type="dxa"/>
          <w:trHeight w:val="270" w:hRule="atLeast"/>
        </w:trPr>
        <w:tc>
          <w:tcPr>
            <w:tcW w:w="1554" w:type="dxa"/>
            <w:gridSpan w:val="3"/>
            <w:vMerge w:val="continue"/>
            <w:tcBorders>
              <w:top w:val="nil"/>
              <w:left w:val="single" w:color="000000" w:sz="4" w:space="0"/>
              <w:bottom w:val="single" w:color="000000" w:sz="4" w:space="0"/>
              <w:right w:val="single" w:color="000000" w:sz="4" w:space="0"/>
            </w:tcBorders>
            <w:vAlign w:val="center"/>
          </w:tcPr>
          <w:p w14:paraId="658636EB">
            <w:pPr>
              <w:widowControl/>
              <w:jc w:val="center"/>
              <w:rPr>
                <w:rFonts w:ascii="宋体" w:hAnsi="宋体" w:cs="宋体"/>
                <w:kern w:val="0"/>
                <w:sz w:val="18"/>
                <w:szCs w:val="18"/>
              </w:rPr>
            </w:pPr>
          </w:p>
        </w:tc>
        <w:tc>
          <w:tcPr>
            <w:tcW w:w="1546" w:type="dxa"/>
            <w:gridSpan w:val="12"/>
            <w:vMerge w:val="continue"/>
            <w:tcBorders>
              <w:top w:val="nil"/>
              <w:left w:val="single" w:color="000000" w:sz="4" w:space="0"/>
              <w:bottom w:val="single" w:color="000000" w:sz="4" w:space="0"/>
              <w:right w:val="single" w:color="000000" w:sz="4" w:space="0"/>
            </w:tcBorders>
            <w:vAlign w:val="center"/>
          </w:tcPr>
          <w:p w14:paraId="474FC250">
            <w:pPr>
              <w:widowControl/>
              <w:jc w:val="center"/>
              <w:rPr>
                <w:rFonts w:ascii="宋体" w:hAnsi="宋体" w:cs="宋体"/>
                <w:kern w:val="0"/>
                <w:sz w:val="18"/>
                <w:szCs w:val="18"/>
              </w:rPr>
            </w:pPr>
          </w:p>
        </w:tc>
        <w:tc>
          <w:tcPr>
            <w:tcW w:w="5787" w:type="dxa"/>
            <w:gridSpan w:val="67"/>
            <w:tcBorders>
              <w:top w:val="single" w:color="000000" w:sz="4" w:space="0"/>
              <w:left w:val="nil"/>
              <w:bottom w:val="single" w:color="000000" w:sz="4" w:space="0"/>
              <w:right w:val="single" w:color="000000" w:sz="4" w:space="0"/>
            </w:tcBorders>
            <w:shd w:val="clear" w:color="auto" w:fill="auto"/>
            <w:vAlign w:val="center"/>
          </w:tcPr>
          <w:p w14:paraId="06F8EEA6">
            <w:pPr>
              <w:widowControl/>
              <w:jc w:val="center"/>
              <w:rPr>
                <w:rFonts w:ascii="宋体" w:hAnsi="宋体" w:cs="宋体"/>
                <w:kern w:val="0"/>
                <w:sz w:val="18"/>
                <w:szCs w:val="18"/>
              </w:rPr>
            </w:pPr>
            <w:r>
              <w:rPr>
                <w:rFonts w:hint="eastAsia" w:ascii="宋体" w:hAnsi="宋体" w:cs="宋体"/>
                <w:kern w:val="0"/>
                <w:sz w:val="18"/>
                <w:szCs w:val="18"/>
              </w:rPr>
              <w:t>年资金规模</w:t>
            </w:r>
          </w:p>
        </w:tc>
        <w:tc>
          <w:tcPr>
            <w:tcW w:w="4218" w:type="dxa"/>
            <w:gridSpan w:val="42"/>
            <w:tcBorders>
              <w:top w:val="single" w:color="000000" w:sz="4" w:space="0"/>
              <w:left w:val="nil"/>
              <w:bottom w:val="single" w:color="000000" w:sz="4" w:space="0"/>
              <w:right w:val="single" w:color="000000" w:sz="4" w:space="0"/>
            </w:tcBorders>
            <w:shd w:val="clear" w:color="auto" w:fill="auto"/>
            <w:vAlign w:val="center"/>
          </w:tcPr>
          <w:p w14:paraId="3261125F">
            <w:pPr>
              <w:widowControl/>
              <w:jc w:val="center"/>
              <w:rPr>
                <w:rFonts w:ascii="宋体" w:hAnsi="宋体" w:cs="宋体"/>
                <w:kern w:val="0"/>
                <w:sz w:val="18"/>
                <w:szCs w:val="18"/>
              </w:rPr>
            </w:pPr>
            <w:r>
              <w:rPr>
                <w:rFonts w:hint="eastAsia" w:ascii="宋体" w:hAnsi="宋体" w:cs="宋体"/>
                <w:kern w:val="0"/>
                <w:sz w:val="18"/>
                <w:szCs w:val="18"/>
              </w:rPr>
              <w:t>每年我院有运行经费650万专项资金</w:t>
            </w:r>
          </w:p>
        </w:tc>
      </w:tr>
      <w:tr w14:paraId="7C4AA0EF">
        <w:tblPrEx>
          <w:tblCellMar>
            <w:top w:w="0" w:type="dxa"/>
            <w:left w:w="108" w:type="dxa"/>
            <w:bottom w:w="0" w:type="dxa"/>
            <w:right w:w="108" w:type="dxa"/>
          </w:tblCellMar>
        </w:tblPrEx>
        <w:trPr>
          <w:gridAfter w:val="17"/>
          <w:wAfter w:w="1166" w:type="dxa"/>
          <w:trHeight w:val="499" w:hRule="atLeast"/>
        </w:trPr>
        <w:tc>
          <w:tcPr>
            <w:tcW w:w="1554" w:type="dxa"/>
            <w:gridSpan w:val="3"/>
            <w:vMerge w:val="continue"/>
            <w:tcBorders>
              <w:top w:val="nil"/>
              <w:left w:val="single" w:color="000000" w:sz="4" w:space="0"/>
              <w:bottom w:val="single" w:color="000000" w:sz="4" w:space="0"/>
              <w:right w:val="single" w:color="000000" w:sz="4" w:space="0"/>
            </w:tcBorders>
            <w:vAlign w:val="center"/>
          </w:tcPr>
          <w:p w14:paraId="462FB70A">
            <w:pPr>
              <w:widowControl/>
              <w:jc w:val="center"/>
              <w:rPr>
                <w:rFonts w:ascii="宋体" w:hAnsi="宋体" w:cs="宋体"/>
                <w:kern w:val="0"/>
                <w:sz w:val="18"/>
                <w:szCs w:val="18"/>
              </w:rPr>
            </w:pPr>
          </w:p>
        </w:tc>
        <w:tc>
          <w:tcPr>
            <w:tcW w:w="1546" w:type="dxa"/>
            <w:gridSpan w:val="12"/>
            <w:vMerge w:val="restart"/>
            <w:tcBorders>
              <w:top w:val="nil"/>
              <w:left w:val="single" w:color="000000" w:sz="4" w:space="0"/>
              <w:bottom w:val="single" w:color="000000" w:sz="4" w:space="0"/>
              <w:right w:val="single" w:color="000000" w:sz="4" w:space="0"/>
            </w:tcBorders>
            <w:shd w:val="clear" w:color="auto" w:fill="auto"/>
            <w:vAlign w:val="center"/>
          </w:tcPr>
          <w:p w14:paraId="2910576E">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5787" w:type="dxa"/>
            <w:gridSpan w:val="67"/>
            <w:tcBorders>
              <w:top w:val="single" w:color="000000" w:sz="4" w:space="0"/>
              <w:left w:val="nil"/>
              <w:bottom w:val="single" w:color="000000" w:sz="4" w:space="0"/>
              <w:right w:val="single" w:color="000000" w:sz="4" w:space="0"/>
            </w:tcBorders>
            <w:shd w:val="clear" w:color="auto" w:fill="auto"/>
            <w:vAlign w:val="center"/>
          </w:tcPr>
          <w:p w14:paraId="51E9655D">
            <w:pPr>
              <w:widowControl/>
              <w:jc w:val="center"/>
              <w:rPr>
                <w:rFonts w:ascii="宋体" w:hAnsi="宋体" w:cs="宋体"/>
                <w:kern w:val="0"/>
                <w:sz w:val="18"/>
                <w:szCs w:val="18"/>
              </w:rPr>
            </w:pPr>
            <w:r>
              <w:rPr>
                <w:rFonts w:hint="eastAsia" w:ascii="宋体" w:hAnsi="宋体" w:cs="宋体"/>
                <w:kern w:val="0"/>
                <w:sz w:val="18"/>
                <w:szCs w:val="18"/>
              </w:rPr>
              <w:t>文明单位创建成功，卫生绿化环境等达标率</w:t>
            </w:r>
          </w:p>
        </w:tc>
        <w:tc>
          <w:tcPr>
            <w:tcW w:w="4218" w:type="dxa"/>
            <w:gridSpan w:val="42"/>
            <w:tcBorders>
              <w:top w:val="single" w:color="000000" w:sz="4" w:space="0"/>
              <w:left w:val="nil"/>
              <w:bottom w:val="single" w:color="000000" w:sz="4" w:space="0"/>
              <w:right w:val="single" w:color="000000" w:sz="4" w:space="0"/>
            </w:tcBorders>
            <w:shd w:val="clear" w:color="auto" w:fill="auto"/>
            <w:vAlign w:val="center"/>
          </w:tcPr>
          <w:p w14:paraId="5DB217AE">
            <w:pPr>
              <w:widowControl/>
              <w:jc w:val="center"/>
              <w:rPr>
                <w:rFonts w:ascii="宋体" w:hAnsi="宋体" w:cs="宋体"/>
                <w:kern w:val="0"/>
                <w:sz w:val="18"/>
                <w:szCs w:val="18"/>
              </w:rPr>
            </w:pPr>
            <w:r>
              <w:rPr>
                <w:rFonts w:hint="eastAsia" w:ascii="宋体" w:hAnsi="宋体" w:cs="宋体"/>
                <w:kern w:val="0"/>
                <w:sz w:val="18"/>
                <w:szCs w:val="18"/>
              </w:rPr>
              <w:t>≥98%</w:t>
            </w:r>
          </w:p>
        </w:tc>
      </w:tr>
      <w:tr w14:paraId="27495FCF">
        <w:tblPrEx>
          <w:tblCellMar>
            <w:top w:w="0" w:type="dxa"/>
            <w:left w:w="108" w:type="dxa"/>
            <w:bottom w:w="0" w:type="dxa"/>
            <w:right w:w="108" w:type="dxa"/>
          </w:tblCellMar>
        </w:tblPrEx>
        <w:trPr>
          <w:gridAfter w:val="17"/>
          <w:wAfter w:w="1166" w:type="dxa"/>
          <w:trHeight w:val="425" w:hRule="atLeast"/>
        </w:trPr>
        <w:tc>
          <w:tcPr>
            <w:tcW w:w="1554" w:type="dxa"/>
            <w:gridSpan w:val="3"/>
            <w:vMerge w:val="continue"/>
            <w:tcBorders>
              <w:top w:val="nil"/>
              <w:left w:val="single" w:color="000000" w:sz="4" w:space="0"/>
              <w:bottom w:val="single" w:color="000000" w:sz="4" w:space="0"/>
              <w:right w:val="single" w:color="000000" w:sz="4" w:space="0"/>
            </w:tcBorders>
            <w:vAlign w:val="center"/>
          </w:tcPr>
          <w:p w14:paraId="1DB5B981">
            <w:pPr>
              <w:widowControl/>
              <w:jc w:val="center"/>
              <w:rPr>
                <w:rFonts w:ascii="宋体" w:hAnsi="宋体" w:cs="宋体"/>
                <w:kern w:val="0"/>
                <w:sz w:val="18"/>
                <w:szCs w:val="18"/>
              </w:rPr>
            </w:pPr>
          </w:p>
        </w:tc>
        <w:tc>
          <w:tcPr>
            <w:tcW w:w="1546" w:type="dxa"/>
            <w:gridSpan w:val="12"/>
            <w:vMerge w:val="continue"/>
            <w:tcBorders>
              <w:top w:val="nil"/>
              <w:left w:val="single" w:color="000000" w:sz="4" w:space="0"/>
              <w:bottom w:val="single" w:color="000000" w:sz="4" w:space="0"/>
              <w:right w:val="single" w:color="000000" w:sz="4" w:space="0"/>
            </w:tcBorders>
            <w:vAlign w:val="center"/>
          </w:tcPr>
          <w:p w14:paraId="08D496EA">
            <w:pPr>
              <w:widowControl/>
              <w:jc w:val="center"/>
              <w:rPr>
                <w:rFonts w:ascii="宋体" w:hAnsi="宋体" w:cs="宋体"/>
                <w:kern w:val="0"/>
                <w:sz w:val="18"/>
                <w:szCs w:val="18"/>
              </w:rPr>
            </w:pPr>
          </w:p>
        </w:tc>
        <w:tc>
          <w:tcPr>
            <w:tcW w:w="5787" w:type="dxa"/>
            <w:gridSpan w:val="67"/>
            <w:tcBorders>
              <w:top w:val="single" w:color="000000" w:sz="4" w:space="0"/>
              <w:left w:val="nil"/>
              <w:bottom w:val="single" w:color="000000" w:sz="4" w:space="0"/>
              <w:right w:val="single" w:color="000000" w:sz="4" w:space="0"/>
            </w:tcBorders>
            <w:shd w:val="clear" w:color="auto" w:fill="auto"/>
            <w:vAlign w:val="center"/>
          </w:tcPr>
          <w:p w14:paraId="3C4CEFDF">
            <w:pPr>
              <w:widowControl/>
              <w:jc w:val="center"/>
              <w:rPr>
                <w:rFonts w:ascii="宋体" w:hAnsi="宋体" w:cs="宋体"/>
                <w:kern w:val="0"/>
                <w:sz w:val="18"/>
                <w:szCs w:val="18"/>
              </w:rPr>
            </w:pPr>
            <w:r>
              <w:rPr>
                <w:rFonts w:hint="eastAsia" w:ascii="宋体" w:hAnsi="宋体" w:cs="宋体"/>
                <w:kern w:val="0"/>
                <w:sz w:val="18"/>
                <w:szCs w:val="18"/>
              </w:rPr>
              <w:t>消防、安防、水电暖等设施工作完好率</w:t>
            </w:r>
          </w:p>
        </w:tc>
        <w:tc>
          <w:tcPr>
            <w:tcW w:w="4218" w:type="dxa"/>
            <w:gridSpan w:val="42"/>
            <w:tcBorders>
              <w:top w:val="single" w:color="000000" w:sz="4" w:space="0"/>
              <w:left w:val="nil"/>
              <w:bottom w:val="single" w:color="000000" w:sz="4" w:space="0"/>
              <w:right w:val="single" w:color="000000" w:sz="4" w:space="0"/>
            </w:tcBorders>
            <w:shd w:val="clear" w:color="auto" w:fill="auto"/>
            <w:vAlign w:val="center"/>
          </w:tcPr>
          <w:p w14:paraId="4E8F7C51">
            <w:pPr>
              <w:widowControl/>
              <w:jc w:val="center"/>
              <w:rPr>
                <w:rFonts w:ascii="宋体" w:hAnsi="宋体" w:cs="宋体"/>
                <w:kern w:val="0"/>
                <w:sz w:val="18"/>
                <w:szCs w:val="18"/>
              </w:rPr>
            </w:pPr>
            <w:r>
              <w:rPr>
                <w:rFonts w:hint="eastAsia" w:ascii="宋体" w:hAnsi="宋体" w:cs="宋体"/>
                <w:kern w:val="0"/>
                <w:sz w:val="18"/>
                <w:szCs w:val="18"/>
              </w:rPr>
              <w:t>此项经费全力保障各项工作达标≥95%</w:t>
            </w:r>
          </w:p>
        </w:tc>
      </w:tr>
      <w:tr w14:paraId="0A4FA3C9">
        <w:tblPrEx>
          <w:tblCellMar>
            <w:top w:w="0" w:type="dxa"/>
            <w:left w:w="108" w:type="dxa"/>
            <w:bottom w:w="0" w:type="dxa"/>
            <w:right w:w="108" w:type="dxa"/>
          </w:tblCellMar>
        </w:tblPrEx>
        <w:trPr>
          <w:gridAfter w:val="17"/>
          <w:wAfter w:w="1166" w:type="dxa"/>
          <w:trHeight w:val="416" w:hRule="atLeast"/>
        </w:trPr>
        <w:tc>
          <w:tcPr>
            <w:tcW w:w="1554"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325A4A28">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546" w:type="dxa"/>
            <w:gridSpan w:val="12"/>
            <w:tcBorders>
              <w:top w:val="nil"/>
              <w:left w:val="nil"/>
              <w:bottom w:val="single" w:color="000000" w:sz="4" w:space="0"/>
              <w:right w:val="single" w:color="000000" w:sz="4" w:space="0"/>
            </w:tcBorders>
            <w:shd w:val="clear" w:color="auto" w:fill="auto"/>
            <w:vAlign w:val="center"/>
          </w:tcPr>
          <w:p w14:paraId="369DB24C">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5787" w:type="dxa"/>
            <w:gridSpan w:val="67"/>
            <w:tcBorders>
              <w:top w:val="single" w:color="000000" w:sz="4" w:space="0"/>
              <w:left w:val="nil"/>
              <w:bottom w:val="single" w:color="000000" w:sz="4" w:space="0"/>
              <w:right w:val="single" w:color="000000" w:sz="4" w:space="0"/>
            </w:tcBorders>
            <w:shd w:val="clear" w:color="auto" w:fill="auto"/>
            <w:vAlign w:val="center"/>
          </w:tcPr>
          <w:p w14:paraId="2AC5D044">
            <w:pPr>
              <w:widowControl/>
              <w:jc w:val="center"/>
              <w:rPr>
                <w:rFonts w:ascii="宋体" w:hAnsi="宋体" w:cs="宋体"/>
                <w:kern w:val="0"/>
                <w:sz w:val="18"/>
                <w:szCs w:val="18"/>
              </w:rPr>
            </w:pPr>
            <w:r>
              <w:rPr>
                <w:rFonts w:hint="eastAsia" w:ascii="宋体" w:hAnsi="宋体" w:cs="宋体"/>
                <w:kern w:val="0"/>
                <w:sz w:val="18"/>
                <w:szCs w:val="18"/>
              </w:rPr>
              <w:t>项目发挥作用的可持续影响力</w:t>
            </w:r>
          </w:p>
        </w:tc>
        <w:tc>
          <w:tcPr>
            <w:tcW w:w="4218" w:type="dxa"/>
            <w:gridSpan w:val="42"/>
            <w:tcBorders>
              <w:top w:val="single" w:color="000000" w:sz="4" w:space="0"/>
              <w:left w:val="nil"/>
              <w:bottom w:val="single" w:color="000000" w:sz="4" w:space="0"/>
              <w:right w:val="single" w:color="000000" w:sz="4" w:space="0"/>
            </w:tcBorders>
            <w:shd w:val="clear" w:color="auto" w:fill="auto"/>
            <w:vAlign w:val="center"/>
          </w:tcPr>
          <w:p w14:paraId="0835DF3D">
            <w:pPr>
              <w:widowControl/>
              <w:jc w:val="center"/>
              <w:rPr>
                <w:rFonts w:ascii="宋体" w:hAnsi="宋体" w:cs="宋体"/>
                <w:kern w:val="0"/>
                <w:sz w:val="18"/>
                <w:szCs w:val="18"/>
              </w:rPr>
            </w:pPr>
            <w:r>
              <w:rPr>
                <w:rFonts w:hint="eastAsia" w:ascii="宋体" w:hAnsi="宋体" w:cs="宋体"/>
                <w:kern w:val="0"/>
                <w:sz w:val="18"/>
                <w:szCs w:val="18"/>
              </w:rPr>
              <w:t>为惠民演出提供保障,提升文化影响力100%</w:t>
            </w:r>
          </w:p>
        </w:tc>
      </w:tr>
      <w:tr w14:paraId="00F2402E">
        <w:tblPrEx>
          <w:tblCellMar>
            <w:top w:w="0" w:type="dxa"/>
            <w:left w:w="108" w:type="dxa"/>
            <w:bottom w:w="0" w:type="dxa"/>
            <w:right w:w="108" w:type="dxa"/>
          </w:tblCellMar>
        </w:tblPrEx>
        <w:trPr>
          <w:gridAfter w:val="17"/>
          <w:wAfter w:w="1166" w:type="dxa"/>
          <w:trHeight w:val="499" w:hRule="atLeast"/>
        </w:trPr>
        <w:tc>
          <w:tcPr>
            <w:tcW w:w="1554" w:type="dxa"/>
            <w:gridSpan w:val="3"/>
            <w:vMerge w:val="continue"/>
            <w:tcBorders>
              <w:top w:val="nil"/>
              <w:left w:val="single" w:color="000000" w:sz="4" w:space="0"/>
              <w:bottom w:val="single" w:color="000000" w:sz="4" w:space="0"/>
              <w:right w:val="single" w:color="000000" w:sz="4" w:space="0"/>
            </w:tcBorders>
            <w:vAlign w:val="center"/>
          </w:tcPr>
          <w:p w14:paraId="61C9E2CA">
            <w:pPr>
              <w:widowControl/>
              <w:jc w:val="center"/>
              <w:rPr>
                <w:rFonts w:ascii="宋体" w:hAnsi="宋体" w:cs="宋体"/>
                <w:kern w:val="0"/>
                <w:sz w:val="18"/>
                <w:szCs w:val="18"/>
              </w:rPr>
            </w:pPr>
          </w:p>
        </w:tc>
        <w:tc>
          <w:tcPr>
            <w:tcW w:w="1546" w:type="dxa"/>
            <w:gridSpan w:val="12"/>
            <w:tcBorders>
              <w:top w:val="nil"/>
              <w:left w:val="nil"/>
              <w:bottom w:val="single" w:color="000000" w:sz="4" w:space="0"/>
              <w:right w:val="single" w:color="000000" w:sz="4" w:space="0"/>
            </w:tcBorders>
            <w:shd w:val="clear" w:color="auto" w:fill="auto"/>
            <w:vAlign w:val="center"/>
          </w:tcPr>
          <w:p w14:paraId="56BB55F8">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5787" w:type="dxa"/>
            <w:gridSpan w:val="67"/>
            <w:tcBorders>
              <w:top w:val="single" w:color="000000" w:sz="4" w:space="0"/>
              <w:left w:val="nil"/>
              <w:bottom w:val="single" w:color="000000" w:sz="4" w:space="0"/>
              <w:right w:val="single" w:color="000000" w:sz="4" w:space="0"/>
            </w:tcBorders>
            <w:shd w:val="clear" w:color="auto" w:fill="auto"/>
            <w:vAlign w:val="center"/>
          </w:tcPr>
          <w:p w14:paraId="7ED174B1">
            <w:pPr>
              <w:widowControl/>
              <w:jc w:val="center"/>
              <w:rPr>
                <w:rFonts w:ascii="宋体" w:hAnsi="宋体" w:cs="宋体"/>
                <w:kern w:val="0"/>
                <w:sz w:val="18"/>
                <w:szCs w:val="18"/>
              </w:rPr>
            </w:pPr>
            <w:r>
              <w:rPr>
                <w:rFonts w:hint="eastAsia" w:ascii="宋体" w:hAnsi="宋体" w:cs="宋体"/>
                <w:kern w:val="0"/>
                <w:sz w:val="18"/>
                <w:szCs w:val="18"/>
              </w:rPr>
              <w:t>创造文明、安全整洁的工作环境，为各项工作的开展提供保障</w:t>
            </w:r>
          </w:p>
        </w:tc>
        <w:tc>
          <w:tcPr>
            <w:tcW w:w="4218" w:type="dxa"/>
            <w:gridSpan w:val="42"/>
            <w:tcBorders>
              <w:top w:val="single" w:color="000000" w:sz="4" w:space="0"/>
              <w:left w:val="nil"/>
              <w:bottom w:val="single" w:color="000000" w:sz="4" w:space="0"/>
              <w:right w:val="single" w:color="000000" w:sz="4" w:space="0"/>
            </w:tcBorders>
            <w:shd w:val="clear" w:color="auto" w:fill="auto"/>
            <w:vAlign w:val="center"/>
          </w:tcPr>
          <w:p w14:paraId="765D75AA">
            <w:pPr>
              <w:widowControl/>
              <w:jc w:val="center"/>
              <w:rPr>
                <w:rFonts w:ascii="宋体" w:hAnsi="宋体" w:cs="宋体"/>
                <w:kern w:val="0"/>
                <w:sz w:val="18"/>
                <w:szCs w:val="18"/>
              </w:rPr>
            </w:pPr>
            <w:r>
              <w:rPr>
                <w:rFonts w:hint="eastAsia" w:ascii="宋体" w:hAnsi="宋体" w:cs="宋体"/>
                <w:kern w:val="0"/>
                <w:sz w:val="18"/>
                <w:szCs w:val="18"/>
              </w:rPr>
              <w:t>各项工作完成率≥98%</w:t>
            </w:r>
          </w:p>
        </w:tc>
      </w:tr>
      <w:tr w14:paraId="1632D213">
        <w:tblPrEx>
          <w:tblCellMar>
            <w:top w:w="0" w:type="dxa"/>
            <w:left w:w="108" w:type="dxa"/>
            <w:bottom w:w="0" w:type="dxa"/>
            <w:right w:w="108" w:type="dxa"/>
          </w:tblCellMar>
        </w:tblPrEx>
        <w:trPr>
          <w:gridAfter w:val="17"/>
          <w:wAfter w:w="1166" w:type="dxa"/>
          <w:trHeight w:val="499" w:hRule="atLeast"/>
        </w:trPr>
        <w:tc>
          <w:tcPr>
            <w:tcW w:w="1554" w:type="dxa"/>
            <w:gridSpan w:val="3"/>
            <w:tcBorders>
              <w:top w:val="nil"/>
              <w:left w:val="single" w:color="000000" w:sz="4" w:space="0"/>
              <w:bottom w:val="single" w:color="000000" w:sz="4" w:space="0"/>
              <w:right w:val="single" w:color="000000" w:sz="4" w:space="0"/>
            </w:tcBorders>
            <w:shd w:val="clear" w:color="auto" w:fill="auto"/>
            <w:vAlign w:val="center"/>
          </w:tcPr>
          <w:p w14:paraId="651FEA9A">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546" w:type="dxa"/>
            <w:gridSpan w:val="12"/>
            <w:tcBorders>
              <w:top w:val="nil"/>
              <w:left w:val="nil"/>
              <w:bottom w:val="single" w:color="000000" w:sz="4" w:space="0"/>
              <w:right w:val="single" w:color="000000" w:sz="4" w:space="0"/>
            </w:tcBorders>
            <w:shd w:val="clear" w:color="auto" w:fill="auto"/>
            <w:vAlign w:val="center"/>
          </w:tcPr>
          <w:p w14:paraId="0D6F6840">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5787" w:type="dxa"/>
            <w:gridSpan w:val="67"/>
            <w:tcBorders>
              <w:top w:val="single" w:color="000000" w:sz="4" w:space="0"/>
              <w:left w:val="nil"/>
              <w:bottom w:val="single" w:color="000000" w:sz="4" w:space="0"/>
              <w:right w:val="single" w:color="000000" w:sz="4" w:space="0"/>
            </w:tcBorders>
            <w:shd w:val="clear" w:color="auto" w:fill="auto"/>
            <w:vAlign w:val="center"/>
          </w:tcPr>
          <w:p w14:paraId="417EF818">
            <w:pPr>
              <w:widowControl/>
              <w:jc w:val="center"/>
              <w:rPr>
                <w:rFonts w:ascii="宋体" w:hAnsi="宋体" w:cs="宋体"/>
                <w:kern w:val="0"/>
                <w:sz w:val="18"/>
                <w:szCs w:val="18"/>
              </w:rPr>
            </w:pPr>
            <w:r>
              <w:rPr>
                <w:rFonts w:hint="eastAsia" w:ascii="宋体" w:hAnsi="宋体" w:cs="宋体"/>
                <w:kern w:val="0"/>
                <w:sz w:val="18"/>
                <w:szCs w:val="18"/>
              </w:rPr>
              <w:t>认可度</w:t>
            </w:r>
          </w:p>
        </w:tc>
        <w:tc>
          <w:tcPr>
            <w:tcW w:w="4218" w:type="dxa"/>
            <w:gridSpan w:val="42"/>
            <w:tcBorders>
              <w:top w:val="single" w:color="000000" w:sz="4" w:space="0"/>
              <w:left w:val="nil"/>
              <w:bottom w:val="single" w:color="000000" w:sz="4" w:space="0"/>
              <w:right w:val="single" w:color="000000" w:sz="4" w:space="0"/>
            </w:tcBorders>
            <w:shd w:val="clear" w:color="auto" w:fill="auto"/>
            <w:vAlign w:val="center"/>
          </w:tcPr>
          <w:p w14:paraId="182327E0">
            <w:pPr>
              <w:widowControl/>
              <w:jc w:val="center"/>
              <w:rPr>
                <w:rFonts w:ascii="宋体" w:hAnsi="宋体" w:cs="宋体"/>
                <w:kern w:val="0"/>
                <w:sz w:val="18"/>
                <w:szCs w:val="18"/>
              </w:rPr>
            </w:pPr>
            <w:r>
              <w:rPr>
                <w:rFonts w:hint="eastAsia" w:ascii="宋体" w:hAnsi="宋体" w:cs="宋体"/>
                <w:kern w:val="0"/>
                <w:sz w:val="18"/>
                <w:szCs w:val="18"/>
              </w:rPr>
              <w:t>得到了99%以上职工的认可与好评</w:t>
            </w:r>
          </w:p>
        </w:tc>
      </w:tr>
      <w:tr w14:paraId="48B181F7">
        <w:tblPrEx>
          <w:tblCellMar>
            <w:top w:w="0" w:type="dxa"/>
            <w:left w:w="108" w:type="dxa"/>
            <w:bottom w:w="0" w:type="dxa"/>
            <w:right w:w="108" w:type="dxa"/>
          </w:tblCellMar>
        </w:tblPrEx>
        <w:trPr>
          <w:gridAfter w:val="2"/>
          <w:wAfter w:w="236" w:type="dxa"/>
          <w:trHeight w:val="360" w:hRule="atLeast"/>
        </w:trPr>
        <w:tc>
          <w:tcPr>
            <w:tcW w:w="14035" w:type="dxa"/>
            <w:gridSpan w:val="139"/>
            <w:tcBorders>
              <w:top w:val="nil"/>
              <w:left w:val="nil"/>
              <w:bottom w:val="nil"/>
              <w:right w:val="nil"/>
            </w:tcBorders>
            <w:shd w:val="clear" w:color="auto" w:fill="auto"/>
            <w:vAlign w:val="bottom"/>
          </w:tcPr>
          <w:p w14:paraId="77737436">
            <w:pPr>
              <w:widowControl/>
              <w:jc w:val="center"/>
              <w:rPr>
                <w:rFonts w:ascii="宋体" w:hAnsi="宋体" w:cs="宋体"/>
                <w:b/>
                <w:bCs/>
                <w:kern w:val="0"/>
                <w:sz w:val="32"/>
                <w:szCs w:val="32"/>
              </w:rPr>
            </w:pPr>
            <w:r>
              <w:rPr>
                <w:rFonts w:hint="eastAsia" w:ascii="宋体" w:hAnsi="宋体" w:cs="宋体"/>
                <w:b/>
                <w:bCs/>
                <w:kern w:val="0"/>
                <w:sz w:val="32"/>
                <w:szCs w:val="32"/>
              </w:rPr>
              <w:t>项  目  支  出  绩  效  目  标  表</w:t>
            </w:r>
          </w:p>
        </w:tc>
      </w:tr>
      <w:tr w14:paraId="43E5362F">
        <w:tblPrEx>
          <w:tblCellMar>
            <w:top w:w="0" w:type="dxa"/>
            <w:left w:w="108" w:type="dxa"/>
            <w:bottom w:w="0" w:type="dxa"/>
            <w:right w:w="108" w:type="dxa"/>
          </w:tblCellMar>
        </w:tblPrEx>
        <w:trPr>
          <w:gridAfter w:val="2"/>
          <w:wAfter w:w="236" w:type="dxa"/>
          <w:trHeight w:val="360" w:hRule="atLeast"/>
        </w:trPr>
        <w:tc>
          <w:tcPr>
            <w:tcW w:w="1828" w:type="dxa"/>
            <w:gridSpan w:val="6"/>
            <w:tcBorders>
              <w:top w:val="nil"/>
              <w:left w:val="nil"/>
              <w:bottom w:val="nil"/>
              <w:right w:val="nil"/>
            </w:tcBorders>
            <w:shd w:val="clear" w:color="auto" w:fill="auto"/>
            <w:vAlign w:val="bottom"/>
          </w:tcPr>
          <w:p w14:paraId="201F6295">
            <w:pPr>
              <w:widowControl/>
              <w:jc w:val="left"/>
              <w:rPr>
                <w:rFonts w:ascii="宋体" w:hAnsi="宋体" w:cs="宋体"/>
                <w:color w:val="000000"/>
                <w:kern w:val="0"/>
                <w:sz w:val="22"/>
                <w:szCs w:val="22"/>
              </w:rPr>
            </w:pPr>
          </w:p>
        </w:tc>
        <w:tc>
          <w:tcPr>
            <w:tcW w:w="1488" w:type="dxa"/>
            <w:gridSpan w:val="11"/>
            <w:tcBorders>
              <w:top w:val="nil"/>
              <w:left w:val="nil"/>
              <w:bottom w:val="nil"/>
              <w:right w:val="nil"/>
            </w:tcBorders>
            <w:shd w:val="clear" w:color="auto" w:fill="auto"/>
            <w:vAlign w:val="bottom"/>
          </w:tcPr>
          <w:p w14:paraId="24096100">
            <w:pPr>
              <w:widowControl/>
              <w:jc w:val="left"/>
              <w:rPr>
                <w:rFonts w:ascii="宋体" w:hAnsi="宋体" w:cs="宋体"/>
                <w:color w:val="000000"/>
                <w:kern w:val="0"/>
                <w:sz w:val="22"/>
                <w:szCs w:val="22"/>
              </w:rPr>
            </w:pPr>
          </w:p>
        </w:tc>
        <w:tc>
          <w:tcPr>
            <w:tcW w:w="1207" w:type="dxa"/>
            <w:gridSpan w:val="11"/>
            <w:tcBorders>
              <w:top w:val="nil"/>
              <w:left w:val="nil"/>
              <w:bottom w:val="nil"/>
              <w:right w:val="nil"/>
            </w:tcBorders>
            <w:shd w:val="clear" w:color="auto" w:fill="auto"/>
            <w:vAlign w:val="bottom"/>
          </w:tcPr>
          <w:p w14:paraId="7215CF8A">
            <w:pPr>
              <w:widowControl/>
              <w:jc w:val="left"/>
              <w:rPr>
                <w:rFonts w:ascii="宋体" w:hAnsi="宋体" w:cs="宋体"/>
                <w:color w:val="000000"/>
                <w:kern w:val="0"/>
                <w:sz w:val="22"/>
                <w:szCs w:val="22"/>
              </w:rPr>
            </w:pPr>
          </w:p>
        </w:tc>
        <w:tc>
          <w:tcPr>
            <w:tcW w:w="2399" w:type="dxa"/>
            <w:gridSpan w:val="27"/>
            <w:tcBorders>
              <w:top w:val="nil"/>
              <w:left w:val="nil"/>
              <w:bottom w:val="nil"/>
              <w:right w:val="nil"/>
            </w:tcBorders>
            <w:shd w:val="clear" w:color="auto" w:fill="auto"/>
            <w:vAlign w:val="bottom"/>
          </w:tcPr>
          <w:p w14:paraId="4C554183">
            <w:pPr>
              <w:widowControl/>
              <w:jc w:val="left"/>
              <w:rPr>
                <w:rFonts w:ascii="宋体" w:hAnsi="宋体" w:cs="宋体"/>
                <w:color w:val="000000"/>
                <w:kern w:val="0"/>
                <w:sz w:val="22"/>
                <w:szCs w:val="22"/>
              </w:rPr>
            </w:pPr>
          </w:p>
        </w:tc>
        <w:tc>
          <w:tcPr>
            <w:tcW w:w="357" w:type="dxa"/>
            <w:gridSpan w:val="4"/>
            <w:tcBorders>
              <w:top w:val="nil"/>
              <w:left w:val="nil"/>
              <w:bottom w:val="nil"/>
              <w:right w:val="nil"/>
            </w:tcBorders>
            <w:shd w:val="clear" w:color="auto" w:fill="auto"/>
            <w:vAlign w:val="bottom"/>
          </w:tcPr>
          <w:p w14:paraId="12983384">
            <w:pPr>
              <w:widowControl/>
              <w:jc w:val="left"/>
              <w:rPr>
                <w:rFonts w:ascii="宋体" w:hAnsi="宋体" w:cs="宋体"/>
                <w:color w:val="000000"/>
                <w:kern w:val="0"/>
                <w:sz w:val="22"/>
                <w:szCs w:val="22"/>
              </w:rPr>
            </w:pPr>
          </w:p>
        </w:tc>
        <w:tc>
          <w:tcPr>
            <w:tcW w:w="744" w:type="dxa"/>
            <w:gridSpan w:val="11"/>
            <w:tcBorders>
              <w:top w:val="nil"/>
              <w:left w:val="nil"/>
              <w:bottom w:val="nil"/>
              <w:right w:val="nil"/>
            </w:tcBorders>
            <w:shd w:val="clear" w:color="auto" w:fill="auto"/>
            <w:vAlign w:val="bottom"/>
          </w:tcPr>
          <w:p w14:paraId="1391D9BC">
            <w:pPr>
              <w:widowControl/>
              <w:jc w:val="left"/>
              <w:rPr>
                <w:rFonts w:ascii="宋体" w:hAnsi="宋体" w:cs="宋体"/>
                <w:color w:val="000000"/>
                <w:kern w:val="0"/>
                <w:sz w:val="22"/>
                <w:szCs w:val="22"/>
              </w:rPr>
            </w:pPr>
          </w:p>
        </w:tc>
        <w:tc>
          <w:tcPr>
            <w:tcW w:w="1650" w:type="dxa"/>
            <w:gridSpan w:val="20"/>
            <w:tcBorders>
              <w:top w:val="nil"/>
              <w:left w:val="nil"/>
              <w:bottom w:val="nil"/>
              <w:right w:val="nil"/>
            </w:tcBorders>
            <w:shd w:val="clear" w:color="auto" w:fill="auto"/>
            <w:vAlign w:val="bottom"/>
          </w:tcPr>
          <w:p w14:paraId="50A8F86B">
            <w:pPr>
              <w:widowControl/>
              <w:jc w:val="left"/>
              <w:rPr>
                <w:rFonts w:ascii="宋体" w:hAnsi="宋体" w:cs="宋体"/>
                <w:color w:val="000000"/>
                <w:kern w:val="0"/>
                <w:sz w:val="22"/>
                <w:szCs w:val="22"/>
              </w:rPr>
            </w:pPr>
          </w:p>
        </w:tc>
        <w:tc>
          <w:tcPr>
            <w:tcW w:w="572" w:type="dxa"/>
            <w:gridSpan w:val="6"/>
            <w:tcBorders>
              <w:top w:val="nil"/>
              <w:left w:val="nil"/>
              <w:bottom w:val="nil"/>
              <w:right w:val="nil"/>
            </w:tcBorders>
            <w:shd w:val="clear" w:color="auto" w:fill="auto"/>
            <w:vAlign w:val="bottom"/>
          </w:tcPr>
          <w:p w14:paraId="76997AFA">
            <w:pPr>
              <w:widowControl/>
              <w:jc w:val="left"/>
              <w:rPr>
                <w:rFonts w:ascii="宋体" w:hAnsi="宋体" w:cs="宋体"/>
                <w:color w:val="000000"/>
                <w:kern w:val="0"/>
                <w:sz w:val="22"/>
                <w:szCs w:val="22"/>
              </w:rPr>
            </w:pPr>
          </w:p>
        </w:tc>
        <w:tc>
          <w:tcPr>
            <w:tcW w:w="1784" w:type="dxa"/>
            <w:gridSpan w:val="16"/>
            <w:tcBorders>
              <w:top w:val="nil"/>
              <w:left w:val="nil"/>
              <w:bottom w:val="nil"/>
              <w:right w:val="nil"/>
            </w:tcBorders>
            <w:shd w:val="clear" w:color="auto" w:fill="auto"/>
            <w:vAlign w:val="bottom"/>
          </w:tcPr>
          <w:p w14:paraId="4DBB4873">
            <w:pPr>
              <w:widowControl/>
              <w:jc w:val="left"/>
              <w:rPr>
                <w:rFonts w:ascii="宋体" w:hAnsi="宋体" w:cs="宋体"/>
                <w:color w:val="000000"/>
                <w:kern w:val="0"/>
                <w:sz w:val="22"/>
                <w:szCs w:val="22"/>
              </w:rPr>
            </w:pPr>
          </w:p>
        </w:tc>
        <w:tc>
          <w:tcPr>
            <w:tcW w:w="297" w:type="dxa"/>
            <w:gridSpan w:val="2"/>
            <w:tcBorders>
              <w:top w:val="nil"/>
              <w:left w:val="nil"/>
              <w:bottom w:val="nil"/>
              <w:right w:val="nil"/>
            </w:tcBorders>
            <w:shd w:val="clear" w:color="auto" w:fill="auto"/>
            <w:vAlign w:val="bottom"/>
          </w:tcPr>
          <w:p w14:paraId="49C21CB0">
            <w:pPr>
              <w:widowControl/>
              <w:jc w:val="left"/>
              <w:rPr>
                <w:rFonts w:ascii="宋体" w:hAnsi="宋体" w:cs="宋体"/>
                <w:color w:val="000000"/>
                <w:kern w:val="0"/>
                <w:sz w:val="22"/>
                <w:szCs w:val="22"/>
              </w:rPr>
            </w:pPr>
          </w:p>
        </w:tc>
        <w:tc>
          <w:tcPr>
            <w:tcW w:w="1709" w:type="dxa"/>
            <w:gridSpan w:val="25"/>
            <w:tcBorders>
              <w:top w:val="nil"/>
              <w:left w:val="nil"/>
              <w:bottom w:val="nil"/>
              <w:right w:val="nil"/>
            </w:tcBorders>
            <w:shd w:val="clear" w:color="auto" w:fill="auto"/>
            <w:vAlign w:val="bottom"/>
          </w:tcPr>
          <w:p w14:paraId="7B6EB8BD">
            <w:pPr>
              <w:widowControl/>
              <w:jc w:val="left"/>
              <w:rPr>
                <w:rFonts w:ascii="宋体" w:hAnsi="宋体" w:cs="宋体"/>
                <w:color w:val="000000"/>
                <w:kern w:val="0"/>
                <w:sz w:val="22"/>
                <w:szCs w:val="22"/>
              </w:rPr>
            </w:pPr>
          </w:p>
        </w:tc>
      </w:tr>
      <w:tr w14:paraId="11542EFE">
        <w:tblPrEx>
          <w:tblCellMar>
            <w:top w:w="0" w:type="dxa"/>
            <w:left w:w="108" w:type="dxa"/>
            <w:bottom w:w="0" w:type="dxa"/>
            <w:right w:w="108" w:type="dxa"/>
          </w:tblCellMar>
        </w:tblPrEx>
        <w:trPr>
          <w:gridAfter w:val="2"/>
          <w:wAfter w:w="236" w:type="dxa"/>
          <w:trHeight w:val="419" w:hRule="atLeast"/>
        </w:trPr>
        <w:tc>
          <w:tcPr>
            <w:tcW w:w="18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AE3F78">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195" w:type="dxa"/>
            <w:gridSpan w:val="64"/>
            <w:tcBorders>
              <w:top w:val="single" w:color="000000" w:sz="4" w:space="0"/>
              <w:left w:val="nil"/>
              <w:bottom w:val="single" w:color="000000" w:sz="4" w:space="0"/>
              <w:right w:val="single" w:color="000000" w:sz="4" w:space="0"/>
            </w:tcBorders>
            <w:shd w:val="clear" w:color="auto" w:fill="auto"/>
            <w:vAlign w:val="center"/>
          </w:tcPr>
          <w:p w14:paraId="09DAA9E3">
            <w:pPr>
              <w:widowControl/>
              <w:jc w:val="center"/>
              <w:rPr>
                <w:rFonts w:ascii="宋体" w:hAnsi="宋体" w:cs="宋体"/>
                <w:kern w:val="0"/>
                <w:sz w:val="18"/>
                <w:szCs w:val="18"/>
              </w:rPr>
            </w:pPr>
            <w:r>
              <w:rPr>
                <w:rFonts w:hint="eastAsia" w:ascii="宋体" w:hAnsi="宋体" w:cs="宋体"/>
                <w:kern w:val="0"/>
                <w:sz w:val="18"/>
                <w:szCs w:val="18"/>
              </w:rPr>
              <w:t>新疆艺术剧院歌舞团</w:t>
            </w:r>
          </w:p>
        </w:tc>
        <w:tc>
          <w:tcPr>
            <w:tcW w:w="1650" w:type="dxa"/>
            <w:gridSpan w:val="20"/>
            <w:tcBorders>
              <w:top w:val="single" w:color="000000" w:sz="4" w:space="0"/>
              <w:left w:val="nil"/>
              <w:bottom w:val="single" w:color="000000" w:sz="4" w:space="0"/>
              <w:right w:val="single" w:color="000000" w:sz="4" w:space="0"/>
            </w:tcBorders>
            <w:shd w:val="clear" w:color="auto" w:fill="auto"/>
            <w:vAlign w:val="center"/>
          </w:tcPr>
          <w:p w14:paraId="74E8EA7D">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362" w:type="dxa"/>
            <w:gridSpan w:val="49"/>
            <w:tcBorders>
              <w:top w:val="single" w:color="000000" w:sz="4" w:space="0"/>
              <w:left w:val="nil"/>
              <w:bottom w:val="single" w:color="000000" w:sz="4" w:space="0"/>
              <w:right w:val="single" w:color="000000" w:sz="4" w:space="0"/>
            </w:tcBorders>
            <w:shd w:val="clear" w:color="auto" w:fill="auto"/>
            <w:vAlign w:val="center"/>
          </w:tcPr>
          <w:p w14:paraId="3E98874D">
            <w:pPr>
              <w:widowControl/>
              <w:jc w:val="center"/>
              <w:rPr>
                <w:rFonts w:ascii="宋体" w:hAnsi="宋体" w:cs="宋体"/>
                <w:kern w:val="0"/>
                <w:sz w:val="18"/>
                <w:szCs w:val="18"/>
              </w:rPr>
            </w:pPr>
            <w:r>
              <w:rPr>
                <w:rFonts w:hint="eastAsia" w:ascii="宋体" w:hAnsi="宋体" w:cs="宋体"/>
                <w:kern w:val="0"/>
                <w:sz w:val="18"/>
                <w:szCs w:val="18"/>
              </w:rPr>
              <w:t>自治区本级政府购买演出</w:t>
            </w:r>
          </w:p>
        </w:tc>
      </w:tr>
      <w:tr w14:paraId="33441C8B">
        <w:tblPrEx>
          <w:tblCellMar>
            <w:top w:w="0" w:type="dxa"/>
            <w:left w:w="108" w:type="dxa"/>
            <w:bottom w:w="0" w:type="dxa"/>
            <w:right w:w="108" w:type="dxa"/>
          </w:tblCellMar>
        </w:tblPrEx>
        <w:trPr>
          <w:gridAfter w:val="2"/>
          <w:wAfter w:w="236" w:type="dxa"/>
          <w:trHeight w:val="385" w:hRule="atLeast"/>
        </w:trPr>
        <w:tc>
          <w:tcPr>
            <w:tcW w:w="1828" w:type="dxa"/>
            <w:gridSpan w:val="6"/>
            <w:tcBorders>
              <w:top w:val="nil"/>
              <w:left w:val="single" w:color="000000" w:sz="4" w:space="0"/>
              <w:bottom w:val="single" w:color="000000" w:sz="4" w:space="0"/>
              <w:right w:val="single" w:color="000000" w:sz="4" w:space="0"/>
            </w:tcBorders>
            <w:shd w:val="clear" w:color="auto" w:fill="auto"/>
            <w:vAlign w:val="center"/>
          </w:tcPr>
          <w:p w14:paraId="41C25497">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695" w:type="dxa"/>
            <w:gridSpan w:val="22"/>
            <w:tcBorders>
              <w:top w:val="single" w:color="000000" w:sz="4" w:space="0"/>
              <w:left w:val="nil"/>
              <w:bottom w:val="single" w:color="000000" w:sz="4" w:space="0"/>
              <w:right w:val="single" w:color="000000" w:sz="4" w:space="0"/>
            </w:tcBorders>
            <w:shd w:val="clear" w:color="auto" w:fill="auto"/>
            <w:vAlign w:val="center"/>
          </w:tcPr>
          <w:p w14:paraId="27C4D796">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1023" w:type="dxa"/>
            <w:gridSpan w:val="11"/>
            <w:tcBorders>
              <w:top w:val="nil"/>
              <w:left w:val="nil"/>
              <w:bottom w:val="single" w:color="000000" w:sz="4" w:space="0"/>
              <w:right w:val="single" w:color="000000" w:sz="4" w:space="0"/>
            </w:tcBorders>
            <w:shd w:val="clear" w:color="auto" w:fill="auto"/>
            <w:vAlign w:val="center"/>
          </w:tcPr>
          <w:p w14:paraId="36EEE5F0">
            <w:pPr>
              <w:widowControl/>
              <w:jc w:val="center"/>
              <w:rPr>
                <w:rFonts w:ascii="宋体" w:hAnsi="宋体" w:cs="宋体"/>
                <w:kern w:val="0"/>
                <w:sz w:val="18"/>
                <w:szCs w:val="18"/>
              </w:rPr>
            </w:pPr>
            <w:r>
              <w:rPr>
                <w:rFonts w:hint="eastAsia" w:ascii="宋体" w:hAnsi="宋体" w:cs="宋体"/>
                <w:kern w:val="0"/>
                <w:sz w:val="18"/>
                <w:szCs w:val="18"/>
              </w:rPr>
              <w:t>347</w:t>
            </w:r>
          </w:p>
        </w:tc>
        <w:tc>
          <w:tcPr>
            <w:tcW w:w="2477" w:type="dxa"/>
            <w:gridSpan w:val="31"/>
            <w:tcBorders>
              <w:top w:val="single" w:color="000000" w:sz="4" w:space="0"/>
              <w:left w:val="nil"/>
              <w:bottom w:val="single" w:color="000000" w:sz="4" w:space="0"/>
              <w:right w:val="single" w:color="000000" w:sz="4" w:space="0"/>
            </w:tcBorders>
            <w:shd w:val="clear" w:color="auto" w:fill="auto"/>
            <w:vAlign w:val="center"/>
          </w:tcPr>
          <w:p w14:paraId="6E512E67">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650" w:type="dxa"/>
            <w:gridSpan w:val="20"/>
            <w:tcBorders>
              <w:top w:val="nil"/>
              <w:left w:val="nil"/>
              <w:bottom w:val="single" w:color="000000" w:sz="4" w:space="0"/>
              <w:right w:val="single" w:color="000000" w:sz="4" w:space="0"/>
            </w:tcBorders>
            <w:shd w:val="clear" w:color="auto" w:fill="auto"/>
            <w:vAlign w:val="center"/>
          </w:tcPr>
          <w:p w14:paraId="4A7BF3AB">
            <w:pPr>
              <w:widowControl/>
              <w:jc w:val="center"/>
              <w:rPr>
                <w:rFonts w:ascii="宋体" w:hAnsi="宋体" w:cs="宋体"/>
                <w:kern w:val="0"/>
                <w:sz w:val="18"/>
                <w:szCs w:val="18"/>
              </w:rPr>
            </w:pPr>
            <w:r>
              <w:rPr>
                <w:rFonts w:hint="eastAsia" w:ascii="宋体" w:hAnsi="宋体" w:cs="宋体"/>
                <w:kern w:val="0"/>
                <w:sz w:val="18"/>
                <w:szCs w:val="18"/>
              </w:rPr>
              <w:t>347</w:t>
            </w:r>
          </w:p>
        </w:tc>
        <w:tc>
          <w:tcPr>
            <w:tcW w:w="2356" w:type="dxa"/>
            <w:gridSpan w:val="22"/>
            <w:tcBorders>
              <w:top w:val="single" w:color="000000" w:sz="4" w:space="0"/>
              <w:left w:val="nil"/>
              <w:bottom w:val="single" w:color="000000" w:sz="4" w:space="0"/>
              <w:right w:val="single" w:color="000000" w:sz="4" w:space="0"/>
            </w:tcBorders>
            <w:shd w:val="clear" w:color="auto" w:fill="auto"/>
            <w:vAlign w:val="center"/>
          </w:tcPr>
          <w:p w14:paraId="3E3A4B20">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006" w:type="dxa"/>
            <w:gridSpan w:val="27"/>
            <w:tcBorders>
              <w:top w:val="single" w:color="000000" w:sz="4" w:space="0"/>
              <w:left w:val="nil"/>
              <w:bottom w:val="single" w:color="000000" w:sz="4" w:space="0"/>
              <w:right w:val="single" w:color="000000" w:sz="4" w:space="0"/>
            </w:tcBorders>
            <w:shd w:val="clear" w:color="auto" w:fill="auto"/>
            <w:vAlign w:val="center"/>
          </w:tcPr>
          <w:p w14:paraId="6EAAE3FE">
            <w:pPr>
              <w:widowControl/>
              <w:jc w:val="center"/>
              <w:rPr>
                <w:rFonts w:ascii="宋体" w:hAnsi="宋体" w:cs="宋体"/>
                <w:kern w:val="0"/>
                <w:sz w:val="18"/>
                <w:szCs w:val="18"/>
              </w:rPr>
            </w:pPr>
            <w:r>
              <w:rPr>
                <w:rFonts w:hint="eastAsia" w:ascii="宋体" w:hAnsi="宋体" w:cs="宋体"/>
                <w:kern w:val="0"/>
                <w:sz w:val="18"/>
                <w:szCs w:val="18"/>
              </w:rPr>
              <w:t>0</w:t>
            </w:r>
          </w:p>
        </w:tc>
      </w:tr>
      <w:tr w14:paraId="61C47250">
        <w:tblPrEx>
          <w:tblCellMar>
            <w:top w:w="0" w:type="dxa"/>
            <w:left w:w="108" w:type="dxa"/>
            <w:bottom w:w="0" w:type="dxa"/>
            <w:right w:w="108" w:type="dxa"/>
          </w:tblCellMar>
        </w:tblPrEx>
        <w:trPr>
          <w:gridAfter w:val="2"/>
          <w:wAfter w:w="236" w:type="dxa"/>
          <w:trHeight w:val="1215" w:hRule="atLeast"/>
        </w:trPr>
        <w:tc>
          <w:tcPr>
            <w:tcW w:w="1828" w:type="dxa"/>
            <w:gridSpan w:val="6"/>
            <w:tcBorders>
              <w:top w:val="nil"/>
              <w:left w:val="single" w:color="000000" w:sz="4" w:space="0"/>
              <w:bottom w:val="single" w:color="000000" w:sz="4" w:space="0"/>
              <w:right w:val="single" w:color="000000" w:sz="4" w:space="0"/>
            </w:tcBorders>
            <w:shd w:val="clear" w:color="auto" w:fill="auto"/>
            <w:vAlign w:val="center"/>
          </w:tcPr>
          <w:p w14:paraId="31BE9F9D">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207" w:type="dxa"/>
            <w:gridSpan w:val="133"/>
            <w:tcBorders>
              <w:top w:val="single" w:color="000000" w:sz="4" w:space="0"/>
              <w:left w:val="nil"/>
              <w:bottom w:val="single" w:color="000000" w:sz="4" w:space="0"/>
              <w:right w:val="single" w:color="000000" w:sz="4" w:space="0"/>
            </w:tcBorders>
            <w:shd w:val="clear" w:color="auto" w:fill="auto"/>
            <w:vAlign w:val="center"/>
          </w:tcPr>
          <w:p w14:paraId="596898A0">
            <w:pPr>
              <w:widowControl/>
              <w:jc w:val="center"/>
              <w:rPr>
                <w:rFonts w:ascii="宋体" w:hAnsi="宋体" w:cs="宋体"/>
                <w:kern w:val="0"/>
                <w:sz w:val="18"/>
                <w:szCs w:val="18"/>
              </w:rPr>
            </w:pPr>
            <w:r>
              <w:rPr>
                <w:rFonts w:hint="eastAsia" w:ascii="宋体" w:hAnsi="宋体" w:cs="宋体"/>
                <w:kern w:val="0"/>
                <w:sz w:val="18"/>
                <w:szCs w:val="18"/>
              </w:rPr>
              <w:t>为贯彻落实中央深化国有文艺院团体制改革的精神，进一步推进自治区级文艺院团体制机制创新，理顺各院团经费保障渠道，保证各院团演出活动的正常运转，调动演职人员的积极性，提升演出质量，增强其公共文化服务能力，自治区建立区级文艺院团政府购买演出机制。政府购买演出补助资金优先用于自治区级文艺院团在职人员绩效工资发放和缴纳基本养老保险、职业年金，并可用于演出活动所产生的节目创作、演出服装购置、演出设备租用和维护等开支建立政府购买演出机制后，可以弥补职工绩效工资及社保缴费的不足。</w:t>
            </w:r>
          </w:p>
        </w:tc>
      </w:tr>
      <w:tr w14:paraId="52946E35">
        <w:tblPrEx>
          <w:tblCellMar>
            <w:top w:w="0" w:type="dxa"/>
            <w:left w:w="108" w:type="dxa"/>
            <w:bottom w:w="0" w:type="dxa"/>
            <w:right w:w="108" w:type="dxa"/>
          </w:tblCellMar>
        </w:tblPrEx>
        <w:trPr>
          <w:gridAfter w:val="2"/>
          <w:wAfter w:w="236" w:type="dxa"/>
          <w:trHeight w:val="293" w:hRule="atLeast"/>
        </w:trPr>
        <w:tc>
          <w:tcPr>
            <w:tcW w:w="1828" w:type="dxa"/>
            <w:gridSpan w:val="6"/>
            <w:tcBorders>
              <w:top w:val="nil"/>
              <w:left w:val="single" w:color="000000" w:sz="4" w:space="0"/>
              <w:bottom w:val="single" w:color="000000" w:sz="4" w:space="0"/>
              <w:right w:val="single" w:color="000000" w:sz="4" w:space="0"/>
            </w:tcBorders>
            <w:shd w:val="clear" w:color="auto" w:fill="auto"/>
            <w:vAlign w:val="center"/>
          </w:tcPr>
          <w:p w14:paraId="6D329D7B">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488" w:type="dxa"/>
            <w:gridSpan w:val="11"/>
            <w:tcBorders>
              <w:top w:val="nil"/>
              <w:left w:val="nil"/>
              <w:bottom w:val="single" w:color="000000" w:sz="4" w:space="0"/>
              <w:right w:val="single" w:color="000000" w:sz="4" w:space="0"/>
            </w:tcBorders>
            <w:shd w:val="clear" w:color="auto" w:fill="auto"/>
            <w:vAlign w:val="center"/>
          </w:tcPr>
          <w:p w14:paraId="43044372">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606" w:type="dxa"/>
            <w:gridSpan w:val="75"/>
            <w:tcBorders>
              <w:top w:val="single" w:color="000000" w:sz="4" w:space="0"/>
              <w:left w:val="nil"/>
              <w:bottom w:val="single" w:color="000000" w:sz="4" w:space="0"/>
              <w:right w:val="single" w:color="000000" w:sz="4" w:space="0"/>
            </w:tcBorders>
            <w:shd w:val="clear" w:color="auto" w:fill="auto"/>
            <w:vAlign w:val="center"/>
          </w:tcPr>
          <w:p w14:paraId="459EA827">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4113" w:type="dxa"/>
            <w:gridSpan w:val="47"/>
            <w:tcBorders>
              <w:top w:val="single" w:color="000000" w:sz="4" w:space="0"/>
              <w:left w:val="nil"/>
              <w:bottom w:val="single" w:color="000000" w:sz="4" w:space="0"/>
              <w:right w:val="single" w:color="000000" w:sz="4" w:space="0"/>
            </w:tcBorders>
            <w:shd w:val="clear" w:color="auto" w:fill="auto"/>
            <w:vAlign w:val="center"/>
          </w:tcPr>
          <w:p w14:paraId="15108935">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5026A725">
        <w:tblPrEx>
          <w:tblCellMar>
            <w:top w:w="0" w:type="dxa"/>
            <w:left w:w="108" w:type="dxa"/>
            <w:bottom w:w="0" w:type="dxa"/>
            <w:right w:w="108" w:type="dxa"/>
          </w:tblCellMar>
        </w:tblPrEx>
        <w:trPr>
          <w:gridAfter w:val="2"/>
          <w:wAfter w:w="236" w:type="dxa"/>
          <w:trHeight w:val="256" w:hRule="atLeast"/>
        </w:trPr>
        <w:tc>
          <w:tcPr>
            <w:tcW w:w="1828" w:type="dxa"/>
            <w:gridSpan w:val="6"/>
            <w:vMerge w:val="restart"/>
            <w:tcBorders>
              <w:top w:val="nil"/>
              <w:left w:val="single" w:color="000000" w:sz="4" w:space="0"/>
              <w:bottom w:val="single" w:color="000000" w:sz="4" w:space="0"/>
              <w:right w:val="single" w:color="000000" w:sz="4" w:space="0"/>
            </w:tcBorders>
            <w:shd w:val="clear" w:color="auto" w:fill="auto"/>
            <w:vAlign w:val="center"/>
          </w:tcPr>
          <w:p w14:paraId="6CCF732F">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488" w:type="dxa"/>
            <w:gridSpan w:val="11"/>
            <w:tcBorders>
              <w:top w:val="nil"/>
              <w:left w:val="nil"/>
              <w:bottom w:val="single" w:color="000000" w:sz="4" w:space="0"/>
              <w:right w:val="single" w:color="000000" w:sz="4" w:space="0"/>
            </w:tcBorders>
            <w:shd w:val="clear" w:color="auto" w:fill="auto"/>
            <w:vAlign w:val="center"/>
          </w:tcPr>
          <w:p w14:paraId="0C3DE6B8">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606" w:type="dxa"/>
            <w:gridSpan w:val="75"/>
            <w:tcBorders>
              <w:top w:val="single" w:color="000000" w:sz="4" w:space="0"/>
              <w:left w:val="nil"/>
              <w:bottom w:val="single" w:color="000000" w:sz="4" w:space="0"/>
              <w:right w:val="single" w:color="000000" w:sz="4" w:space="0"/>
            </w:tcBorders>
            <w:shd w:val="clear" w:color="auto" w:fill="auto"/>
            <w:vAlign w:val="center"/>
          </w:tcPr>
          <w:p w14:paraId="3EF71748">
            <w:pPr>
              <w:widowControl/>
              <w:jc w:val="center"/>
              <w:rPr>
                <w:rFonts w:ascii="宋体" w:hAnsi="宋体" w:cs="宋体"/>
                <w:kern w:val="0"/>
                <w:sz w:val="18"/>
                <w:szCs w:val="18"/>
              </w:rPr>
            </w:pPr>
            <w:r>
              <w:rPr>
                <w:rFonts w:hint="eastAsia" w:ascii="宋体" w:hAnsi="宋体" w:cs="宋体"/>
                <w:kern w:val="0"/>
                <w:sz w:val="18"/>
                <w:szCs w:val="18"/>
              </w:rPr>
              <w:t>2019年12月30日前演出完毕</w:t>
            </w:r>
          </w:p>
        </w:tc>
        <w:tc>
          <w:tcPr>
            <w:tcW w:w="4113" w:type="dxa"/>
            <w:gridSpan w:val="47"/>
            <w:tcBorders>
              <w:top w:val="single" w:color="000000" w:sz="4" w:space="0"/>
              <w:left w:val="nil"/>
              <w:bottom w:val="single" w:color="000000" w:sz="4" w:space="0"/>
              <w:right w:val="single" w:color="000000" w:sz="4" w:space="0"/>
            </w:tcBorders>
            <w:shd w:val="clear" w:color="auto" w:fill="auto"/>
            <w:vAlign w:val="center"/>
          </w:tcPr>
          <w:p w14:paraId="4CF75623">
            <w:pPr>
              <w:widowControl/>
              <w:jc w:val="center"/>
              <w:rPr>
                <w:rFonts w:ascii="宋体" w:hAnsi="宋体" w:cs="宋体"/>
                <w:kern w:val="0"/>
                <w:sz w:val="18"/>
                <w:szCs w:val="18"/>
              </w:rPr>
            </w:pPr>
            <w:r>
              <w:rPr>
                <w:rFonts w:hint="eastAsia" w:ascii="宋体" w:hAnsi="宋体" w:cs="宋体"/>
                <w:kern w:val="0"/>
                <w:sz w:val="18"/>
                <w:szCs w:val="18"/>
              </w:rPr>
              <w:t>大于等于90%</w:t>
            </w:r>
          </w:p>
        </w:tc>
      </w:tr>
      <w:tr w14:paraId="3A802CFB">
        <w:tblPrEx>
          <w:tblCellMar>
            <w:top w:w="0" w:type="dxa"/>
            <w:left w:w="108" w:type="dxa"/>
            <w:bottom w:w="0" w:type="dxa"/>
            <w:right w:w="108" w:type="dxa"/>
          </w:tblCellMar>
        </w:tblPrEx>
        <w:trPr>
          <w:gridAfter w:val="2"/>
          <w:wAfter w:w="236" w:type="dxa"/>
          <w:trHeight w:val="266" w:hRule="atLeast"/>
        </w:trPr>
        <w:tc>
          <w:tcPr>
            <w:tcW w:w="1828" w:type="dxa"/>
            <w:gridSpan w:val="6"/>
            <w:vMerge w:val="continue"/>
            <w:tcBorders>
              <w:top w:val="nil"/>
              <w:left w:val="single" w:color="000000" w:sz="4" w:space="0"/>
              <w:bottom w:val="single" w:color="000000" w:sz="4" w:space="0"/>
              <w:right w:val="single" w:color="000000" w:sz="4" w:space="0"/>
            </w:tcBorders>
            <w:vAlign w:val="center"/>
          </w:tcPr>
          <w:p w14:paraId="64E44970">
            <w:pPr>
              <w:widowControl/>
              <w:jc w:val="center"/>
              <w:rPr>
                <w:rFonts w:ascii="宋体" w:hAnsi="宋体" w:cs="宋体"/>
                <w:kern w:val="0"/>
                <w:sz w:val="18"/>
                <w:szCs w:val="18"/>
              </w:rPr>
            </w:pPr>
          </w:p>
        </w:tc>
        <w:tc>
          <w:tcPr>
            <w:tcW w:w="1488" w:type="dxa"/>
            <w:gridSpan w:val="11"/>
            <w:vMerge w:val="restart"/>
            <w:tcBorders>
              <w:top w:val="nil"/>
              <w:left w:val="single" w:color="000000" w:sz="4" w:space="0"/>
              <w:bottom w:val="single" w:color="000000" w:sz="4" w:space="0"/>
              <w:right w:val="single" w:color="000000" w:sz="4" w:space="0"/>
            </w:tcBorders>
            <w:shd w:val="clear" w:color="auto" w:fill="auto"/>
            <w:vAlign w:val="center"/>
          </w:tcPr>
          <w:p w14:paraId="54C46665">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606" w:type="dxa"/>
            <w:gridSpan w:val="75"/>
            <w:tcBorders>
              <w:top w:val="single" w:color="000000" w:sz="4" w:space="0"/>
              <w:left w:val="nil"/>
              <w:bottom w:val="single" w:color="000000" w:sz="4" w:space="0"/>
              <w:right w:val="single" w:color="000000" w:sz="4" w:space="0"/>
            </w:tcBorders>
            <w:shd w:val="clear" w:color="auto" w:fill="auto"/>
            <w:vAlign w:val="center"/>
          </w:tcPr>
          <w:p w14:paraId="1CB2550A">
            <w:pPr>
              <w:widowControl/>
              <w:jc w:val="center"/>
              <w:rPr>
                <w:rFonts w:ascii="宋体" w:hAnsi="宋体" w:cs="宋体"/>
                <w:kern w:val="0"/>
                <w:sz w:val="18"/>
                <w:szCs w:val="18"/>
              </w:rPr>
            </w:pPr>
            <w:r>
              <w:rPr>
                <w:rFonts w:hint="eastAsia" w:ascii="宋体" w:hAnsi="宋体" w:cs="宋体"/>
                <w:kern w:val="0"/>
                <w:sz w:val="18"/>
                <w:szCs w:val="18"/>
              </w:rPr>
              <w:t>大型演出16场</w:t>
            </w:r>
          </w:p>
        </w:tc>
        <w:tc>
          <w:tcPr>
            <w:tcW w:w="4113" w:type="dxa"/>
            <w:gridSpan w:val="47"/>
            <w:tcBorders>
              <w:top w:val="single" w:color="000000" w:sz="4" w:space="0"/>
              <w:left w:val="nil"/>
              <w:bottom w:val="single" w:color="000000" w:sz="4" w:space="0"/>
              <w:right w:val="single" w:color="000000" w:sz="4" w:space="0"/>
            </w:tcBorders>
            <w:shd w:val="clear" w:color="auto" w:fill="auto"/>
            <w:vAlign w:val="center"/>
          </w:tcPr>
          <w:p w14:paraId="67B26ADD">
            <w:pPr>
              <w:widowControl/>
              <w:jc w:val="center"/>
              <w:rPr>
                <w:rFonts w:ascii="宋体" w:hAnsi="宋体" w:cs="宋体"/>
                <w:kern w:val="0"/>
                <w:sz w:val="18"/>
                <w:szCs w:val="18"/>
              </w:rPr>
            </w:pPr>
            <w:r>
              <w:rPr>
                <w:rFonts w:hint="eastAsia" w:ascii="宋体" w:hAnsi="宋体" w:cs="宋体"/>
                <w:kern w:val="0"/>
                <w:sz w:val="18"/>
                <w:szCs w:val="18"/>
              </w:rPr>
              <w:t>大于等于90%</w:t>
            </w:r>
          </w:p>
        </w:tc>
      </w:tr>
      <w:tr w14:paraId="6F52416C">
        <w:tblPrEx>
          <w:tblCellMar>
            <w:top w:w="0" w:type="dxa"/>
            <w:left w:w="108" w:type="dxa"/>
            <w:bottom w:w="0" w:type="dxa"/>
            <w:right w:w="108" w:type="dxa"/>
          </w:tblCellMar>
        </w:tblPrEx>
        <w:trPr>
          <w:gridAfter w:val="2"/>
          <w:wAfter w:w="236" w:type="dxa"/>
          <w:trHeight w:val="287" w:hRule="atLeast"/>
        </w:trPr>
        <w:tc>
          <w:tcPr>
            <w:tcW w:w="1828" w:type="dxa"/>
            <w:gridSpan w:val="6"/>
            <w:vMerge w:val="continue"/>
            <w:tcBorders>
              <w:top w:val="nil"/>
              <w:left w:val="single" w:color="000000" w:sz="4" w:space="0"/>
              <w:bottom w:val="single" w:color="000000" w:sz="4" w:space="0"/>
              <w:right w:val="single" w:color="000000" w:sz="4" w:space="0"/>
            </w:tcBorders>
            <w:vAlign w:val="center"/>
          </w:tcPr>
          <w:p w14:paraId="2BE226A3">
            <w:pPr>
              <w:widowControl/>
              <w:jc w:val="center"/>
              <w:rPr>
                <w:rFonts w:ascii="宋体" w:hAnsi="宋体" w:cs="宋体"/>
                <w:kern w:val="0"/>
                <w:sz w:val="18"/>
                <w:szCs w:val="18"/>
              </w:rPr>
            </w:pPr>
          </w:p>
        </w:tc>
        <w:tc>
          <w:tcPr>
            <w:tcW w:w="1488" w:type="dxa"/>
            <w:gridSpan w:val="11"/>
            <w:vMerge w:val="continue"/>
            <w:tcBorders>
              <w:top w:val="nil"/>
              <w:left w:val="single" w:color="000000" w:sz="4" w:space="0"/>
              <w:bottom w:val="single" w:color="000000" w:sz="4" w:space="0"/>
              <w:right w:val="single" w:color="000000" w:sz="4" w:space="0"/>
            </w:tcBorders>
            <w:vAlign w:val="center"/>
          </w:tcPr>
          <w:p w14:paraId="5B069DFD">
            <w:pPr>
              <w:widowControl/>
              <w:jc w:val="center"/>
              <w:rPr>
                <w:rFonts w:ascii="宋体" w:hAnsi="宋体" w:cs="宋体"/>
                <w:kern w:val="0"/>
                <w:sz w:val="18"/>
                <w:szCs w:val="18"/>
              </w:rPr>
            </w:pPr>
          </w:p>
        </w:tc>
        <w:tc>
          <w:tcPr>
            <w:tcW w:w="6606" w:type="dxa"/>
            <w:gridSpan w:val="75"/>
            <w:tcBorders>
              <w:top w:val="single" w:color="000000" w:sz="4" w:space="0"/>
              <w:left w:val="nil"/>
              <w:bottom w:val="single" w:color="000000" w:sz="4" w:space="0"/>
              <w:right w:val="single" w:color="000000" w:sz="4" w:space="0"/>
            </w:tcBorders>
            <w:shd w:val="clear" w:color="auto" w:fill="auto"/>
            <w:vAlign w:val="center"/>
          </w:tcPr>
          <w:p w14:paraId="09B9A96A">
            <w:pPr>
              <w:widowControl/>
              <w:jc w:val="center"/>
              <w:rPr>
                <w:rFonts w:ascii="宋体" w:hAnsi="宋体" w:cs="宋体"/>
                <w:kern w:val="0"/>
                <w:sz w:val="18"/>
                <w:szCs w:val="18"/>
              </w:rPr>
            </w:pPr>
            <w:r>
              <w:rPr>
                <w:rFonts w:hint="eastAsia" w:ascii="宋体" w:hAnsi="宋体" w:cs="宋体"/>
                <w:kern w:val="0"/>
                <w:sz w:val="18"/>
                <w:szCs w:val="18"/>
              </w:rPr>
              <w:t>小型演出303场</w:t>
            </w:r>
          </w:p>
        </w:tc>
        <w:tc>
          <w:tcPr>
            <w:tcW w:w="4113" w:type="dxa"/>
            <w:gridSpan w:val="47"/>
            <w:tcBorders>
              <w:top w:val="single" w:color="000000" w:sz="4" w:space="0"/>
              <w:left w:val="nil"/>
              <w:bottom w:val="single" w:color="000000" w:sz="4" w:space="0"/>
              <w:right w:val="single" w:color="000000" w:sz="4" w:space="0"/>
            </w:tcBorders>
            <w:shd w:val="clear" w:color="auto" w:fill="auto"/>
            <w:vAlign w:val="center"/>
          </w:tcPr>
          <w:p w14:paraId="00D101D3">
            <w:pPr>
              <w:widowControl/>
              <w:jc w:val="center"/>
              <w:rPr>
                <w:rFonts w:ascii="宋体" w:hAnsi="宋体" w:cs="宋体"/>
                <w:kern w:val="0"/>
                <w:sz w:val="18"/>
                <w:szCs w:val="18"/>
              </w:rPr>
            </w:pPr>
            <w:r>
              <w:rPr>
                <w:rFonts w:hint="eastAsia" w:ascii="宋体" w:hAnsi="宋体" w:cs="宋体"/>
                <w:kern w:val="0"/>
                <w:sz w:val="18"/>
                <w:szCs w:val="18"/>
              </w:rPr>
              <w:t>大于等于90%</w:t>
            </w:r>
          </w:p>
        </w:tc>
      </w:tr>
      <w:tr w14:paraId="7483F762">
        <w:tblPrEx>
          <w:tblCellMar>
            <w:top w:w="0" w:type="dxa"/>
            <w:left w:w="108" w:type="dxa"/>
            <w:bottom w:w="0" w:type="dxa"/>
            <w:right w:w="108" w:type="dxa"/>
          </w:tblCellMar>
        </w:tblPrEx>
        <w:trPr>
          <w:gridAfter w:val="2"/>
          <w:wAfter w:w="236" w:type="dxa"/>
          <w:trHeight w:val="264" w:hRule="atLeast"/>
        </w:trPr>
        <w:tc>
          <w:tcPr>
            <w:tcW w:w="1828" w:type="dxa"/>
            <w:gridSpan w:val="6"/>
            <w:vMerge w:val="continue"/>
            <w:tcBorders>
              <w:top w:val="nil"/>
              <w:left w:val="single" w:color="000000" w:sz="4" w:space="0"/>
              <w:bottom w:val="single" w:color="000000" w:sz="4" w:space="0"/>
              <w:right w:val="single" w:color="000000" w:sz="4" w:space="0"/>
            </w:tcBorders>
            <w:vAlign w:val="center"/>
          </w:tcPr>
          <w:p w14:paraId="0DA5B7A6">
            <w:pPr>
              <w:widowControl/>
              <w:jc w:val="center"/>
              <w:rPr>
                <w:rFonts w:ascii="宋体" w:hAnsi="宋体" w:cs="宋体"/>
                <w:kern w:val="0"/>
                <w:sz w:val="18"/>
                <w:szCs w:val="18"/>
              </w:rPr>
            </w:pPr>
          </w:p>
        </w:tc>
        <w:tc>
          <w:tcPr>
            <w:tcW w:w="1488" w:type="dxa"/>
            <w:gridSpan w:val="11"/>
            <w:vMerge w:val="continue"/>
            <w:tcBorders>
              <w:top w:val="nil"/>
              <w:left w:val="single" w:color="000000" w:sz="4" w:space="0"/>
              <w:bottom w:val="single" w:color="000000" w:sz="4" w:space="0"/>
              <w:right w:val="single" w:color="000000" w:sz="4" w:space="0"/>
            </w:tcBorders>
            <w:vAlign w:val="center"/>
          </w:tcPr>
          <w:p w14:paraId="6F377B0C">
            <w:pPr>
              <w:widowControl/>
              <w:jc w:val="center"/>
              <w:rPr>
                <w:rFonts w:ascii="宋体" w:hAnsi="宋体" w:cs="宋体"/>
                <w:kern w:val="0"/>
                <w:sz w:val="18"/>
                <w:szCs w:val="18"/>
              </w:rPr>
            </w:pPr>
          </w:p>
        </w:tc>
        <w:tc>
          <w:tcPr>
            <w:tcW w:w="6606" w:type="dxa"/>
            <w:gridSpan w:val="75"/>
            <w:tcBorders>
              <w:top w:val="single" w:color="000000" w:sz="4" w:space="0"/>
              <w:left w:val="nil"/>
              <w:bottom w:val="single" w:color="000000" w:sz="4" w:space="0"/>
              <w:right w:val="single" w:color="000000" w:sz="4" w:space="0"/>
            </w:tcBorders>
            <w:shd w:val="clear" w:color="auto" w:fill="auto"/>
            <w:vAlign w:val="center"/>
          </w:tcPr>
          <w:p w14:paraId="51A2BDBC">
            <w:pPr>
              <w:widowControl/>
              <w:jc w:val="center"/>
              <w:rPr>
                <w:rFonts w:ascii="宋体" w:hAnsi="宋体" w:cs="宋体"/>
                <w:kern w:val="0"/>
                <w:sz w:val="18"/>
                <w:szCs w:val="18"/>
              </w:rPr>
            </w:pPr>
            <w:r>
              <w:rPr>
                <w:rFonts w:hint="eastAsia" w:ascii="宋体" w:hAnsi="宋体" w:cs="宋体"/>
                <w:kern w:val="0"/>
                <w:sz w:val="18"/>
                <w:szCs w:val="18"/>
              </w:rPr>
              <w:t>中型演出10场</w:t>
            </w:r>
          </w:p>
        </w:tc>
        <w:tc>
          <w:tcPr>
            <w:tcW w:w="4113" w:type="dxa"/>
            <w:gridSpan w:val="47"/>
            <w:tcBorders>
              <w:top w:val="single" w:color="000000" w:sz="4" w:space="0"/>
              <w:left w:val="nil"/>
              <w:bottom w:val="single" w:color="000000" w:sz="4" w:space="0"/>
              <w:right w:val="single" w:color="000000" w:sz="4" w:space="0"/>
            </w:tcBorders>
            <w:shd w:val="clear" w:color="auto" w:fill="auto"/>
            <w:vAlign w:val="center"/>
          </w:tcPr>
          <w:p w14:paraId="11CCF17C">
            <w:pPr>
              <w:widowControl/>
              <w:jc w:val="center"/>
              <w:rPr>
                <w:rFonts w:ascii="宋体" w:hAnsi="宋体" w:cs="宋体"/>
                <w:kern w:val="0"/>
                <w:sz w:val="18"/>
                <w:szCs w:val="18"/>
              </w:rPr>
            </w:pPr>
            <w:r>
              <w:rPr>
                <w:rFonts w:hint="eastAsia" w:ascii="宋体" w:hAnsi="宋体" w:cs="宋体"/>
                <w:kern w:val="0"/>
                <w:sz w:val="18"/>
                <w:szCs w:val="18"/>
              </w:rPr>
              <w:t>大于等于90%</w:t>
            </w:r>
          </w:p>
        </w:tc>
      </w:tr>
      <w:tr w14:paraId="40BA38E7">
        <w:tblPrEx>
          <w:tblCellMar>
            <w:top w:w="0" w:type="dxa"/>
            <w:left w:w="108" w:type="dxa"/>
            <w:bottom w:w="0" w:type="dxa"/>
            <w:right w:w="108" w:type="dxa"/>
          </w:tblCellMar>
        </w:tblPrEx>
        <w:trPr>
          <w:gridAfter w:val="2"/>
          <w:wAfter w:w="236" w:type="dxa"/>
          <w:trHeight w:val="256" w:hRule="atLeast"/>
        </w:trPr>
        <w:tc>
          <w:tcPr>
            <w:tcW w:w="1828" w:type="dxa"/>
            <w:gridSpan w:val="6"/>
            <w:vMerge w:val="continue"/>
            <w:tcBorders>
              <w:top w:val="nil"/>
              <w:left w:val="single" w:color="000000" w:sz="4" w:space="0"/>
              <w:bottom w:val="single" w:color="000000" w:sz="4" w:space="0"/>
              <w:right w:val="single" w:color="000000" w:sz="4" w:space="0"/>
            </w:tcBorders>
            <w:vAlign w:val="center"/>
          </w:tcPr>
          <w:p w14:paraId="41AFE339">
            <w:pPr>
              <w:widowControl/>
              <w:jc w:val="center"/>
              <w:rPr>
                <w:rFonts w:ascii="宋体" w:hAnsi="宋体" w:cs="宋体"/>
                <w:kern w:val="0"/>
                <w:sz w:val="18"/>
                <w:szCs w:val="18"/>
              </w:rPr>
            </w:pPr>
          </w:p>
        </w:tc>
        <w:tc>
          <w:tcPr>
            <w:tcW w:w="1488" w:type="dxa"/>
            <w:gridSpan w:val="11"/>
            <w:vMerge w:val="restart"/>
            <w:tcBorders>
              <w:top w:val="nil"/>
              <w:left w:val="single" w:color="000000" w:sz="4" w:space="0"/>
              <w:bottom w:val="single" w:color="000000" w:sz="4" w:space="0"/>
              <w:right w:val="single" w:color="000000" w:sz="4" w:space="0"/>
            </w:tcBorders>
            <w:shd w:val="clear" w:color="auto" w:fill="auto"/>
            <w:vAlign w:val="center"/>
          </w:tcPr>
          <w:p w14:paraId="21532CF6">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606" w:type="dxa"/>
            <w:gridSpan w:val="75"/>
            <w:tcBorders>
              <w:top w:val="single" w:color="000000" w:sz="4" w:space="0"/>
              <w:left w:val="nil"/>
              <w:bottom w:val="single" w:color="000000" w:sz="4" w:space="0"/>
              <w:right w:val="single" w:color="000000" w:sz="4" w:space="0"/>
            </w:tcBorders>
            <w:shd w:val="clear" w:color="auto" w:fill="auto"/>
            <w:vAlign w:val="center"/>
          </w:tcPr>
          <w:p w14:paraId="29611572">
            <w:pPr>
              <w:widowControl/>
              <w:jc w:val="center"/>
              <w:rPr>
                <w:rFonts w:ascii="宋体" w:hAnsi="宋体" w:cs="宋体"/>
                <w:kern w:val="0"/>
                <w:sz w:val="18"/>
                <w:szCs w:val="18"/>
              </w:rPr>
            </w:pPr>
            <w:r>
              <w:rPr>
                <w:rFonts w:hint="eastAsia" w:ascii="宋体" w:hAnsi="宋体" w:cs="宋体"/>
                <w:kern w:val="0"/>
                <w:sz w:val="18"/>
                <w:szCs w:val="18"/>
              </w:rPr>
              <w:t>经典节目（获全国级奖项节目）大于等于2人</w:t>
            </w:r>
          </w:p>
        </w:tc>
        <w:tc>
          <w:tcPr>
            <w:tcW w:w="4113" w:type="dxa"/>
            <w:gridSpan w:val="47"/>
            <w:tcBorders>
              <w:top w:val="single" w:color="000000" w:sz="4" w:space="0"/>
              <w:left w:val="nil"/>
              <w:bottom w:val="single" w:color="000000" w:sz="4" w:space="0"/>
              <w:right w:val="single" w:color="000000" w:sz="4" w:space="0"/>
            </w:tcBorders>
            <w:shd w:val="clear" w:color="auto" w:fill="auto"/>
            <w:vAlign w:val="center"/>
          </w:tcPr>
          <w:p w14:paraId="40E5115B">
            <w:pPr>
              <w:widowControl/>
              <w:jc w:val="center"/>
              <w:rPr>
                <w:rFonts w:ascii="宋体" w:hAnsi="宋体" w:cs="宋体"/>
                <w:kern w:val="0"/>
                <w:sz w:val="18"/>
                <w:szCs w:val="18"/>
              </w:rPr>
            </w:pPr>
            <w:r>
              <w:rPr>
                <w:rFonts w:hint="eastAsia" w:ascii="宋体" w:hAnsi="宋体" w:cs="宋体"/>
                <w:kern w:val="0"/>
                <w:sz w:val="18"/>
                <w:szCs w:val="18"/>
              </w:rPr>
              <w:t>大于等于90%</w:t>
            </w:r>
          </w:p>
        </w:tc>
      </w:tr>
      <w:tr w14:paraId="351818AC">
        <w:tblPrEx>
          <w:tblCellMar>
            <w:top w:w="0" w:type="dxa"/>
            <w:left w:w="108" w:type="dxa"/>
            <w:bottom w:w="0" w:type="dxa"/>
            <w:right w:w="108" w:type="dxa"/>
          </w:tblCellMar>
        </w:tblPrEx>
        <w:trPr>
          <w:gridAfter w:val="2"/>
          <w:wAfter w:w="236" w:type="dxa"/>
          <w:trHeight w:val="412" w:hRule="atLeast"/>
        </w:trPr>
        <w:tc>
          <w:tcPr>
            <w:tcW w:w="1828" w:type="dxa"/>
            <w:gridSpan w:val="6"/>
            <w:vMerge w:val="continue"/>
            <w:tcBorders>
              <w:top w:val="nil"/>
              <w:left w:val="single" w:color="000000" w:sz="4" w:space="0"/>
              <w:bottom w:val="single" w:color="000000" w:sz="4" w:space="0"/>
              <w:right w:val="single" w:color="000000" w:sz="4" w:space="0"/>
            </w:tcBorders>
            <w:vAlign w:val="center"/>
          </w:tcPr>
          <w:p w14:paraId="32C9BD7C">
            <w:pPr>
              <w:widowControl/>
              <w:jc w:val="center"/>
              <w:rPr>
                <w:rFonts w:ascii="宋体" w:hAnsi="宋体" w:cs="宋体"/>
                <w:kern w:val="0"/>
                <w:sz w:val="18"/>
                <w:szCs w:val="18"/>
              </w:rPr>
            </w:pPr>
          </w:p>
        </w:tc>
        <w:tc>
          <w:tcPr>
            <w:tcW w:w="1488" w:type="dxa"/>
            <w:gridSpan w:val="11"/>
            <w:vMerge w:val="continue"/>
            <w:tcBorders>
              <w:top w:val="nil"/>
              <w:left w:val="single" w:color="000000" w:sz="4" w:space="0"/>
              <w:bottom w:val="single" w:color="000000" w:sz="4" w:space="0"/>
              <w:right w:val="single" w:color="000000" w:sz="4" w:space="0"/>
            </w:tcBorders>
            <w:vAlign w:val="center"/>
          </w:tcPr>
          <w:p w14:paraId="2D15E6DF">
            <w:pPr>
              <w:widowControl/>
              <w:jc w:val="center"/>
              <w:rPr>
                <w:rFonts w:ascii="宋体" w:hAnsi="宋体" w:cs="宋体"/>
                <w:kern w:val="0"/>
                <w:sz w:val="18"/>
                <w:szCs w:val="18"/>
              </w:rPr>
            </w:pPr>
          </w:p>
        </w:tc>
        <w:tc>
          <w:tcPr>
            <w:tcW w:w="6606" w:type="dxa"/>
            <w:gridSpan w:val="75"/>
            <w:tcBorders>
              <w:top w:val="single" w:color="000000" w:sz="4" w:space="0"/>
              <w:left w:val="nil"/>
              <w:bottom w:val="single" w:color="000000" w:sz="4" w:space="0"/>
              <w:right w:val="single" w:color="000000" w:sz="4" w:space="0"/>
            </w:tcBorders>
            <w:shd w:val="clear" w:color="auto" w:fill="auto"/>
            <w:vAlign w:val="center"/>
          </w:tcPr>
          <w:p w14:paraId="59706AD9">
            <w:pPr>
              <w:widowControl/>
              <w:jc w:val="center"/>
              <w:rPr>
                <w:rFonts w:ascii="宋体" w:hAnsi="宋体" w:cs="宋体"/>
                <w:kern w:val="0"/>
                <w:sz w:val="18"/>
                <w:szCs w:val="18"/>
              </w:rPr>
            </w:pPr>
            <w:r>
              <w:rPr>
                <w:rFonts w:hint="eastAsia" w:ascii="宋体" w:hAnsi="宋体" w:cs="宋体"/>
                <w:kern w:val="0"/>
                <w:sz w:val="18"/>
                <w:szCs w:val="18"/>
              </w:rPr>
              <w:t>每场演出副高以上职称演员大于等于3人</w:t>
            </w:r>
          </w:p>
        </w:tc>
        <w:tc>
          <w:tcPr>
            <w:tcW w:w="4113" w:type="dxa"/>
            <w:gridSpan w:val="47"/>
            <w:tcBorders>
              <w:top w:val="single" w:color="000000" w:sz="4" w:space="0"/>
              <w:left w:val="nil"/>
              <w:bottom w:val="single" w:color="000000" w:sz="4" w:space="0"/>
              <w:right w:val="single" w:color="000000" w:sz="4" w:space="0"/>
            </w:tcBorders>
            <w:shd w:val="clear" w:color="auto" w:fill="auto"/>
            <w:vAlign w:val="center"/>
          </w:tcPr>
          <w:p w14:paraId="7EA9949B">
            <w:pPr>
              <w:widowControl/>
              <w:jc w:val="center"/>
              <w:rPr>
                <w:rFonts w:ascii="宋体" w:hAnsi="宋体" w:cs="宋体"/>
                <w:kern w:val="0"/>
                <w:sz w:val="18"/>
                <w:szCs w:val="18"/>
              </w:rPr>
            </w:pPr>
            <w:r>
              <w:rPr>
                <w:rFonts w:hint="eastAsia" w:ascii="宋体" w:hAnsi="宋体" w:cs="宋体"/>
                <w:kern w:val="0"/>
                <w:sz w:val="18"/>
                <w:szCs w:val="18"/>
              </w:rPr>
              <w:t>大于等于90%</w:t>
            </w:r>
          </w:p>
        </w:tc>
      </w:tr>
      <w:tr w14:paraId="3FD67AFA">
        <w:tblPrEx>
          <w:tblCellMar>
            <w:top w:w="0" w:type="dxa"/>
            <w:left w:w="108" w:type="dxa"/>
            <w:bottom w:w="0" w:type="dxa"/>
            <w:right w:w="108" w:type="dxa"/>
          </w:tblCellMar>
        </w:tblPrEx>
        <w:trPr>
          <w:gridAfter w:val="2"/>
          <w:wAfter w:w="236" w:type="dxa"/>
          <w:trHeight w:val="269" w:hRule="atLeast"/>
        </w:trPr>
        <w:tc>
          <w:tcPr>
            <w:tcW w:w="1828" w:type="dxa"/>
            <w:gridSpan w:val="6"/>
            <w:vMerge w:val="restart"/>
            <w:tcBorders>
              <w:top w:val="nil"/>
              <w:left w:val="single" w:color="000000" w:sz="4" w:space="0"/>
              <w:bottom w:val="single" w:color="000000" w:sz="4" w:space="0"/>
              <w:right w:val="single" w:color="000000" w:sz="4" w:space="0"/>
            </w:tcBorders>
            <w:shd w:val="clear" w:color="auto" w:fill="auto"/>
            <w:vAlign w:val="center"/>
          </w:tcPr>
          <w:p w14:paraId="198BDADD">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488" w:type="dxa"/>
            <w:gridSpan w:val="11"/>
            <w:vMerge w:val="restart"/>
            <w:tcBorders>
              <w:top w:val="nil"/>
              <w:left w:val="single" w:color="000000" w:sz="4" w:space="0"/>
              <w:bottom w:val="single" w:color="000000" w:sz="4" w:space="0"/>
              <w:right w:val="single" w:color="000000" w:sz="4" w:space="0"/>
            </w:tcBorders>
            <w:shd w:val="clear" w:color="auto" w:fill="auto"/>
            <w:vAlign w:val="center"/>
          </w:tcPr>
          <w:p w14:paraId="22E55C98">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606" w:type="dxa"/>
            <w:gridSpan w:val="75"/>
            <w:tcBorders>
              <w:top w:val="single" w:color="000000" w:sz="4" w:space="0"/>
              <w:left w:val="nil"/>
              <w:bottom w:val="single" w:color="000000" w:sz="4" w:space="0"/>
              <w:right w:val="single" w:color="000000" w:sz="4" w:space="0"/>
            </w:tcBorders>
            <w:shd w:val="clear" w:color="auto" w:fill="auto"/>
            <w:vAlign w:val="center"/>
          </w:tcPr>
          <w:p w14:paraId="11873E62">
            <w:pPr>
              <w:widowControl/>
              <w:jc w:val="center"/>
              <w:rPr>
                <w:rFonts w:ascii="宋体" w:hAnsi="宋体" w:cs="宋体"/>
                <w:kern w:val="0"/>
                <w:sz w:val="18"/>
                <w:szCs w:val="18"/>
              </w:rPr>
            </w:pPr>
            <w:r>
              <w:rPr>
                <w:rFonts w:hint="eastAsia" w:ascii="宋体" w:hAnsi="宋体" w:cs="宋体"/>
                <w:kern w:val="0"/>
                <w:sz w:val="18"/>
                <w:szCs w:val="18"/>
              </w:rPr>
              <w:t>贫困地区覆盖率</w:t>
            </w:r>
          </w:p>
        </w:tc>
        <w:tc>
          <w:tcPr>
            <w:tcW w:w="4113" w:type="dxa"/>
            <w:gridSpan w:val="47"/>
            <w:tcBorders>
              <w:top w:val="single" w:color="000000" w:sz="4" w:space="0"/>
              <w:left w:val="nil"/>
              <w:bottom w:val="single" w:color="000000" w:sz="4" w:space="0"/>
              <w:right w:val="single" w:color="000000" w:sz="4" w:space="0"/>
            </w:tcBorders>
            <w:shd w:val="clear" w:color="auto" w:fill="auto"/>
            <w:vAlign w:val="center"/>
          </w:tcPr>
          <w:p w14:paraId="576AD8F0">
            <w:pPr>
              <w:widowControl/>
              <w:jc w:val="center"/>
              <w:rPr>
                <w:rFonts w:ascii="宋体" w:hAnsi="宋体" w:cs="宋体"/>
                <w:kern w:val="0"/>
                <w:sz w:val="18"/>
                <w:szCs w:val="18"/>
              </w:rPr>
            </w:pPr>
            <w:r>
              <w:rPr>
                <w:rFonts w:hint="eastAsia" w:ascii="宋体" w:hAnsi="宋体" w:cs="宋体"/>
                <w:kern w:val="0"/>
                <w:sz w:val="18"/>
                <w:szCs w:val="18"/>
              </w:rPr>
              <w:t>大于等于90%</w:t>
            </w:r>
          </w:p>
        </w:tc>
      </w:tr>
      <w:tr w14:paraId="4F2EA244">
        <w:tblPrEx>
          <w:tblCellMar>
            <w:top w:w="0" w:type="dxa"/>
            <w:left w:w="108" w:type="dxa"/>
            <w:bottom w:w="0" w:type="dxa"/>
            <w:right w:w="108" w:type="dxa"/>
          </w:tblCellMar>
        </w:tblPrEx>
        <w:trPr>
          <w:gridAfter w:val="2"/>
          <w:wAfter w:w="236" w:type="dxa"/>
          <w:trHeight w:val="410" w:hRule="atLeast"/>
        </w:trPr>
        <w:tc>
          <w:tcPr>
            <w:tcW w:w="1828" w:type="dxa"/>
            <w:gridSpan w:val="6"/>
            <w:vMerge w:val="continue"/>
            <w:tcBorders>
              <w:top w:val="nil"/>
              <w:left w:val="single" w:color="000000" w:sz="4" w:space="0"/>
              <w:bottom w:val="single" w:color="000000" w:sz="4" w:space="0"/>
              <w:right w:val="single" w:color="000000" w:sz="4" w:space="0"/>
            </w:tcBorders>
            <w:vAlign w:val="center"/>
          </w:tcPr>
          <w:p w14:paraId="42ADF85E">
            <w:pPr>
              <w:widowControl/>
              <w:jc w:val="center"/>
              <w:rPr>
                <w:rFonts w:ascii="宋体" w:hAnsi="宋体" w:cs="宋体"/>
                <w:kern w:val="0"/>
                <w:sz w:val="18"/>
                <w:szCs w:val="18"/>
              </w:rPr>
            </w:pPr>
          </w:p>
        </w:tc>
        <w:tc>
          <w:tcPr>
            <w:tcW w:w="1488" w:type="dxa"/>
            <w:gridSpan w:val="11"/>
            <w:vMerge w:val="continue"/>
            <w:tcBorders>
              <w:top w:val="nil"/>
              <w:left w:val="single" w:color="000000" w:sz="4" w:space="0"/>
              <w:bottom w:val="single" w:color="000000" w:sz="4" w:space="0"/>
              <w:right w:val="single" w:color="000000" w:sz="4" w:space="0"/>
            </w:tcBorders>
            <w:vAlign w:val="center"/>
          </w:tcPr>
          <w:p w14:paraId="770EA831">
            <w:pPr>
              <w:widowControl/>
              <w:jc w:val="center"/>
              <w:rPr>
                <w:rFonts w:ascii="宋体" w:hAnsi="宋体" w:cs="宋体"/>
                <w:kern w:val="0"/>
                <w:sz w:val="18"/>
                <w:szCs w:val="18"/>
              </w:rPr>
            </w:pPr>
          </w:p>
        </w:tc>
        <w:tc>
          <w:tcPr>
            <w:tcW w:w="6606" w:type="dxa"/>
            <w:gridSpan w:val="75"/>
            <w:tcBorders>
              <w:top w:val="single" w:color="000000" w:sz="4" w:space="0"/>
              <w:left w:val="nil"/>
              <w:bottom w:val="single" w:color="000000" w:sz="4" w:space="0"/>
              <w:right w:val="single" w:color="000000" w:sz="4" w:space="0"/>
            </w:tcBorders>
            <w:shd w:val="clear" w:color="auto" w:fill="auto"/>
            <w:vAlign w:val="center"/>
          </w:tcPr>
          <w:p w14:paraId="1A107F89">
            <w:pPr>
              <w:widowControl/>
              <w:jc w:val="center"/>
              <w:rPr>
                <w:rFonts w:ascii="宋体" w:hAnsi="宋体" w:cs="宋体"/>
                <w:kern w:val="0"/>
                <w:sz w:val="18"/>
                <w:szCs w:val="18"/>
              </w:rPr>
            </w:pPr>
            <w:r>
              <w:rPr>
                <w:rFonts w:hint="eastAsia" w:ascii="宋体" w:hAnsi="宋体" w:cs="宋体"/>
                <w:kern w:val="0"/>
                <w:sz w:val="18"/>
                <w:szCs w:val="18"/>
              </w:rPr>
              <w:t>演出报道100篇通讯稿</w:t>
            </w:r>
          </w:p>
        </w:tc>
        <w:tc>
          <w:tcPr>
            <w:tcW w:w="4113" w:type="dxa"/>
            <w:gridSpan w:val="47"/>
            <w:tcBorders>
              <w:top w:val="single" w:color="000000" w:sz="4" w:space="0"/>
              <w:left w:val="nil"/>
              <w:bottom w:val="single" w:color="000000" w:sz="4" w:space="0"/>
              <w:right w:val="single" w:color="000000" w:sz="4" w:space="0"/>
            </w:tcBorders>
            <w:shd w:val="clear" w:color="auto" w:fill="auto"/>
            <w:vAlign w:val="center"/>
          </w:tcPr>
          <w:p w14:paraId="0AA593B6">
            <w:pPr>
              <w:widowControl/>
              <w:jc w:val="center"/>
              <w:rPr>
                <w:rFonts w:ascii="宋体" w:hAnsi="宋体" w:cs="宋体"/>
                <w:kern w:val="0"/>
                <w:sz w:val="18"/>
                <w:szCs w:val="18"/>
              </w:rPr>
            </w:pPr>
            <w:r>
              <w:rPr>
                <w:rFonts w:hint="eastAsia" w:ascii="宋体" w:hAnsi="宋体" w:cs="宋体"/>
                <w:kern w:val="0"/>
                <w:sz w:val="18"/>
                <w:szCs w:val="18"/>
              </w:rPr>
              <w:t>大于等于90%</w:t>
            </w:r>
          </w:p>
        </w:tc>
      </w:tr>
      <w:tr w14:paraId="5B08412E">
        <w:tblPrEx>
          <w:tblCellMar>
            <w:top w:w="0" w:type="dxa"/>
            <w:left w:w="108" w:type="dxa"/>
            <w:bottom w:w="0" w:type="dxa"/>
            <w:right w:w="108" w:type="dxa"/>
          </w:tblCellMar>
        </w:tblPrEx>
        <w:trPr>
          <w:gridAfter w:val="2"/>
          <w:wAfter w:w="236" w:type="dxa"/>
          <w:trHeight w:val="310" w:hRule="atLeast"/>
        </w:trPr>
        <w:tc>
          <w:tcPr>
            <w:tcW w:w="1828" w:type="dxa"/>
            <w:gridSpan w:val="6"/>
            <w:vMerge w:val="continue"/>
            <w:tcBorders>
              <w:top w:val="nil"/>
              <w:left w:val="single" w:color="000000" w:sz="4" w:space="0"/>
              <w:bottom w:val="single" w:color="000000" w:sz="4" w:space="0"/>
              <w:right w:val="single" w:color="000000" w:sz="4" w:space="0"/>
            </w:tcBorders>
            <w:vAlign w:val="center"/>
          </w:tcPr>
          <w:p w14:paraId="0F651357">
            <w:pPr>
              <w:widowControl/>
              <w:jc w:val="center"/>
              <w:rPr>
                <w:rFonts w:ascii="宋体" w:hAnsi="宋体" w:cs="宋体"/>
                <w:kern w:val="0"/>
                <w:sz w:val="18"/>
                <w:szCs w:val="18"/>
              </w:rPr>
            </w:pPr>
          </w:p>
        </w:tc>
        <w:tc>
          <w:tcPr>
            <w:tcW w:w="1488" w:type="dxa"/>
            <w:gridSpan w:val="11"/>
            <w:vMerge w:val="continue"/>
            <w:tcBorders>
              <w:top w:val="nil"/>
              <w:left w:val="single" w:color="000000" w:sz="4" w:space="0"/>
              <w:bottom w:val="single" w:color="000000" w:sz="4" w:space="0"/>
              <w:right w:val="single" w:color="000000" w:sz="4" w:space="0"/>
            </w:tcBorders>
            <w:vAlign w:val="center"/>
          </w:tcPr>
          <w:p w14:paraId="720A70C7">
            <w:pPr>
              <w:widowControl/>
              <w:jc w:val="center"/>
              <w:rPr>
                <w:rFonts w:ascii="宋体" w:hAnsi="宋体" w:cs="宋体"/>
                <w:kern w:val="0"/>
                <w:sz w:val="18"/>
                <w:szCs w:val="18"/>
              </w:rPr>
            </w:pPr>
          </w:p>
        </w:tc>
        <w:tc>
          <w:tcPr>
            <w:tcW w:w="6606" w:type="dxa"/>
            <w:gridSpan w:val="75"/>
            <w:tcBorders>
              <w:top w:val="single" w:color="000000" w:sz="4" w:space="0"/>
              <w:left w:val="nil"/>
              <w:bottom w:val="single" w:color="000000" w:sz="4" w:space="0"/>
              <w:right w:val="single" w:color="000000" w:sz="4" w:space="0"/>
            </w:tcBorders>
            <w:shd w:val="clear" w:color="auto" w:fill="auto"/>
            <w:vAlign w:val="center"/>
          </w:tcPr>
          <w:p w14:paraId="6F2274A7">
            <w:pPr>
              <w:widowControl/>
              <w:jc w:val="center"/>
              <w:rPr>
                <w:rFonts w:ascii="宋体" w:hAnsi="宋体" w:cs="宋体"/>
                <w:kern w:val="0"/>
                <w:sz w:val="18"/>
                <w:szCs w:val="18"/>
              </w:rPr>
            </w:pPr>
            <w:r>
              <w:rPr>
                <w:rFonts w:hint="eastAsia" w:ascii="宋体" w:hAnsi="宋体" w:cs="宋体"/>
                <w:kern w:val="0"/>
                <w:sz w:val="18"/>
                <w:szCs w:val="18"/>
              </w:rPr>
              <w:t>演出场次</w:t>
            </w:r>
          </w:p>
        </w:tc>
        <w:tc>
          <w:tcPr>
            <w:tcW w:w="4113" w:type="dxa"/>
            <w:gridSpan w:val="47"/>
            <w:tcBorders>
              <w:top w:val="single" w:color="000000" w:sz="4" w:space="0"/>
              <w:left w:val="nil"/>
              <w:bottom w:val="single" w:color="000000" w:sz="4" w:space="0"/>
              <w:right w:val="single" w:color="000000" w:sz="4" w:space="0"/>
            </w:tcBorders>
            <w:shd w:val="clear" w:color="auto" w:fill="auto"/>
            <w:vAlign w:val="center"/>
          </w:tcPr>
          <w:p w14:paraId="76FDA2EA">
            <w:pPr>
              <w:widowControl/>
              <w:jc w:val="center"/>
              <w:rPr>
                <w:rFonts w:ascii="宋体" w:hAnsi="宋体" w:cs="宋体"/>
                <w:kern w:val="0"/>
                <w:sz w:val="18"/>
                <w:szCs w:val="18"/>
              </w:rPr>
            </w:pPr>
            <w:r>
              <w:rPr>
                <w:rFonts w:hint="eastAsia" w:ascii="宋体" w:hAnsi="宋体" w:cs="宋体"/>
                <w:kern w:val="0"/>
                <w:sz w:val="18"/>
                <w:szCs w:val="18"/>
              </w:rPr>
              <w:t>大于等于90%</w:t>
            </w:r>
          </w:p>
        </w:tc>
      </w:tr>
      <w:tr w14:paraId="1E17BEAA">
        <w:tblPrEx>
          <w:tblCellMar>
            <w:top w:w="0" w:type="dxa"/>
            <w:left w:w="108" w:type="dxa"/>
            <w:bottom w:w="0" w:type="dxa"/>
            <w:right w:w="108" w:type="dxa"/>
          </w:tblCellMar>
        </w:tblPrEx>
        <w:trPr>
          <w:gridAfter w:val="2"/>
          <w:wAfter w:w="236" w:type="dxa"/>
          <w:trHeight w:val="559" w:hRule="atLeast"/>
        </w:trPr>
        <w:tc>
          <w:tcPr>
            <w:tcW w:w="1828" w:type="dxa"/>
            <w:gridSpan w:val="6"/>
            <w:vMerge w:val="restart"/>
            <w:tcBorders>
              <w:top w:val="nil"/>
              <w:left w:val="single" w:color="000000" w:sz="4" w:space="0"/>
              <w:bottom w:val="single" w:color="000000" w:sz="4" w:space="0"/>
              <w:right w:val="single" w:color="000000" w:sz="4" w:space="0"/>
            </w:tcBorders>
            <w:shd w:val="clear" w:color="auto" w:fill="auto"/>
            <w:vAlign w:val="center"/>
          </w:tcPr>
          <w:p w14:paraId="3BDF89BE">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488" w:type="dxa"/>
            <w:gridSpan w:val="11"/>
            <w:vMerge w:val="restart"/>
            <w:tcBorders>
              <w:top w:val="nil"/>
              <w:left w:val="single" w:color="000000" w:sz="4" w:space="0"/>
              <w:bottom w:val="single" w:color="000000" w:sz="4" w:space="0"/>
              <w:right w:val="single" w:color="000000" w:sz="4" w:space="0"/>
            </w:tcBorders>
            <w:shd w:val="clear" w:color="auto" w:fill="auto"/>
            <w:vAlign w:val="center"/>
          </w:tcPr>
          <w:p w14:paraId="69E523A7">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606" w:type="dxa"/>
            <w:gridSpan w:val="75"/>
            <w:tcBorders>
              <w:top w:val="single" w:color="000000" w:sz="4" w:space="0"/>
              <w:left w:val="nil"/>
              <w:bottom w:val="single" w:color="000000" w:sz="4" w:space="0"/>
              <w:right w:val="single" w:color="000000" w:sz="4" w:space="0"/>
            </w:tcBorders>
            <w:shd w:val="clear" w:color="auto" w:fill="auto"/>
            <w:vAlign w:val="center"/>
          </w:tcPr>
          <w:p w14:paraId="4D7839D5">
            <w:pPr>
              <w:widowControl/>
              <w:jc w:val="center"/>
              <w:rPr>
                <w:rFonts w:ascii="宋体" w:hAnsi="宋体" w:cs="宋体"/>
                <w:kern w:val="0"/>
                <w:sz w:val="18"/>
                <w:szCs w:val="18"/>
              </w:rPr>
            </w:pPr>
            <w:r>
              <w:rPr>
                <w:rFonts w:hint="eastAsia" w:ascii="宋体" w:hAnsi="宋体" w:cs="宋体"/>
                <w:kern w:val="0"/>
                <w:sz w:val="18"/>
                <w:szCs w:val="18"/>
              </w:rPr>
              <w:t>社会公众满意度</w:t>
            </w:r>
          </w:p>
        </w:tc>
        <w:tc>
          <w:tcPr>
            <w:tcW w:w="4113" w:type="dxa"/>
            <w:gridSpan w:val="47"/>
            <w:tcBorders>
              <w:top w:val="single" w:color="000000" w:sz="4" w:space="0"/>
              <w:left w:val="nil"/>
              <w:bottom w:val="single" w:color="000000" w:sz="4" w:space="0"/>
              <w:right w:val="single" w:color="000000" w:sz="4" w:space="0"/>
            </w:tcBorders>
            <w:shd w:val="clear" w:color="auto" w:fill="auto"/>
            <w:vAlign w:val="center"/>
          </w:tcPr>
          <w:p w14:paraId="6FA5A492">
            <w:pPr>
              <w:widowControl/>
              <w:jc w:val="center"/>
              <w:rPr>
                <w:rFonts w:ascii="宋体" w:hAnsi="宋体" w:cs="宋体"/>
                <w:kern w:val="0"/>
                <w:sz w:val="18"/>
                <w:szCs w:val="18"/>
              </w:rPr>
            </w:pPr>
            <w:r>
              <w:rPr>
                <w:rFonts w:hint="eastAsia" w:ascii="宋体" w:hAnsi="宋体" w:cs="宋体"/>
                <w:kern w:val="0"/>
                <w:sz w:val="18"/>
                <w:szCs w:val="18"/>
              </w:rPr>
              <w:t>大于等于90%</w:t>
            </w:r>
          </w:p>
        </w:tc>
      </w:tr>
      <w:tr w14:paraId="70B1FCB8">
        <w:tblPrEx>
          <w:tblCellMar>
            <w:top w:w="0" w:type="dxa"/>
            <w:left w:w="108" w:type="dxa"/>
            <w:bottom w:w="0" w:type="dxa"/>
            <w:right w:w="108" w:type="dxa"/>
          </w:tblCellMar>
        </w:tblPrEx>
        <w:trPr>
          <w:gridAfter w:val="2"/>
          <w:wAfter w:w="236" w:type="dxa"/>
          <w:trHeight w:val="559" w:hRule="atLeast"/>
        </w:trPr>
        <w:tc>
          <w:tcPr>
            <w:tcW w:w="1828" w:type="dxa"/>
            <w:gridSpan w:val="6"/>
            <w:vMerge w:val="continue"/>
            <w:tcBorders>
              <w:top w:val="nil"/>
              <w:left w:val="single" w:color="000000" w:sz="4" w:space="0"/>
              <w:bottom w:val="single" w:color="000000" w:sz="4" w:space="0"/>
              <w:right w:val="single" w:color="000000" w:sz="4" w:space="0"/>
            </w:tcBorders>
            <w:vAlign w:val="center"/>
          </w:tcPr>
          <w:p w14:paraId="6E421044">
            <w:pPr>
              <w:widowControl/>
              <w:jc w:val="center"/>
              <w:rPr>
                <w:rFonts w:ascii="宋体" w:hAnsi="宋体" w:cs="宋体"/>
                <w:kern w:val="0"/>
                <w:sz w:val="18"/>
                <w:szCs w:val="18"/>
              </w:rPr>
            </w:pPr>
          </w:p>
        </w:tc>
        <w:tc>
          <w:tcPr>
            <w:tcW w:w="1488" w:type="dxa"/>
            <w:gridSpan w:val="11"/>
            <w:vMerge w:val="continue"/>
            <w:tcBorders>
              <w:top w:val="nil"/>
              <w:left w:val="single" w:color="000000" w:sz="4" w:space="0"/>
              <w:bottom w:val="single" w:color="000000" w:sz="4" w:space="0"/>
              <w:right w:val="single" w:color="000000" w:sz="4" w:space="0"/>
            </w:tcBorders>
            <w:vAlign w:val="center"/>
          </w:tcPr>
          <w:p w14:paraId="15F2CE56">
            <w:pPr>
              <w:widowControl/>
              <w:jc w:val="center"/>
              <w:rPr>
                <w:rFonts w:ascii="宋体" w:hAnsi="宋体" w:cs="宋体"/>
                <w:kern w:val="0"/>
                <w:sz w:val="18"/>
                <w:szCs w:val="18"/>
              </w:rPr>
            </w:pPr>
          </w:p>
        </w:tc>
        <w:tc>
          <w:tcPr>
            <w:tcW w:w="6606" w:type="dxa"/>
            <w:gridSpan w:val="75"/>
            <w:tcBorders>
              <w:top w:val="single" w:color="000000" w:sz="4" w:space="0"/>
              <w:left w:val="nil"/>
              <w:bottom w:val="single" w:color="000000" w:sz="4" w:space="0"/>
              <w:right w:val="single" w:color="000000" w:sz="4" w:space="0"/>
            </w:tcBorders>
            <w:shd w:val="clear" w:color="auto" w:fill="auto"/>
            <w:vAlign w:val="center"/>
          </w:tcPr>
          <w:p w14:paraId="2A7A5382">
            <w:pPr>
              <w:widowControl/>
              <w:jc w:val="center"/>
              <w:rPr>
                <w:rFonts w:ascii="宋体" w:hAnsi="宋体" w:cs="宋体"/>
                <w:kern w:val="0"/>
                <w:sz w:val="18"/>
                <w:szCs w:val="18"/>
              </w:rPr>
            </w:pPr>
            <w:r>
              <w:rPr>
                <w:rFonts w:hint="eastAsia" w:ascii="宋体" w:hAnsi="宋体" w:cs="宋体"/>
                <w:kern w:val="0"/>
                <w:sz w:val="18"/>
                <w:szCs w:val="18"/>
              </w:rPr>
              <w:t>完成率</w:t>
            </w:r>
          </w:p>
        </w:tc>
        <w:tc>
          <w:tcPr>
            <w:tcW w:w="4113" w:type="dxa"/>
            <w:gridSpan w:val="47"/>
            <w:tcBorders>
              <w:top w:val="single" w:color="000000" w:sz="4" w:space="0"/>
              <w:left w:val="nil"/>
              <w:bottom w:val="single" w:color="000000" w:sz="4" w:space="0"/>
              <w:right w:val="single" w:color="000000" w:sz="4" w:space="0"/>
            </w:tcBorders>
            <w:shd w:val="clear" w:color="auto" w:fill="auto"/>
            <w:vAlign w:val="center"/>
          </w:tcPr>
          <w:p w14:paraId="3E830968">
            <w:pPr>
              <w:widowControl/>
              <w:jc w:val="center"/>
              <w:rPr>
                <w:rFonts w:ascii="宋体" w:hAnsi="宋体" w:cs="宋体"/>
                <w:kern w:val="0"/>
                <w:sz w:val="18"/>
                <w:szCs w:val="18"/>
              </w:rPr>
            </w:pPr>
            <w:r>
              <w:rPr>
                <w:rFonts w:hint="eastAsia" w:ascii="宋体" w:hAnsi="宋体" w:cs="宋体"/>
                <w:kern w:val="0"/>
                <w:sz w:val="18"/>
                <w:szCs w:val="18"/>
              </w:rPr>
              <w:t>大于等于90%</w:t>
            </w:r>
          </w:p>
        </w:tc>
      </w:tr>
      <w:tr w14:paraId="1DFDA3CC">
        <w:tblPrEx>
          <w:tblCellMar>
            <w:top w:w="0" w:type="dxa"/>
            <w:left w:w="108" w:type="dxa"/>
            <w:bottom w:w="0" w:type="dxa"/>
            <w:right w:w="108" w:type="dxa"/>
          </w:tblCellMar>
        </w:tblPrEx>
        <w:trPr>
          <w:gridAfter w:val="2"/>
          <w:wAfter w:w="236" w:type="dxa"/>
          <w:trHeight w:val="360" w:hRule="atLeast"/>
        </w:trPr>
        <w:tc>
          <w:tcPr>
            <w:tcW w:w="14035" w:type="dxa"/>
            <w:gridSpan w:val="139"/>
            <w:tcBorders>
              <w:top w:val="nil"/>
              <w:left w:val="nil"/>
              <w:bottom w:val="nil"/>
              <w:right w:val="nil"/>
            </w:tcBorders>
            <w:shd w:val="clear" w:color="auto" w:fill="auto"/>
            <w:vAlign w:val="bottom"/>
          </w:tcPr>
          <w:p w14:paraId="0474FCE5">
            <w:pPr>
              <w:widowControl/>
              <w:jc w:val="center"/>
              <w:rPr>
                <w:rFonts w:ascii="宋体" w:hAnsi="宋体" w:cs="宋体"/>
                <w:b/>
                <w:bCs/>
                <w:kern w:val="0"/>
                <w:sz w:val="32"/>
                <w:szCs w:val="32"/>
              </w:rPr>
            </w:pPr>
          </w:p>
          <w:p w14:paraId="1E1CBDA7">
            <w:pPr>
              <w:widowControl/>
              <w:jc w:val="center"/>
              <w:rPr>
                <w:rFonts w:ascii="宋体" w:hAnsi="宋体" w:cs="宋体"/>
                <w:b/>
                <w:bCs/>
                <w:kern w:val="0"/>
                <w:sz w:val="32"/>
                <w:szCs w:val="32"/>
              </w:rPr>
            </w:pPr>
            <w:r>
              <w:rPr>
                <w:rFonts w:hint="eastAsia" w:ascii="宋体" w:hAnsi="宋体" w:cs="宋体"/>
                <w:b/>
                <w:bCs/>
                <w:kern w:val="0"/>
                <w:sz w:val="32"/>
                <w:szCs w:val="32"/>
              </w:rPr>
              <w:t>项  目  支  出  绩  效  目  标  表</w:t>
            </w:r>
          </w:p>
        </w:tc>
      </w:tr>
      <w:tr w14:paraId="43D2DB7D">
        <w:tblPrEx>
          <w:tblCellMar>
            <w:top w:w="0" w:type="dxa"/>
            <w:left w:w="108" w:type="dxa"/>
            <w:bottom w:w="0" w:type="dxa"/>
            <w:right w:w="108" w:type="dxa"/>
          </w:tblCellMar>
        </w:tblPrEx>
        <w:trPr>
          <w:gridAfter w:val="2"/>
          <w:wAfter w:w="236" w:type="dxa"/>
          <w:trHeight w:val="360" w:hRule="atLeast"/>
        </w:trPr>
        <w:tc>
          <w:tcPr>
            <w:tcW w:w="1762" w:type="dxa"/>
            <w:gridSpan w:val="5"/>
            <w:tcBorders>
              <w:top w:val="nil"/>
              <w:left w:val="nil"/>
              <w:bottom w:val="nil"/>
              <w:right w:val="nil"/>
            </w:tcBorders>
            <w:shd w:val="clear" w:color="auto" w:fill="auto"/>
            <w:vAlign w:val="bottom"/>
          </w:tcPr>
          <w:p w14:paraId="743725EF">
            <w:pPr>
              <w:widowControl/>
              <w:jc w:val="left"/>
              <w:rPr>
                <w:rFonts w:ascii="宋体" w:hAnsi="宋体" w:cs="宋体"/>
                <w:color w:val="000000"/>
                <w:kern w:val="0"/>
                <w:sz w:val="22"/>
                <w:szCs w:val="22"/>
              </w:rPr>
            </w:pPr>
          </w:p>
        </w:tc>
        <w:tc>
          <w:tcPr>
            <w:tcW w:w="1861" w:type="dxa"/>
            <w:gridSpan w:val="14"/>
            <w:tcBorders>
              <w:top w:val="nil"/>
              <w:left w:val="nil"/>
              <w:bottom w:val="nil"/>
              <w:right w:val="nil"/>
            </w:tcBorders>
            <w:shd w:val="clear" w:color="auto" w:fill="auto"/>
            <w:vAlign w:val="bottom"/>
          </w:tcPr>
          <w:p w14:paraId="0F1A13B9">
            <w:pPr>
              <w:widowControl/>
              <w:jc w:val="left"/>
              <w:rPr>
                <w:rFonts w:ascii="宋体" w:hAnsi="宋体" w:cs="宋体"/>
                <w:color w:val="000000"/>
                <w:kern w:val="0"/>
                <w:sz w:val="22"/>
                <w:szCs w:val="22"/>
              </w:rPr>
            </w:pPr>
          </w:p>
        </w:tc>
        <w:tc>
          <w:tcPr>
            <w:tcW w:w="1222" w:type="dxa"/>
            <w:gridSpan w:val="13"/>
            <w:tcBorders>
              <w:top w:val="nil"/>
              <w:left w:val="nil"/>
              <w:bottom w:val="nil"/>
              <w:right w:val="nil"/>
            </w:tcBorders>
            <w:shd w:val="clear" w:color="auto" w:fill="auto"/>
            <w:vAlign w:val="bottom"/>
          </w:tcPr>
          <w:p w14:paraId="54DD0131">
            <w:pPr>
              <w:widowControl/>
              <w:jc w:val="left"/>
              <w:rPr>
                <w:rFonts w:ascii="宋体" w:hAnsi="宋体" w:cs="宋体"/>
                <w:color w:val="000000"/>
                <w:kern w:val="0"/>
                <w:sz w:val="22"/>
                <w:szCs w:val="22"/>
              </w:rPr>
            </w:pPr>
          </w:p>
        </w:tc>
        <w:tc>
          <w:tcPr>
            <w:tcW w:w="1954" w:type="dxa"/>
            <w:gridSpan w:val="21"/>
            <w:tcBorders>
              <w:top w:val="nil"/>
              <w:left w:val="nil"/>
              <w:bottom w:val="nil"/>
              <w:right w:val="nil"/>
            </w:tcBorders>
            <w:shd w:val="clear" w:color="auto" w:fill="auto"/>
            <w:vAlign w:val="bottom"/>
          </w:tcPr>
          <w:p w14:paraId="6B621DCA">
            <w:pPr>
              <w:widowControl/>
              <w:jc w:val="left"/>
              <w:rPr>
                <w:rFonts w:ascii="宋体" w:hAnsi="宋体" w:cs="宋体"/>
                <w:color w:val="000000"/>
                <w:kern w:val="0"/>
                <w:sz w:val="22"/>
                <w:szCs w:val="22"/>
              </w:rPr>
            </w:pPr>
          </w:p>
        </w:tc>
        <w:tc>
          <w:tcPr>
            <w:tcW w:w="328" w:type="dxa"/>
            <w:gridSpan w:val="4"/>
            <w:tcBorders>
              <w:top w:val="nil"/>
              <w:left w:val="nil"/>
              <w:bottom w:val="nil"/>
              <w:right w:val="nil"/>
            </w:tcBorders>
            <w:shd w:val="clear" w:color="auto" w:fill="auto"/>
            <w:vAlign w:val="bottom"/>
          </w:tcPr>
          <w:p w14:paraId="3A5F9EA0">
            <w:pPr>
              <w:widowControl/>
              <w:jc w:val="left"/>
              <w:rPr>
                <w:rFonts w:ascii="宋体" w:hAnsi="宋体" w:cs="宋体"/>
                <w:color w:val="000000"/>
                <w:kern w:val="0"/>
                <w:sz w:val="22"/>
                <w:szCs w:val="22"/>
              </w:rPr>
            </w:pPr>
          </w:p>
        </w:tc>
        <w:tc>
          <w:tcPr>
            <w:tcW w:w="543" w:type="dxa"/>
            <w:gridSpan w:val="6"/>
            <w:tcBorders>
              <w:top w:val="nil"/>
              <w:left w:val="nil"/>
              <w:bottom w:val="nil"/>
              <w:right w:val="nil"/>
            </w:tcBorders>
            <w:shd w:val="clear" w:color="auto" w:fill="auto"/>
            <w:vAlign w:val="bottom"/>
          </w:tcPr>
          <w:p w14:paraId="02D43599">
            <w:pPr>
              <w:widowControl/>
              <w:jc w:val="left"/>
              <w:rPr>
                <w:rFonts w:ascii="宋体" w:hAnsi="宋体" w:cs="宋体"/>
                <w:color w:val="000000"/>
                <w:kern w:val="0"/>
                <w:sz w:val="22"/>
                <w:szCs w:val="22"/>
              </w:rPr>
            </w:pPr>
          </w:p>
        </w:tc>
        <w:tc>
          <w:tcPr>
            <w:tcW w:w="1821" w:type="dxa"/>
            <w:gridSpan w:val="25"/>
            <w:tcBorders>
              <w:top w:val="nil"/>
              <w:left w:val="nil"/>
              <w:bottom w:val="nil"/>
              <w:right w:val="nil"/>
            </w:tcBorders>
            <w:shd w:val="clear" w:color="auto" w:fill="auto"/>
            <w:vAlign w:val="bottom"/>
          </w:tcPr>
          <w:p w14:paraId="4F456653">
            <w:pPr>
              <w:widowControl/>
              <w:jc w:val="left"/>
              <w:rPr>
                <w:rFonts w:ascii="宋体" w:hAnsi="宋体" w:cs="宋体"/>
                <w:color w:val="000000"/>
                <w:kern w:val="0"/>
                <w:sz w:val="22"/>
                <w:szCs w:val="22"/>
              </w:rPr>
            </w:pPr>
          </w:p>
        </w:tc>
        <w:tc>
          <w:tcPr>
            <w:tcW w:w="278" w:type="dxa"/>
            <w:gridSpan w:val="3"/>
            <w:tcBorders>
              <w:top w:val="nil"/>
              <w:left w:val="nil"/>
              <w:bottom w:val="nil"/>
              <w:right w:val="nil"/>
            </w:tcBorders>
            <w:shd w:val="clear" w:color="auto" w:fill="auto"/>
            <w:vAlign w:val="bottom"/>
          </w:tcPr>
          <w:p w14:paraId="148C2313">
            <w:pPr>
              <w:widowControl/>
              <w:jc w:val="left"/>
              <w:rPr>
                <w:rFonts w:ascii="宋体" w:hAnsi="宋体" w:cs="宋体"/>
                <w:color w:val="000000"/>
                <w:kern w:val="0"/>
                <w:sz w:val="22"/>
                <w:szCs w:val="22"/>
              </w:rPr>
            </w:pPr>
          </w:p>
        </w:tc>
        <w:tc>
          <w:tcPr>
            <w:tcW w:w="2468" w:type="dxa"/>
            <w:gridSpan w:val="22"/>
            <w:tcBorders>
              <w:top w:val="nil"/>
              <w:left w:val="nil"/>
              <w:bottom w:val="nil"/>
              <w:right w:val="nil"/>
            </w:tcBorders>
            <w:shd w:val="clear" w:color="auto" w:fill="auto"/>
            <w:vAlign w:val="bottom"/>
          </w:tcPr>
          <w:p w14:paraId="7B99F2DC">
            <w:pPr>
              <w:widowControl/>
              <w:jc w:val="left"/>
              <w:rPr>
                <w:rFonts w:ascii="宋体" w:hAnsi="宋体" w:cs="宋体"/>
                <w:color w:val="000000"/>
                <w:kern w:val="0"/>
                <w:sz w:val="22"/>
                <w:szCs w:val="22"/>
              </w:rPr>
            </w:pPr>
          </w:p>
        </w:tc>
        <w:tc>
          <w:tcPr>
            <w:tcW w:w="279" w:type="dxa"/>
            <w:gridSpan w:val="4"/>
            <w:tcBorders>
              <w:top w:val="nil"/>
              <w:left w:val="nil"/>
              <w:bottom w:val="nil"/>
              <w:right w:val="nil"/>
            </w:tcBorders>
            <w:shd w:val="clear" w:color="auto" w:fill="auto"/>
            <w:vAlign w:val="bottom"/>
          </w:tcPr>
          <w:p w14:paraId="4C07A232">
            <w:pPr>
              <w:widowControl/>
              <w:jc w:val="left"/>
              <w:rPr>
                <w:rFonts w:ascii="宋体" w:hAnsi="宋体" w:cs="宋体"/>
                <w:color w:val="000000"/>
                <w:kern w:val="0"/>
                <w:sz w:val="22"/>
                <w:szCs w:val="22"/>
              </w:rPr>
            </w:pPr>
          </w:p>
        </w:tc>
        <w:tc>
          <w:tcPr>
            <w:tcW w:w="1519" w:type="dxa"/>
            <w:gridSpan w:val="22"/>
            <w:tcBorders>
              <w:top w:val="nil"/>
              <w:left w:val="nil"/>
              <w:bottom w:val="nil"/>
              <w:right w:val="nil"/>
            </w:tcBorders>
            <w:shd w:val="clear" w:color="auto" w:fill="auto"/>
            <w:vAlign w:val="bottom"/>
          </w:tcPr>
          <w:p w14:paraId="78A4E637">
            <w:pPr>
              <w:widowControl/>
              <w:jc w:val="left"/>
              <w:rPr>
                <w:rFonts w:ascii="宋体" w:hAnsi="宋体" w:cs="宋体"/>
                <w:color w:val="000000"/>
                <w:kern w:val="0"/>
                <w:sz w:val="22"/>
                <w:szCs w:val="22"/>
              </w:rPr>
            </w:pPr>
          </w:p>
        </w:tc>
      </w:tr>
      <w:tr w14:paraId="3460E7CC">
        <w:tblPrEx>
          <w:tblCellMar>
            <w:top w:w="0" w:type="dxa"/>
            <w:left w:w="108" w:type="dxa"/>
            <w:bottom w:w="0" w:type="dxa"/>
            <w:right w:w="108" w:type="dxa"/>
          </w:tblCellMar>
        </w:tblPrEx>
        <w:trPr>
          <w:gridAfter w:val="2"/>
          <w:wAfter w:w="236" w:type="dxa"/>
          <w:trHeight w:val="600" w:hRule="atLeast"/>
        </w:trPr>
        <w:tc>
          <w:tcPr>
            <w:tcW w:w="17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B8874D">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908" w:type="dxa"/>
            <w:gridSpan w:val="58"/>
            <w:tcBorders>
              <w:top w:val="single" w:color="000000" w:sz="4" w:space="0"/>
              <w:left w:val="nil"/>
              <w:bottom w:val="single" w:color="000000" w:sz="4" w:space="0"/>
              <w:right w:val="single" w:color="000000" w:sz="4" w:space="0"/>
            </w:tcBorders>
            <w:shd w:val="clear" w:color="auto" w:fill="auto"/>
            <w:vAlign w:val="center"/>
          </w:tcPr>
          <w:p w14:paraId="270460FE">
            <w:pPr>
              <w:widowControl/>
              <w:jc w:val="center"/>
              <w:rPr>
                <w:rFonts w:ascii="宋体" w:hAnsi="宋体" w:cs="宋体"/>
                <w:kern w:val="0"/>
                <w:sz w:val="18"/>
                <w:szCs w:val="18"/>
              </w:rPr>
            </w:pPr>
            <w:r>
              <w:rPr>
                <w:rFonts w:hint="eastAsia" w:ascii="宋体" w:hAnsi="宋体" w:cs="宋体"/>
                <w:kern w:val="0"/>
                <w:sz w:val="18"/>
                <w:szCs w:val="18"/>
              </w:rPr>
              <w:t>新疆艺术剧院歌剧团</w:t>
            </w:r>
          </w:p>
        </w:tc>
        <w:tc>
          <w:tcPr>
            <w:tcW w:w="1821" w:type="dxa"/>
            <w:gridSpan w:val="25"/>
            <w:tcBorders>
              <w:top w:val="single" w:color="000000" w:sz="4" w:space="0"/>
              <w:left w:val="nil"/>
              <w:bottom w:val="single" w:color="000000" w:sz="4" w:space="0"/>
              <w:right w:val="single" w:color="000000" w:sz="4" w:space="0"/>
            </w:tcBorders>
            <w:shd w:val="clear" w:color="auto" w:fill="auto"/>
            <w:vAlign w:val="center"/>
          </w:tcPr>
          <w:p w14:paraId="3DE1CB79">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544" w:type="dxa"/>
            <w:gridSpan w:val="51"/>
            <w:tcBorders>
              <w:top w:val="single" w:color="000000" w:sz="4" w:space="0"/>
              <w:left w:val="nil"/>
              <w:bottom w:val="single" w:color="000000" w:sz="4" w:space="0"/>
              <w:right w:val="single" w:color="000000" w:sz="4" w:space="0"/>
            </w:tcBorders>
            <w:shd w:val="clear" w:color="auto" w:fill="auto"/>
            <w:vAlign w:val="center"/>
          </w:tcPr>
          <w:p w14:paraId="02911150">
            <w:pPr>
              <w:widowControl/>
              <w:jc w:val="center"/>
              <w:rPr>
                <w:rFonts w:ascii="宋体" w:hAnsi="宋体" w:cs="宋体"/>
                <w:kern w:val="0"/>
                <w:sz w:val="18"/>
                <w:szCs w:val="18"/>
              </w:rPr>
            </w:pPr>
            <w:r>
              <w:rPr>
                <w:rFonts w:hint="eastAsia" w:ascii="宋体" w:hAnsi="宋体" w:cs="宋体"/>
                <w:kern w:val="0"/>
                <w:sz w:val="18"/>
                <w:szCs w:val="18"/>
              </w:rPr>
              <w:t>自治区本级政府购买演出</w:t>
            </w:r>
          </w:p>
        </w:tc>
      </w:tr>
      <w:tr w14:paraId="724C1AF1">
        <w:tblPrEx>
          <w:tblCellMar>
            <w:top w:w="0" w:type="dxa"/>
            <w:left w:w="108" w:type="dxa"/>
            <w:bottom w:w="0" w:type="dxa"/>
            <w:right w:w="108" w:type="dxa"/>
          </w:tblCellMar>
        </w:tblPrEx>
        <w:trPr>
          <w:gridAfter w:val="2"/>
          <w:wAfter w:w="236" w:type="dxa"/>
          <w:trHeight w:val="600" w:hRule="atLeast"/>
        </w:trPr>
        <w:tc>
          <w:tcPr>
            <w:tcW w:w="1762" w:type="dxa"/>
            <w:gridSpan w:val="5"/>
            <w:tcBorders>
              <w:top w:val="nil"/>
              <w:left w:val="single" w:color="000000" w:sz="4" w:space="0"/>
              <w:bottom w:val="single" w:color="000000" w:sz="4" w:space="0"/>
              <w:right w:val="single" w:color="000000" w:sz="4" w:space="0"/>
            </w:tcBorders>
            <w:shd w:val="clear" w:color="auto" w:fill="auto"/>
            <w:vAlign w:val="center"/>
          </w:tcPr>
          <w:p w14:paraId="2B840524">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3083" w:type="dxa"/>
            <w:gridSpan w:val="27"/>
            <w:tcBorders>
              <w:top w:val="single" w:color="000000" w:sz="4" w:space="0"/>
              <w:left w:val="nil"/>
              <w:bottom w:val="single" w:color="000000" w:sz="4" w:space="0"/>
              <w:right w:val="single" w:color="000000" w:sz="4" w:space="0"/>
            </w:tcBorders>
            <w:shd w:val="clear" w:color="auto" w:fill="auto"/>
            <w:vAlign w:val="center"/>
          </w:tcPr>
          <w:p w14:paraId="6D5A6955">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1349" w:type="dxa"/>
            <w:gridSpan w:val="14"/>
            <w:tcBorders>
              <w:top w:val="nil"/>
              <w:left w:val="nil"/>
              <w:bottom w:val="single" w:color="000000" w:sz="4" w:space="0"/>
              <w:right w:val="single" w:color="000000" w:sz="4" w:space="0"/>
            </w:tcBorders>
            <w:shd w:val="clear" w:color="auto" w:fill="auto"/>
            <w:vAlign w:val="center"/>
          </w:tcPr>
          <w:p w14:paraId="7C45705E">
            <w:pPr>
              <w:widowControl/>
              <w:jc w:val="center"/>
              <w:rPr>
                <w:rFonts w:ascii="宋体" w:hAnsi="宋体" w:cs="宋体"/>
                <w:kern w:val="0"/>
                <w:sz w:val="18"/>
                <w:szCs w:val="18"/>
              </w:rPr>
            </w:pPr>
            <w:r>
              <w:rPr>
                <w:rFonts w:hint="eastAsia" w:ascii="宋体" w:hAnsi="宋体" w:cs="宋体"/>
                <w:kern w:val="0"/>
                <w:sz w:val="18"/>
                <w:szCs w:val="18"/>
              </w:rPr>
              <w:t>260</w:t>
            </w:r>
          </w:p>
        </w:tc>
        <w:tc>
          <w:tcPr>
            <w:tcW w:w="1476" w:type="dxa"/>
            <w:gridSpan w:val="17"/>
            <w:tcBorders>
              <w:top w:val="single" w:color="000000" w:sz="4" w:space="0"/>
              <w:left w:val="nil"/>
              <w:bottom w:val="single" w:color="000000" w:sz="4" w:space="0"/>
              <w:right w:val="single" w:color="000000" w:sz="4" w:space="0"/>
            </w:tcBorders>
            <w:shd w:val="clear" w:color="auto" w:fill="auto"/>
            <w:vAlign w:val="center"/>
          </w:tcPr>
          <w:p w14:paraId="046E483F">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821" w:type="dxa"/>
            <w:gridSpan w:val="25"/>
            <w:tcBorders>
              <w:top w:val="nil"/>
              <w:left w:val="nil"/>
              <w:bottom w:val="single" w:color="000000" w:sz="4" w:space="0"/>
              <w:right w:val="single" w:color="000000" w:sz="4" w:space="0"/>
            </w:tcBorders>
            <w:shd w:val="clear" w:color="auto" w:fill="auto"/>
            <w:vAlign w:val="center"/>
          </w:tcPr>
          <w:p w14:paraId="1993C7E1">
            <w:pPr>
              <w:widowControl/>
              <w:jc w:val="center"/>
              <w:rPr>
                <w:rFonts w:ascii="宋体" w:hAnsi="宋体" w:cs="宋体"/>
                <w:kern w:val="0"/>
                <w:sz w:val="18"/>
                <w:szCs w:val="18"/>
              </w:rPr>
            </w:pPr>
            <w:r>
              <w:rPr>
                <w:rFonts w:hint="eastAsia" w:ascii="宋体" w:hAnsi="宋体" w:cs="宋体"/>
                <w:kern w:val="0"/>
                <w:sz w:val="18"/>
                <w:szCs w:val="18"/>
              </w:rPr>
              <w:t>260</w:t>
            </w:r>
          </w:p>
        </w:tc>
        <w:tc>
          <w:tcPr>
            <w:tcW w:w="2746" w:type="dxa"/>
            <w:gridSpan w:val="25"/>
            <w:tcBorders>
              <w:top w:val="single" w:color="000000" w:sz="4" w:space="0"/>
              <w:left w:val="nil"/>
              <w:bottom w:val="single" w:color="000000" w:sz="4" w:space="0"/>
              <w:right w:val="single" w:color="000000" w:sz="4" w:space="0"/>
            </w:tcBorders>
            <w:shd w:val="clear" w:color="auto" w:fill="auto"/>
            <w:vAlign w:val="center"/>
          </w:tcPr>
          <w:p w14:paraId="7DC81906">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798" w:type="dxa"/>
            <w:gridSpan w:val="26"/>
            <w:tcBorders>
              <w:top w:val="single" w:color="000000" w:sz="4" w:space="0"/>
              <w:left w:val="nil"/>
              <w:bottom w:val="single" w:color="000000" w:sz="4" w:space="0"/>
              <w:right w:val="single" w:color="000000" w:sz="4" w:space="0"/>
            </w:tcBorders>
            <w:shd w:val="clear" w:color="auto" w:fill="auto"/>
            <w:vAlign w:val="center"/>
          </w:tcPr>
          <w:p w14:paraId="31E07505">
            <w:pPr>
              <w:widowControl/>
              <w:jc w:val="center"/>
              <w:rPr>
                <w:rFonts w:ascii="宋体" w:hAnsi="宋体" w:cs="宋体"/>
                <w:kern w:val="0"/>
                <w:sz w:val="18"/>
                <w:szCs w:val="18"/>
              </w:rPr>
            </w:pPr>
            <w:r>
              <w:rPr>
                <w:rFonts w:hint="eastAsia" w:ascii="宋体" w:hAnsi="宋体" w:cs="宋体"/>
                <w:kern w:val="0"/>
                <w:sz w:val="18"/>
                <w:szCs w:val="18"/>
              </w:rPr>
              <w:t>0</w:t>
            </w:r>
          </w:p>
        </w:tc>
      </w:tr>
      <w:tr w14:paraId="30B74709">
        <w:tblPrEx>
          <w:tblCellMar>
            <w:top w:w="0" w:type="dxa"/>
            <w:left w:w="108" w:type="dxa"/>
            <w:bottom w:w="0" w:type="dxa"/>
            <w:right w:w="108" w:type="dxa"/>
          </w:tblCellMar>
        </w:tblPrEx>
        <w:trPr>
          <w:gridAfter w:val="2"/>
          <w:wAfter w:w="236" w:type="dxa"/>
          <w:trHeight w:val="478" w:hRule="atLeast"/>
        </w:trPr>
        <w:tc>
          <w:tcPr>
            <w:tcW w:w="1762" w:type="dxa"/>
            <w:gridSpan w:val="5"/>
            <w:tcBorders>
              <w:top w:val="nil"/>
              <w:left w:val="single" w:color="000000" w:sz="4" w:space="0"/>
              <w:bottom w:val="single" w:color="000000" w:sz="4" w:space="0"/>
              <w:right w:val="single" w:color="000000" w:sz="4" w:space="0"/>
            </w:tcBorders>
            <w:shd w:val="clear" w:color="auto" w:fill="auto"/>
            <w:vAlign w:val="center"/>
          </w:tcPr>
          <w:p w14:paraId="11C9B2F9">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273" w:type="dxa"/>
            <w:gridSpan w:val="134"/>
            <w:tcBorders>
              <w:top w:val="single" w:color="000000" w:sz="4" w:space="0"/>
              <w:left w:val="nil"/>
              <w:bottom w:val="single" w:color="000000" w:sz="4" w:space="0"/>
              <w:right w:val="single" w:color="000000" w:sz="4" w:space="0"/>
            </w:tcBorders>
            <w:shd w:val="clear" w:color="auto" w:fill="auto"/>
            <w:vAlign w:val="center"/>
          </w:tcPr>
          <w:p w14:paraId="5CB69A64">
            <w:pPr>
              <w:widowControl/>
              <w:jc w:val="center"/>
              <w:rPr>
                <w:rFonts w:ascii="宋体" w:hAnsi="宋体" w:cs="宋体"/>
                <w:kern w:val="0"/>
                <w:sz w:val="18"/>
                <w:szCs w:val="18"/>
              </w:rPr>
            </w:pPr>
            <w:r>
              <w:rPr>
                <w:rFonts w:hint="eastAsia" w:ascii="宋体" w:hAnsi="宋体" w:cs="宋体"/>
                <w:kern w:val="0"/>
                <w:sz w:val="18"/>
                <w:szCs w:val="18"/>
              </w:rPr>
              <w:t>自治区区级文艺院团政府购买演出，我团积极开展文艺演出工作，深入基层，走向四地州，面向基层各族群众的进行公益演出。</w:t>
            </w:r>
          </w:p>
        </w:tc>
      </w:tr>
      <w:tr w14:paraId="40FC6330">
        <w:tblPrEx>
          <w:tblCellMar>
            <w:top w:w="0" w:type="dxa"/>
            <w:left w:w="108" w:type="dxa"/>
            <w:bottom w:w="0" w:type="dxa"/>
            <w:right w:w="108" w:type="dxa"/>
          </w:tblCellMar>
        </w:tblPrEx>
        <w:trPr>
          <w:gridAfter w:val="2"/>
          <w:wAfter w:w="236" w:type="dxa"/>
          <w:trHeight w:val="286" w:hRule="atLeast"/>
        </w:trPr>
        <w:tc>
          <w:tcPr>
            <w:tcW w:w="1762" w:type="dxa"/>
            <w:gridSpan w:val="5"/>
            <w:tcBorders>
              <w:top w:val="nil"/>
              <w:left w:val="single" w:color="000000" w:sz="4" w:space="0"/>
              <w:bottom w:val="single" w:color="000000" w:sz="4" w:space="0"/>
              <w:right w:val="single" w:color="000000" w:sz="4" w:space="0"/>
            </w:tcBorders>
            <w:shd w:val="clear" w:color="auto" w:fill="auto"/>
            <w:vAlign w:val="center"/>
          </w:tcPr>
          <w:p w14:paraId="79F6B9FA">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61" w:type="dxa"/>
            <w:gridSpan w:val="14"/>
            <w:tcBorders>
              <w:top w:val="nil"/>
              <w:left w:val="nil"/>
              <w:bottom w:val="single" w:color="000000" w:sz="4" w:space="0"/>
              <w:right w:val="single" w:color="000000" w:sz="4" w:space="0"/>
            </w:tcBorders>
            <w:shd w:val="clear" w:color="auto" w:fill="auto"/>
            <w:vAlign w:val="center"/>
          </w:tcPr>
          <w:p w14:paraId="60D36AC1">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6" w:type="dxa"/>
            <w:gridSpan w:val="72"/>
            <w:tcBorders>
              <w:top w:val="single" w:color="000000" w:sz="4" w:space="0"/>
              <w:left w:val="nil"/>
              <w:bottom w:val="single" w:color="000000" w:sz="4" w:space="0"/>
              <w:right w:val="single" w:color="000000" w:sz="4" w:space="0"/>
            </w:tcBorders>
            <w:shd w:val="clear" w:color="auto" w:fill="auto"/>
            <w:vAlign w:val="center"/>
          </w:tcPr>
          <w:p w14:paraId="1A242435">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4266" w:type="dxa"/>
            <w:gridSpan w:val="48"/>
            <w:tcBorders>
              <w:top w:val="single" w:color="000000" w:sz="4" w:space="0"/>
              <w:left w:val="nil"/>
              <w:bottom w:val="single" w:color="000000" w:sz="4" w:space="0"/>
              <w:right w:val="single" w:color="000000" w:sz="4" w:space="0"/>
            </w:tcBorders>
            <w:shd w:val="clear" w:color="auto" w:fill="auto"/>
            <w:vAlign w:val="center"/>
          </w:tcPr>
          <w:p w14:paraId="7FDCDD5A">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2B470B2D">
        <w:tblPrEx>
          <w:tblCellMar>
            <w:top w:w="0" w:type="dxa"/>
            <w:left w:w="108" w:type="dxa"/>
            <w:bottom w:w="0" w:type="dxa"/>
            <w:right w:w="108" w:type="dxa"/>
          </w:tblCellMar>
        </w:tblPrEx>
        <w:trPr>
          <w:gridAfter w:val="2"/>
          <w:wAfter w:w="236" w:type="dxa"/>
          <w:trHeight w:val="518" w:hRule="atLeast"/>
        </w:trPr>
        <w:tc>
          <w:tcPr>
            <w:tcW w:w="1762" w:type="dxa"/>
            <w:gridSpan w:val="5"/>
            <w:vMerge w:val="restart"/>
            <w:tcBorders>
              <w:top w:val="nil"/>
              <w:left w:val="single" w:color="000000" w:sz="4" w:space="0"/>
              <w:bottom w:val="single" w:color="000000" w:sz="4" w:space="0"/>
              <w:right w:val="single" w:color="000000" w:sz="4" w:space="0"/>
            </w:tcBorders>
            <w:shd w:val="clear" w:color="auto" w:fill="auto"/>
            <w:vAlign w:val="center"/>
          </w:tcPr>
          <w:p w14:paraId="78942CF5">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61" w:type="dxa"/>
            <w:gridSpan w:val="14"/>
            <w:tcBorders>
              <w:top w:val="nil"/>
              <w:left w:val="nil"/>
              <w:bottom w:val="single" w:color="000000" w:sz="4" w:space="0"/>
              <w:right w:val="single" w:color="000000" w:sz="4" w:space="0"/>
            </w:tcBorders>
            <w:shd w:val="clear" w:color="auto" w:fill="auto"/>
            <w:vAlign w:val="center"/>
          </w:tcPr>
          <w:p w14:paraId="25E1339D">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6" w:type="dxa"/>
            <w:gridSpan w:val="72"/>
            <w:tcBorders>
              <w:top w:val="single" w:color="000000" w:sz="4" w:space="0"/>
              <w:left w:val="nil"/>
              <w:bottom w:val="single" w:color="000000" w:sz="4" w:space="0"/>
              <w:right w:val="single" w:color="000000" w:sz="4" w:space="0"/>
            </w:tcBorders>
            <w:shd w:val="clear" w:color="auto" w:fill="auto"/>
            <w:vAlign w:val="center"/>
          </w:tcPr>
          <w:p w14:paraId="3FB1030C">
            <w:pPr>
              <w:widowControl/>
              <w:jc w:val="center"/>
              <w:rPr>
                <w:rFonts w:ascii="宋体" w:hAnsi="宋体" w:cs="宋体"/>
                <w:kern w:val="0"/>
                <w:sz w:val="18"/>
                <w:szCs w:val="18"/>
              </w:rPr>
            </w:pPr>
            <w:r>
              <w:rPr>
                <w:rFonts w:hint="eastAsia" w:ascii="宋体" w:hAnsi="宋体" w:cs="宋体"/>
                <w:kern w:val="0"/>
                <w:sz w:val="18"/>
                <w:szCs w:val="18"/>
              </w:rPr>
              <w:t>2019年12月30日前演出完毕</w:t>
            </w:r>
          </w:p>
        </w:tc>
        <w:tc>
          <w:tcPr>
            <w:tcW w:w="4266" w:type="dxa"/>
            <w:gridSpan w:val="48"/>
            <w:tcBorders>
              <w:top w:val="single" w:color="000000" w:sz="4" w:space="0"/>
              <w:left w:val="nil"/>
              <w:bottom w:val="single" w:color="000000" w:sz="4" w:space="0"/>
              <w:right w:val="single" w:color="000000" w:sz="4" w:space="0"/>
            </w:tcBorders>
            <w:shd w:val="clear" w:color="auto" w:fill="auto"/>
            <w:vAlign w:val="center"/>
          </w:tcPr>
          <w:p w14:paraId="5B8EB2E3">
            <w:pPr>
              <w:widowControl/>
              <w:jc w:val="center"/>
              <w:rPr>
                <w:rFonts w:ascii="宋体" w:hAnsi="宋体" w:cs="宋体"/>
                <w:kern w:val="0"/>
                <w:sz w:val="18"/>
                <w:szCs w:val="18"/>
              </w:rPr>
            </w:pPr>
            <w:r>
              <w:rPr>
                <w:rFonts w:hint="eastAsia" w:ascii="宋体" w:hAnsi="宋体" w:cs="宋体"/>
                <w:kern w:val="0"/>
                <w:sz w:val="18"/>
                <w:szCs w:val="18"/>
              </w:rPr>
              <w:t>≥90%</w:t>
            </w:r>
          </w:p>
        </w:tc>
      </w:tr>
      <w:tr w14:paraId="165156D8">
        <w:tblPrEx>
          <w:tblCellMar>
            <w:top w:w="0" w:type="dxa"/>
            <w:left w:w="108" w:type="dxa"/>
            <w:bottom w:w="0" w:type="dxa"/>
            <w:right w:w="108" w:type="dxa"/>
          </w:tblCellMar>
        </w:tblPrEx>
        <w:trPr>
          <w:gridAfter w:val="2"/>
          <w:wAfter w:w="236" w:type="dxa"/>
          <w:trHeight w:val="328" w:hRule="atLeast"/>
        </w:trPr>
        <w:tc>
          <w:tcPr>
            <w:tcW w:w="1762" w:type="dxa"/>
            <w:gridSpan w:val="5"/>
            <w:vMerge w:val="continue"/>
            <w:tcBorders>
              <w:top w:val="nil"/>
              <w:left w:val="single" w:color="000000" w:sz="4" w:space="0"/>
              <w:bottom w:val="single" w:color="000000" w:sz="4" w:space="0"/>
              <w:right w:val="single" w:color="000000" w:sz="4" w:space="0"/>
            </w:tcBorders>
            <w:vAlign w:val="center"/>
          </w:tcPr>
          <w:p w14:paraId="7C8D41A6">
            <w:pPr>
              <w:widowControl/>
              <w:jc w:val="center"/>
              <w:rPr>
                <w:rFonts w:ascii="宋体" w:hAnsi="宋体" w:cs="宋体"/>
                <w:kern w:val="0"/>
                <w:sz w:val="18"/>
                <w:szCs w:val="18"/>
              </w:rPr>
            </w:pPr>
          </w:p>
        </w:tc>
        <w:tc>
          <w:tcPr>
            <w:tcW w:w="1861" w:type="dxa"/>
            <w:gridSpan w:val="14"/>
            <w:vMerge w:val="restart"/>
            <w:tcBorders>
              <w:top w:val="nil"/>
              <w:left w:val="single" w:color="000000" w:sz="4" w:space="0"/>
              <w:bottom w:val="single" w:color="000000" w:sz="4" w:space="0"/>
              <w:right w:val="single" w:color="000000" w:sz="4" w:space="0"/>
            </w:tcBorders>
            <w:shd w:val="clear" w:color="auto" w:fill="auto"/>
            <w:vAlign w:val="center"/>
          </w:tcPr>
          <w:p w14:paraId="16548DBA">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6" w:type="dxa"/>
            <w:gridSpan w:val="72"/>
            <w:tcBorders>
              <w:top w:val="single" w:color="000000" w:sz="4" w:space="0"/>
              <w:left w:val="nil"/>
              <w:bottom w:val="single" w:color="000000" w:sz="4" w:space="0"/>
              <w:right w:val="single" w:color="000000" w:sz="4" w:space="0"/>
            </w:tcBorders>
            <w:shd w:val="clear" w:color="auto" w:fill="auto"/>
            <w:vAlign w:val="center"/>
          </w:tcPr>
          <w:p w14:paraId="4F532496">
            <w:pPr>
              <w:widowControl/>
              <w:jc w:val="center"/>
              <w:rPr>
                <w:rFonts w:ascii="宋体" w:hAnsi="宋体" w:cs="宋体"/>
                <w:kern w:val="0"/>
                <w:sz w:val="18"/>
                <w:szCs w:val="18"/>
              </w:rPr>
            </w:pPr>
            <w:r>
              <w:rPr>
                <w:rFonts w:hint="eastAsia" w:ascii="宋体" w:hAnsi="宋体" w:cs="宋体"/>
                <w:kern w:val="0"/>
                <w:sz w:val="18"/>
                <w:szCs w:val="18"/>
              </w:rPr>
              <w:t>大型演出30场</w:t>
            </w:r>
          </w:p>
        </w:tc>
        <w:tc>
          <w:tcPr>
            <w:tcW w:w="4266" w:type="dxa"/>
            <w:gridSpan w:val="48"/>
            <w:tcBorders>
              <w:top w:val="single" w:color="000000" w:sz="4" w:space="0"/>
              <w:left w:val="nil"/>
              <w:bottom w:val="single" w:color="000000" w:sz="4" w:space="0"/>
              <w:right w:val="single" w:color="000000" w:sz="4" w:space="0"/>
            </w:tcBorders>
            <w:shd w:val="clear" w:color="auto" w:fill="auto"/>
            <w:vAlign w:val="center"/>
          </w:tcPr>
          <w:p w14:paraId="42D0BFC0">
            <w:pPr>
              <w:widowControl/>
              <w:jc w:val="center"/>
              <w:rPr>
                <w:rFonts w:ascii="宋体" w:hAnsi="宋体" w:cs="宋体"/>
                <w:kern w:val="0"/>
                <w:sz w:val="18"/>
                <w:szCs w:val="18"/>
              </w:rPr>
            </w:pPr>
            <w:r>
              <w:rPr>
                <w:rFonts w:hint="eastAsia" w:ascii="宋体" w:hAnsi="宋体" w:cs="宋体"/>
                <w:kern w:val="0"/>
                <w:sz w:val="18"/>
                <w:szCs w:val="18"/>
              </w:rPr>
              <w:t>≥90%</w:t>
            </w:r>
          </w:p>
        </w:tc>
      </w:tr>
      <w:tr w14:paraId="685876CA">
        <w:tblPrEx>
          <w:tblCellMar>
            <w:top w:w="0" w:type="dxa"/>
            <w:left w:w="108" w:type="dxa"/>
            <w:bottom w:w="0" w:type="dxa"/>
            <w:right w:w="108" w:type="dxa"/>
          </w:tblCellMar>
        </w:tblPrEx>
        <w:trPr>
          <w:gridAfter w:val="2"/>
          <w:wAfter w:w="236" w:type="dxa"/>
          <w:trHeight w:val="600" w:hRule="atLeast"/>
        </w:trPr>
        <w:tc>
          <w:tcPr>
            <w:tcW w:w="1762" w:type="dxa"/>
            <w:gridSpan w:val="5"/>
            <w:vMerge w:val="continue"/>
            <w:tcBorders>
              <w:top w:val="nil"/>
              <w:left w:val="single" w:color="000000" w:sz="4" w:space="0"/>
              <w:bottom w:val="single" w:color="000000" w:sz="4" w:space="0"/>
              <w:right w:val="single" w:color="000000" w:sz="4" w:space="0"/>
            </w:tcBorders>
            <w:vAlign w:val="center"/>
          </w:tcPr>
          <w:p w14:paraId="30040B02">
            <w:pPr>
              <w:widowControl/>
              <w:jc w:val="center"/>
              <w:rPr>
                <w:rFonts w:ascii="宋体" w:hAnsi="宋体" w:cs="宋体"/>
                <w:kern w:val="0"/>
                <w:sz w:val="18"/>
                <w:szCs w:val="18"/>
              </w:rPr>
            </w:pPr>
          </w:p>
        </w:tc>
        <w:tc>
          <w:tcPr>
            <w:tcW w:w="1861" w:type="dxa"/>
            <w:gridSpan w:val="14"/>
            <w:vMerge w:val="continue"/>
            <w:tcBorders>
              <w:top w:val="nil"/>
              <w:left w:val="single" w:color="000000" w:sz="4" w:space="0"/>
              <w:bottom w:val="single" w:color="000000" w:sz="4" w:space="0"/>
              <w:right w:val="single" w:color="000000" w:sz="4" w:space="0"/>
            </w:tcBorders>
            <w:vAlign w:val="center"/>
          </w:tcPr>
          <w:p w14:paraId="5FD67B22">
            <w:pPr>
              <w:widowControl/>
              <w:jc w:val="center"/>
              <w:rPr>
                <w:rFonts w:ascii="宋体" w:hAnsi="宋体" w:cs="宋体"/>
                <w:kern w:val="0"/>
                <w:sz w:val="18"/>
                <w:szCs w:val="18"/>
              </w:rPr>
            </w:pPr>
          </w:p>
        </w:tc>
        <w:tc>
          <w:tcPr>
            <w:tcW w:w="6146" w:type="dxa"/>
            <w:gridSpan w:val="72"/>
            <w:tcBorders>
              <w:top w:val="single" w:color="000000" w:sz="4" w:space="0"/>
              <w:left w:val="nil"/>
              <w:bottom w:val="single" w:color="000000" w:sz="4" w:space="0"/>
              <w:right w:val="single" w:color="000000" w:sz="4" w:space="0"/>
            </w:tcBorders>
            <w:shd w:val="clear" w:color="auto" w:fill="auto"/>
            <w:vAlign w:val="center"/>
          </w:tcPr>
          <w:p w14:paraId="67CCF6BB">
            <w:pPr>
              <w:widowControl/>
              <w:jc w:val="center"/>
              <w:rPr>
                <w:rFonts w:ascii="宋体" w:hAnsi="宋体" w:cs="宋体"/>
                <w:kern w:val="0"/>
                <w:sz w:val="18"/>
                <w:szCs w:val="18"/>
              </w:rPr>
            </w:pPr>
            <w:r>
              <w:rPr>
                <w:rFonts w:hint="eastAsia" w:ascii="宋体" w:hAnsi="宋体" w:cs="宋体"/>
                <w:kern w:val="0"/>
                <w:sz w:val="18"/>
                <w:szCs w:val="18"/>
              </w:rPr>
              <w:t>经典节目（获全国级奖项节目）≥2个</w:t>
            </w:r>
          </w:p>
        </w:tc>
        <w:tc>
          <w:tcPr>
            <w:tcW w:w="4266" w:type="dxa"/>
            <w:gridSpan w:val="48"/>
            <w:tcBorders>
              <w:top w:val="single" w:color="000000" w:sz="4" w:space="0"/>
              <w:left w:val="nil"/>
              <w:bottom w:val="single" w:color="000000" w:sz="4" w:space="0"/>
              <w:right w:val="single" w:color="000000" w:sz="4" w:space="0"/>
            </w:tcBorders>
            <w:shd w:val="clear" w:color="auto" w:fill="auto"/>
            <w:vAlign w:val="center"/>
          </w:tcPr>
          <w:p w14:paraId="11CB3D7B">
            <w:pPr>
              <w:widowControl/>
              <w:jc w:val="center"/>
              <w:rPr>
                <w:rFonts w:ascii="宋体" w:hAnsi="宋体" w:cs="宋体"/>
                <w:kern w:val="0"/>
                <w:sz w:val="18"/>
                <w:szCs w:val="18"/>
              </w:rPr>
            </w:pPr>
            <w:r>
              <w:rPr>
                <w:rFonts w:hint="eastAsia" w:ascii="宋体" w:hAnsi="宋体" w:cs="宋体"/>
                <w:kern w:val="0"/>
                <w:sz w:val="18"/>
                <w:szCs w:val="18"/>
              </w:rPr>
              <w:t>≥90%</w:t>
            </w:r>
          </w:p>
        </w:tc>
      </w:tr>
      <w:tr w14:paraId="480C59F6">
        <w:tblPrEx>
          <w:tblCellMar>
            <w:top w:w="0" w:type="dxa"/>
            <w:left w:w="108" w:type="dxa"/>
            <w:bottom w:w="0" w:type="dxa"/>
            <w:right w:w="108" w:type="dxa"/>
          </w:tblCellMar>
        </w:tblPrEx>
        <w:trPr>
          <w:gridAfter w:val="2"/>
          <w:wAfter w:w="236" w:type="dxa"/>
          <w:trHeight w:val="600" w:hRule="atLeast"/>
        </w:trPr>
        <w:tc>
          <w:tcPr>
            <w:tcW w:w="1762" w:type="dxa"/>
            <w:gridSpan w:val="5"/>
            <w:vMerge w:val="continue"/>
            <w:tcBorders>
              <w:top w:val="nil"/>
              <w:left w:val="single" w:color="000000" w:sz="4" w:space="0"/>
              <w:bottom w:val="single" w:color="000000" w:sz="4" w:space="0"/>
              <w:right w:val="single" w:color="000000" w:sz="4" w:space="0"/>
            </w:tcBorders>
            <w:vAlign w:val="center"/>
          </w:tcPr>
          <w:p w14:paraId="5F53BBD7">
            <w:pPr>
              <w:widowControl/>
              <w:jc w:val="center"/>
              <w:rPr>
                <w:rFonts w:ascii="宋体" w:hAnsi="宋体" w:cs="宋体"/>
                <w:kern w:val="0"/>
                <w:sz w:val="18"/>
                <w:szCs w:val="18"/>
              </w:rPr>
            </w:pPr>
          </w:p>
        </w:tc>
        <w:tc>
          <w:tcPr>
            <w:tcW w:w="1861" w:type="dxa"/>
            <w:gridSpan w:val="14"/>
            <w:vMerge w:val="continue"/>
            <w:tcBorders>
              <w:top w:val="nil"/>
              <w:left w:val="single" w:color="000000" w:sz="4" w:space="0"/>
              <w:bottom w:val="single" w:color="000000" w:sz="4" w:space="0"/>
              <w:right w:val="single" w:color="000000" w:sz="4" w:space="0"/>
            </w:tcBorders>
            <w:vAlign w:val="center"/>
          </w:tcPr>
          <w:p w14:paraId="175A4731">
            <w:pPr>
              <w:widowControl/>
              <w:jc w:val="center"/>
              <w:rPr>
                <w:rFonts w:ascii="宋体" w:hAnsi="宋体" w:cs="宋体"/>
                <w:kern w:val="0"/>
                <w:sz w:val="18"/>
                <w:szCs w:val="18"/>
              </w:rPr>
            </w:pPr>
          </w:p>
        </w:tc>
        <w:tc>
          <w:tcPr>
            <w:tcW w:w="6146" w:type="dxa"/>
            <w:gridSpan w:val="72"/>
            <w:tcBorders>
              <w:top w:val="single" w:color="000000" w:sz="4" w:space="0"/>
              <w:left w:val="nil"/>
              <w:bottom w:val="single" w:color="000000" w:sz="4" w:space="0"/>
              <w:right w:val="single" w:color="000000" w:sz="4" w:space="0"/>
            </w:tcBorders>
            <w:shd w:val="clear" w:color="auto" w:fill="auto"/>
            <w:vAlign w:val="center"/>
          </w:tcPr>
          <w:p w14:paraId="4B1ACBB1">
            <w:pPr>
              <w:widowControl/>
              <w:jc w:val="center"/>
              <w:rPr>
                <w:rFonts w:ascii="宋体" w:hAnsi="宋体" w:cs="宋体"/>
                <w:kern w:val="0"/>
                <w:sz w:val="18"/>
                <w:szCs w:val="18"/>
              </w:rPr>
            </w:pPr>
            <w:r>
              <w:rPr>
                <w:rFonts w:hint="eastAsia" w:ascii="宋体" w:hAnsi="宋体" w:cs="宋体"/>
                <w:kern w:val="0"/>
                <w:sz w:val="18"/>
                <w:szCs w:val="18"/>
              </w:rPr>
              <w:t>每场演出副高以上职称演员≥3人</w:t>
            </w:r>
          </w:p>
        </w:tc>
        <w:tc>
          <w:tcPr>
            <w:tcW w:w="4266" w:type="dxa"/>
            <w:gridSpan w:val="48"/>
            <w:tcBorders>
              <w:top w:val="single" w:color="000000" w:sz="4" w:space="0"/>
              <w:left w:val="nil"/>
              <w:bottom w:val="single" w:color="000000" w:sz="4" w:space="0"/>
              <w:right w:val="single" w:color="000000" w:sz="4" w:space="0"/>
            </w:tcBorders>
            <w:shd w:val="clear" w:color="auto" w:fill="auto"/>
            <w:vAlign w:val="center"/>
          </w:tcPr>
          <w:p w14:paraId="7824C8E0">
            <w:pPr>
              <w:widowControl/>
              <w:jc w:val="center"/>
              <w:rPr>
                <w:rFonts w:ascii="宋体" w:hAnsi="宋体" w:cs="宋体"/>
                <w:kern w:val="0"/>
                <w:sz w:val="18"/>
                <w:szCs w:val="18"/>
              </w:rPr>
            </w:pPr>
            <w:r>
              <w:rPr>
                <w:rFonts w:hint="eastAsia" w:ascii="宋体" w:hAnsi="宋体" w:cs="宋体"/>
                <w:kern w:val="0"/>
                <w:sz w:val="18"/>
                <w:szCs w:val="18"/>
              </w:rPr>
              <w:t>≥90%</w:t>
            </w:r>
          </w:p>
        </w:tc>
      </w:tr>
      <w:tr w14:paraId="79BD3EDC">
        <w:tblPrEx>
          <w:tblCellMar>
            <w:top w:w="0" w:type="dxa"/>
            <w:left w:w="108" w:type="dxa"/>
            <w:bottom w:w="0" w:type="dxa"/>
            <w:right w:w="108" w:type="dxa"/>
          </w:tblCellMar>
        </w:tblPrEx>
        <w:trPr>
          <w:gridAfter w:val="2"/>
          <w:wAfter w:w="236" w:type="dxa"/>
          <w:trHeight w:val="600" w:hRule="atLeast"/>
        </w:trPr>
        <w:tc>
          <w:tcPr>
            <w:tcW w:w="1762" w:type="dxa"/>
            <w:gridSpan w:val="5"/>
            <w:vMerge w:val="continue"/>
            <w:tcBorders>
              <w:top w:val="nil"/>
              <w:left w:val="single" w:color="000000" w:sz="4" w:space="0"/>
              <w:bottom w:val="single" w:color="000000" w:sz="4" w:space="0"/>
              <w:right w:val="single" w:color="000000" w:sz="4" w:space="0"/>
            </w:tcBorders>
            <w:vAlign w:val="center"/>
          </w:tcPr>
          <w:p w14:paraId="3D9F54C9">
            <w:pPr>
              <w:widowControl/>
              <w:jc w:val="center"/>
              <w:rPr>
                <w:rFonts w:ascii="宋体" w:hAnsi="宋体" w:cs="宋体"/>
                <w:kern w:val="0"/>
                <w:sz w:val="18"/>
                <w:szCs w:val="18"/>
              </w:rPr>
            </w:pPr>
          </w:p>
        </w:tc>
        <w:tc>
          <w:tcPr>
            <w:tcW w:w="1861" w:type="dxa"/>
            <w:gridSpan w:val="14"/>
            <w:vMerge w:val="continue"/>
            <w:tcBorders>
              <w:top w:val="nil"/>
              <w:left w:val="single" w:color="000000" w:sz="4" w:space="0"/>
              <w:bottom w:val="single" w:color="000000" w:sz="4" w:space="0"/>
              <w:right w:val="single" w:color="000000" w:sz="4" w:space="0"/>
            </w:tcBorders>
            <w:vAlign w:val="center"/>
          </w:tcPr>
          <w:p w14:paraId="298F0D50">
            <w:pPr>
              <w:widowControl/>
              <w:jc w:val="center"/>
              <w:rPr>
                <w:rFonts w:ascii="宋体" w:hAnsi="宋体" w:cs="宋体"/>
                <w:kern w:val="0"/>
                <w:sz w:val="18"/>
                <w:szCs w:val="18"/>
              </w:rPr>
            </w:pPr>
          </w:p>
        </w:tc>
        <w:tc>
          <w:tcPr>
            <w:tcW w:w="6146" w:type="dxa"/>
            <w:gridSpan w:val="72"/>
            <w:tcBorders>
              <w:top w:val="single" w:color="000000" w:sz="4" w:space="0"/>
              <w:left w:val="nil"/>
              <w:bottom w:val="single" w:color="000000" w:sz="4" w:space="0"/>
              <w:right w:val="single" w:color="000000" w:sz="4" w:space="0"/>
            </w:tcBorders>
            <w:shd w:val="clear" w:color="auto" w:fill="auto"/>
            <w:vAlign w:val="center"/>
          </w:tcPr>
          <w:p w14:paraId="797530EA">
            <w:pPr>
              <w:widowControl/>
              <w:jc w:val="center"/>
              <w:rPr>
                <w:rFonts w:ascii="宋体" w:hAnsi="宋体" w:cs="宋体"/>
                <w:kern w:val="0"/>
                <w:sz w:val="18"/>
                <w:szCs w:val="18"/>
              </w:rPr>
            </w:pPr>
            <w:r>
              <w:rPr>
                <w:rFonts w:hint="eastAsia" w:ascii="宋体" w:hAnsi="宋体" w:cs="宋体"/>
                <w:kern w:val="0"/>
                <w:sz w:val="18"/>
                <w:szCs w:val="18"/>
              </w:rPr>
              <w:t>小型演出350场</w:t>
            </w:r>
          </w:p>
        </w:tc>
        <w:tc>
          <w:tcPr>
            <w:tcW w:w="4266" w:type="dxa"/>
            <w:gridSpan w:val="48"/>
            <w:tcBorders>
              <w:top w:val="single" w:color="000000" w:sz="4" w:space="0"/>
              <w:left w:val="nil"/>
              <w:bottom w:val="single" w:color="000000" w:sz="4" w:space="0"/>
              <w:right w:val="single" w:color="000000" w:sz="4" w:space="0"/>
            </w:tcBorders>
            <w:shd w:val="clear" w:color="auto" w:fill="auto"/>
            <w:vAlign w:val="center"/>
          </w:tcPr>
          <w:p w14:paraId="05A594B5">
            <w:pPr>
              <w:widowControl/>
              <w:jc w:val="center"/>
              <w:rPr>
                <w:rFonts w:ascii="宋体" w:hAnsi="宋体" w:cs="宋体"/>
                <w:kern w:val="0"/>
                <w:sz w:val="18"/>
                <w:szCs w:val="18"/>
              </w:rPr>
            </w:pPr>
            <w:r>
              <w:rPr>
                <w:rFonts w:hint="eastAsia" w:ascii="宋体" w:hAnsi="宋体" w:cs="宋体"/>
                <w:kern w:val="0"/>
                <w:sz w:val="18"/>
                <w:szCs w:val="18"/>
              </w:rPr>
              <w:t>≥90%</w:t>
            </w:r>
          </w:p>
        </w:tc>
      </w:tr>
      <w:tr w14:paraId="0EB7F271">
        <w:tblPrEx>
          <w:tblCellMar>
            <w:top w:w="0" w:type="dxa"/>
            <w:left w:w="108" w:type="dxa"/>
            <w:bottom w:w="0" w:type="dxa"/>
            <w:right w:w="108" w:type="dxa"/>
          </w:tblCellMar>
        </w:tblPrEx>
        <w:trPr>
          <w:gridAfter w:val="2"/>
          <w:wAfter w:w="236" w:type="dxa"/>
          <w:trHeight w:val="448" w:hRule="atLeast"/>
        </w:trPr>
        <w:tc>
          <w:tcPr>
            <w:tcW w:w="1762" w:type="dxa"/>
            <w:gridSpan w:val="5"/>
            <w:vMerge w:val="restart"/>
            <w:tcBorders>
              <w:top w:val="nil"/>
              <w:left w:val="single" w:color="000000" w:sz="4" w:space="0"/>
              <w:bottom w:val="single" w:color="000000" w:sz="4" w:space="0"/>
              <w:right w:val="single" w:color="000000" w:sz="4" w:space="0"/>
            </w:tcBorders>
            <w:shd w:val="clear" w:color="auto" w:fill="auto"/>
            <w:vAlign w:val="center"/>
          </w:tcPr>
          <w:p w14:paraId="46DE396C">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61" w:type="dxa"/>
            <w:gridSpan w:val="14"/>
            <w:vMerge w:val="restart"/>
            <w:tcBorders>
              <w:top w:val="nil"/>
              <w:left w:val="single" w:color="000000" w:sz="4" w:space="0"/>
              <w:bottom w:val="single" w:color="000000" w:sz="4" w:space="0"/>
              <w:right w:val="single" w:color="000000" w:sz="4" w:space="0"/>
            </w:tcBorders>
            <w:shd w:val="clear" w:color="auto" w:fill="auto"/>
            <w:vAlign w:val="center"/>
          </w:tcPr>
          <w:p w14:paraId="47EDCA2A">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6" w:type="dxa"/>
            <w:gridSpan w:val="72"/>
            <w:tcBorders>
              <w:top w:val="single" w:color="000000" w:sz="4" w:space="0"/>
              <w:left w:val="nil"/>
              <w:bottom w:val="single" w:color="000000" w:sz="4" w:space="0"/>
              <w:right w:val="single" w:color="000000" w:sz="4" w:space="0"/>
            </w:tcBorders>
            <w:shd w:val="clear" w:color="auto" w:fill="auto"/>
            <w:vAlign w:val="center"/>
          </w:tcPr>
          <w:p w14:paraId="167470DD">
            <w:pPr>
              <w:widowControl/>
              <w:jc w:val="center"/>
              <w:rPr>
                <w:rFonts w:ascii="宋体" w:hAnsi="宋体" w:cs="宋体"/>
                <w:kern w:val="0"/>
                <w:sz w:val="18"/>
                <w:szCs w:val="18"/>
              </w:rPr>
            </w:pPr>
            <w:r>
              <w:rPr>
                <w:rFonts w:hint="eastAsia" w:ascii="宋体" w:hAnsi="宋体" w:cs="宋体"/>
                <w:kern w:val="0"/>
                <w:sz w:val="18"/>
                <w:szCs w:val="18"/>
              </w:rPr>
              <w:t>贫困地区覆盖率</w:t>
            </w:r>
          </w:p>
        </w:tc>
        <w:tc>
          <w:tcPr>
            <w:tcW w:w="4266" w:type="dxa"/>
            <w:gridSpan w:val="48"/>
            <w:tcBorders>
              <w:top w:val="single" w:color="000000" w:sz="4" w:space="0"/>
              <w:left w:val="nil"/>
              <w:bottom w:val="single" w:color="000000" w:sz="4" w:space="0"/>
              <w:right w:val="single" w:color="000000" w:sz="4" w:space="0"/>
            </w:tcBorders>
            <w:shd w:val="clear" w:color="auto" w:fill="auto"/>
            <w:vAlign w:val="center"/>
          </w:tcPr>
          <w:p w14:paraId="385569F8">
            <w:pPr>
              <w:widowControl/>
              <w:jc w:val="center"/>
              <w:rPr>
                <w:rFonts w:ascii="宋体" w:hAnsi="宋体" w:cs="宋体"/>
                <w:kern w:val="0"/>
                <w:sz w:val="18"/>
                <w:szCs w:val="18"/>
              </w:rPr>
            </w:pPr>
            <w:r>
              <w:rPr>
                <w:rFonts w:hint="eastAsia" w:ascii="宋体" w:hAnsi="宋体" w:cs="宋体"/>
                <w:kern w:val="0"/>
                <w:sz w:val="18"/>
                <w:szCs w:val="18"/>
              </w:rPr>
              <w:t>≥90%</w:t>
            </w:r>
          </w:p>
        </w:tc>
      </w:tr>
      <w:tr w14:paraId="232CC9B1">
        <w:tblPrEx>
          <w:tblCellMar>
            <w:top w:w="0" w:type="dxa"/>
            <w:left w:w="108" w:type="dxa"/>
            <w:bottom w:w="0" w:type="dxa"/>
            <w:right w:w="108" w:type="dxa"/>
          </w:tblCellMar>
        </w:tblPrEx>
        <w:trPr>
          <w:gridAfter w:val="2"/>
          <w:wAfter w:w="236" w:type="dxa"/>
          <w:trHeight w:val="600" w:hRule="atLeast"/>
        </w:trPr>
        <w:tc>
          <w:tcPr>
            <w:tcW w:w="1762" w:type="dxa"/>
            <w:gridSpan w:val="5"/>
            <w:vMerge w:val="continue"/>
            <w:tcBorders>
              <w:top w:val="nil"/>
              <w:left w:val="single" w:color="000000" w:sz="4" w:space="0"/>
              <w:bottom w:val="single" w:color="000000" w:sz="4" w:space="0"/>
              <w:right w:val="single" w:color="000000" w:sz="4" w:space="0"/>
            </w:tcBorders>
            <w:vAlign w:val="center"/>
          </w:tcPr>
          <w:p w14:paraId="1D48C057">
            <w:pPr>
              <w:widowControl/>
              <w:jc w:val="center"/>
              <w:rPr>
                <w:rFonts w:ascii="宋体" w:hAnsi="宋体" w:cs="宋体"/>
                <w:kern w:val="0"/>
                <w:sz w:val="18"/>
                <w:szCs w:val="18"/>
              </w:rPr>
            </w:pPr>
          </w:p>
        </w:tc>
        <w:tc>
          <w:tcPr>
            <w:tcW w:w="1861" w:type="dxa"/>
            <w:gridSpan w:val="14"/>
            <w:vMerge w:val="continue"/>
            <w:tcBorders>
              <w:top w:val="nil"/>
              <w:left w:val="single" w:color="000000" w:sz="4" w:space="0"/>
              <w:bottom w:val="single" w:color="000000" w:sz="4" w:space="0"/>
              <w:right w:val="single" w:color="000000" w:sz="4" w:space="0"/>
            </w:tcBorders>
            <w:vAlign w:val="center"/>
          </w:tcPr>
          <w:p w14:paraId="7F0F7B00">
            <w:pPr>
              <w:widowControl/>
              <w:jc w:val="center"/>
              <w:rPr>
                <w:rFonts w:ascii="宋体" w:hAnsi="宋体" w:cs="宋体"/>
                <w:kern w:val="0"/>
                <w:sz w:val="18"/>
                <w:szCs w:val="18"/>
              </w:rPr>
            </w:pPr>
          </w:p>
        </w:tc>
        <w:tc>
          <w:tcPr>
            <w:tcW w:w="6146" w:type="dxa"/>
            <w:gridSpan w:val="72"/>
            <w:tcBorders>
              <w:top w:val="single" w:color="000000" w:sz="4" w:space="0"/>
              <w:left w:val="nil"/>
              <w:bottom w:val="single" w:color="000000" w:sz="4" w:space="0"/>
              <w:right w:val="single" w:color="000000" w:sz="4" w:space="0"/>
            </w:tcBorders>
            <w:shd w:val="clear" w:color="auto" w:fill="auto"/>
            <w:vAlign w:val="center"/>
          </w:tcPr>
          <w:p w14:paraId="097EE5F5">
            <w:pPr>
              <w:widowControl/>
              <w:jc w:val="center"/>
              <w:rPr>
                <w:rFonts w:ascii="宋体" w:hAnsi="宋体" w:cs="宋体"/>
                <w:kern w:val="0"/>
                <w:sz w:val="18"/>
                <w:szCs w:val="18"/>
              </w:rPr>
            </w:pPr>
            <w:r>
              <w:rPr>
                <w:rFonts w:hint="eastAsia" w:ascii="宋体" w:hAnsi="宋体" w:cs="宋体"/>
                <w:kern w:val="0"/>
                <w:sz w:val="18"/>
                <w:szCs w:val="18"/>
              </w:rPr>
              <w:t>演出报道100篇通讯稿</w:t>
            </w:r>
          </w:p>
        </w:tc>
        <w:tc>
          <w:tcPr>
            <w:tcW w:w="4266" w:type="dxa"/>
            <w:gridSpan w:val="48"/>
            <w:tcBorders>
              <w:top w:val="single" w:color="000000" w:sz="4" w:space="0"/>
              <w:left w:val="nil"/>
              <w:bottom w:val="single" w:color="000000" w:sz="4" w:space="0"/>
              <w:right w:val="single" w:color="000000" w:sz="4" w:space="0"/>
            </w:tcBorders>
            <w:shd w:val="clear" w:color="auto" w:fill="auto"/>
            <w:vAlign w:val="center"/>
          </w:tcPr>
          <w:p w14:paraId="60109F1B">
            <w:pPr>
              <w:widowControl/>
              <w:jc w:val="center"/>
              <w:rPr>
                <w:rFonts w:ascii="宋体" w:hAnsi="宋体" w:cs="宋体"/>
                <w:kern w:val="0"/>
                <w:sz w:val="18"/>
                <w:szCs w:val="18"/>
              </w:rPr>
            </w:pPr>
            <w:r>
              <w:rPr>
                <w:rFonts w:hint="eastAsia" w:ascii="宋体" w:hAnsi="宋体" w:cs="宋体"/>
                <w:kern w:val="0"/>
                <w:sz w:val="18"/>
                <w:szCs w:val="18"/>
              </w:rPr>
              <w:t>≥90%</w:t>
            </w:r>
          </w:p>
        </w:tc>
      </w:tr>
      <w:tr w14:paraId="43A8CD07">
        <w:tblPrEx>
          <w:tblCellMar>
            <w:top w:w="0" w:type="dxa"/>
            <w:left w:w="108" w:type="dxa"/>
            <w:bottom w:w="0" w:type="dxa"/>
            <w:right w:w="108" w:type="dxa"/>
          </w:tblCellMar>
        </w:tblPrEx>
        <w:trPr>
          <w:gridAfter w:val="2"/>
          <w:wAfter w:w="236" w:type="dxa"/>
          <w:trHeight w:val="360" w:hRule="atLeast"/>
        </w:trPr>
        <w:tc>
          <w:tcPr>
            <w:tcW w:w="1762" w:type="dxa"/>
            <w:gridSpan w:val="5"/>
            <w:vMerge w:val="continue"/>
            <w:tcBorders>
              <w:top w:val="nil"/>
              <w:left w:val="single" w:color="000000" w:sz="4" w:space="0"/>
              <w:bottom w:val="single" w:color="000000" w:sz="4" w:space="0"/>
              <w:right w:val="single" w:color="000000" w:sz="4" w:space="0"/>
            </w:tcBorders>
            <w:vAlign w:val="center"/>
          </w:tcPr>
          <w:p w14:paraId="21F121F0">
            <w:pPr>
              <w:widowControl/>
              <w:jc w:val="center"/>
              <w:rPr>
                <w:rFonts w:ascii="宋体" w:hAnsi="宋体" w:cs="宋体"/>
                <w:kern w:val="0"/>
                <w:sz w:val="18"/>
                <w:szCs w:val="18"/>
              </w:rPr>
            </w:pPr>
          </w:p>
        </w:tc>
        <w:tc>
          <w:tcPr>
            <w:tcW w:w="1861" w:type="dxa"/>
            <w:gridSpan w:val="14"/>
            <w:vMerge w:val="continue"/>
            <w:tcBorders>
              <w:top w:val="nil"/>
              <w:left w:val="single" w:color="000000" w:sz="4" w:space="0"/>
              <w:bottom w:val="single" w:color="000000" w:sz="4" w:space="0"/>
              <w:right w:val="single" w:color="000000" w:sz="4" w:space="0"/>
            </w:tcBorders>
            <w:vAlign w:val="center"/>
          </w:tcPr>
          <w:p w14:paraId="289D84D1">
            <w:pPr>
              <w:widowControl/>
              <w:jc w:val="center"/>
              <w:rPr>
                <w:rFonts w:ascii="宋体" w:hAnsi="宋体" w:cs="宋体"/>
                <w:kern w:val="0"/>
                <w:sz w:val="18"/>
                <w:szCs w:val="18"/>
              </w:rPr>
            </w:pPr>
          </w:p>
        </w:tc>
        <w:tc>
          <w:tcPr>
            <w:tcW w:w="6146" w:type="dxa"/>
            <w:gridSpan w:val="72"/>
            <w:tcBorders>
              <w:top w:val="single" w:color="000000" w:sz="4" w:space="0"/>
              <w:left w:val="nil"/>
              <w:bottom w:val="single" w:color="000000" w:sz="4" w:space="0"/>
              <w:right w:val="single" w:color="000000" w:sz="4" w:space="0"/>
            </w:tcBorders>
            <w:shd w:val="clear" w:color="auto" w:fill="auto"/>
            <w:vAlign w:val="center"/>
          </w:tcPr>
          <w:p w14:paraId="2C0E45FF">
            <w:pPr>
              <w:widowControl/>
              <w:jc w:val="center"/>
              <w:rPr>
                <w:rFonts w:ascii="宋体" w:hAnsi="宋体" w:cs="宋体"/>
                <w:kern w:val="0"/>
                <w:sz w:val="18"/>
                <w:szCs w:val="18"/>
              </w:rPr>
            </w:pPr>
            <w:r>
              <w:rPr>
                <w:rFonts w:hint="eastAsia" w:ascii="宋体" w:hAnsi="宋体" w:cs="宋体"/>
                <w:kern w:val="0"/>
                <w:sz w:val="18"/>
                <w:szCs w:val="18"/>
              </w:rPr>
              <w:t>演出场次</w:t>
            </w:r>
          </w:p>
        </w:tc>
        <w:tc>
          <w:tcPr>
            <w:tcW w:w="4266" w:type="dxa"/>
            <w:gridSpan w:val="48"/>
            <w:tcBorders>
              <w:top w:val="single" w:color="000000" w:sz="4" w:space="0"/>
              <w:left w:val="nil"/>
              <w:bottom w:val="single" w:color="000000" w:sz="4" w:space="0"/>
              <w:right w:val="single" w:color="000000" w:sz="4" w:space="0"/>
            </w:tcBorders>
            <w:shd w:val="clear" w:color="auto" w:fill="auto"/>
            <w:vAlign w:val="center"/>
          </w:tcPr>
          <w:p w14:paraId="19FECB8A">
            <w:pPr>
              <w:widowControl/>
              <w:jc w:val="center"/>
              <w:rPr>
                <w:rFonts w:ascii="宋体" w:hAnsi="宋体" w:cs="宋体"/>
                <w:kern w:val="0"/>
                <w:sz w:val="18"/>
                <w:szCs w:val="18"/>
              </w:rPr>
            </w:pPr>
            <w:r>
              <w:rPr>
                <w:rFonts w:hint="eastAsia" w:ascii="宋体" w:hAnsi="宋体" w:cs="宋体"/>
                <w:kern w:val="0"/>
                <w:sz w:val="18"/>
                <w:szCs w:val="18"/>
              </w:rPr>
              <w:t>≥90%</w:t>
            </w:r>
          </w:p>
        </w:tc>
      </w:tr>
      <w:tr w14:paraId="73BFA4E7">
        <w:tblPrEx>
          <w:tblCellMar>
            <w:top w:w="0" w:type="dxa"/>
            <w:left w:w="108" w:type="dxa"/>
            <w:bottom w:w="0" w:type="dxa"/>
            <w:right w:w="108" w:type="dxa"/>
          </w:tblCellMar>
        </w:tblPrEx>
        <w:trPr>
          <w:gridAfter w:val="2"/>
          <w:wAfter w:w="236" w:type="dxa"/>
          <w:trHeight w:val="266" w:hRule="atLeast"/>
        </w:trPr>
        <w:tc>
          <w:tcPr>
            <w:tcW w:w="1762" w:type="dxa"/>
            <w:gridSpan w:val="5"/>
            <w:vMerge w:val="restart"/>
            <w:tcBorders>
              <w:top w:val="nil"/>
              <w:left w:val="single" w:color="000000" w:sz="4" w:space="0"/>
              <w:bottom w:val="single" w:color="000000" w:sz="4" w:space="0"/>
              <w:right w:val="single" w:color="000000" w:sz="4" w:space="0"/>
            </w:tcBorders>
            <w:shd w:val="clear" w:color="auto" w:fill="auto"/>
            <w:vAlign w:val="center"/>
          </w:tcPr>
          <w:p w14:paraId="320FE299">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61" w:type="dxa"/>
            <w:gridSpan w:val="14"/>
            <w:vMerge w:val="restart"/>
            <w:tcBorders>
              <w:top w:val="nil"/>
              <w:left w:val="single" w:color="000000" w:sz="4" w:space="0"/>
              <w:bottom w:val="single" w:color="000000" w:sz="4" w:space="0"/>
              <w:right w:val="single" w:color="000000" w:sz="4" w:space="0"/>
            </w:tcBorders>
            <w:shd w:val="clear" w:color="auto" w:fill="auto"/>
            <w:vAlign w:val="center"/>
          </w:tcPr>
          <w:p w14:paraId="1A36D75E">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6" w:type="dxa"/>
            <w:gridSpan w:val="72"/>
            <w:tcBorders>
              <w:top w:val="single" w:color="000000" w:sz="4" w:space="0"/>
              <w:left w:val="nil"/>
              <w:bottom w:val="single" w:color="000000" w:sz="4" w:space="0"/>
              <w:right w:val="single" w:color="000000" w:sz="4" w:space="0"/>
            </w:tcBorders>
            <w:shd w:val="clear" w:color="auto" w:fill="auto"/>
            <w:vAlign w:val="center"/>
          </w:tcPr>
          <w:p w14:paraId="2955A234">
            <w:pPr>
              <w:widowControl/>
              <w:jc w:val="center"/>
              <w:rPr>
                <w:rFonts w:ascii="宋体" w:hAnsi="宋体" w:cs="宋体"/>
                <w:kern w:val="0"/>
                <w:sz w:val="18"/>
                <w:szCs w:val="18"/>
              </w:rPr>
            </w:pPr>
            <w:r>
              <w:rPr>
                <w:rFonts w:hint="eastAsia" w:ascii="宋体" w:hAnsi="宋体" w:cs="宋体"/>
                <w:kern w:val="0"/>
                <w:sz w:val="18"/>
                <w:szCs w:val="18"/>
              </w:rPr>
              <w:t>社会公众满意度</w:t>
            </w:r>
          </w:p>
        </w:tc>
        <w:tc>
          <w:tcPr>
            <w:tcW w:w="4266" w:type="dxa"/>
            <w:gridSpan w:val="48"/>
            <w:tcBorders>
              <w:top w:val="single" w:color="000000" w:sz="4" w:space="0"/>
              <w:left w:val="nil"/>
              <w:bottom w:val="single" w:color="000000" w:sz="4" w:space="0"/>
              <w:right w:val="single" w:color="000000" w:sz="4" w:space="0"/>
            </w:tcBorders>
            <w:shd w:val="clear" w:color="auto" w:fill="auto"/>
            <w:vAlign w:val="center"/>
          </w:tcPr>
          <w:p w14:paraId="03CFA7A6">
            <w:pPr>
              <w:widowControl/>
              <w:jc w:val="center"/>
              <w:rPr>
                <w:rFonts w:ascii="宋体" w:hAnsi="宋体" w:cs="宋体"/>
                <w:kern w:val="0"/>
                <w:sz w:val="18"/>
                <w:szCs w:val="18"/>
              </w:rPr>
            </w:pPr>
            <w:r>
              <w:rPr>
                <w:rFonts w:hint="eastAsia" w:ascii="宋体" w:hAnsi="宋体" w:cs="宋体"/>
                <w:kern w:val="0"/>
                <w:sz w:val="18"/>
                <w:szCs w:val="18"/>
              </w:rPr>
              <w:t>≥90%</w:t>
            </w:r>
          </w:p>
        </w:tc>
      </w:tr>
      <w:tr w14:paraId="49D6291F">
        <w:tblPrEx>
          <w:tblCellMar>
            <w:top w:w="0" w:type="dxa"/>
            <w:left w:w="108" w:type="dxa"/>
            <w:bottom w:w="0" w:type="dxa"/>
            <w:right w:w="108" w:type="dxa"/>
          </w:tblCellMar>
        </w:tblPrEx>
        <w:trPr>
          <w:gridAfter w:val="2"/>
          <w:wAfter w:w="236" w:type="dxa"/>
          <w:trHeight w:val="600" w:hRule="atLeast"/>
        </w:trPr>
        <w:tc>
          <w:tcPr>
            <w:tcW w:w="1762" w:type="dxa"/>
            <w:gridSpan w:val="5"/>
            <w:vMerge w:val="continue"/>
            <w:tcBorders>
              <w:top w:val="nil"/>
              <w:left w:val="single" w:color="000000" w:sz="4" w:space="0"/>
              <w:bottom w:val="single" w:color="000000" w:sz="4" w:space="0"/>
              <w:right w:val="single" w:color="000000" w:sz="4" w:space="0"/>
            </w:tcBorders>
            <w:vAlign w:val="center"/>
          </w:tcPr>
          <w:p w14:paraId="54FE2E7D">
            <w:pPr>
              <w:widowControl/>
              <w:jc w:val="center"/>
              <w:rPr>
                <w:rFonts w:ascii="宋体" w:hAnsi="宋体" w:cs="宋体"/>
                <w:kern w:val="0"/>
                <w:sz w:val="18"/>
                <w:szCs w:val="18"/>
              </w:rPr>
            </w:pPr>
          </w:p>
        </w:tc>
        <w:tc>
          <w:tcPr>
            <w:tcW w:w="1861" w:type="dxa"/>
            <w:gridSpan w:val="14"/>
            <w:vMerge w:val="continue"/>
            <w:tcBorders>
              <w:top w:val="nil"/>
              <w:left w:val="single" w:color="000000" w:sz="4" w:space="0"/>
              <w:bottom w:val="single" w:color="000000" w:sz="4" w:space="0"/>
              <w:right w:val="single" w:color="000000" w:sz="4" w:space="0"/>
            </w:tcBorders>
            <w:vAlign w:val="center"/>
          </w:tcPr>
          <w:p w14:paraId="18451A64">
            <w:pPr>
              <w:widowControl/>
              <w:jc w:val="center"/>
              <w:rPr>
                <w:rFonts w:ascii="宋体" w:hAnsi="宋体" w:cs="宋体"/>
                <w:kern w:val="0"/>
                <w:sz w:val="18"/>
                <w:szCs w:val="18"/>
              </w:rPr>
            </w:pPr>
          </w:p>
        </w:tc>
        <w:tc>
          <w:tcPr>
            <w:tcW w:w="6146" w:type="dxa"/>
            <w:gridSpan w:val="72"/>
            <w:tcBorders>
              <w:top w:val="single" w:color="000000" w:sz="4" w:space="0"/>
              <w:left w:val="nil"/>
              <w:bottom w:val="single" w:color="000000" w:sz="4" w:space="0"/>
              <w:right w:val="single" w:color="000000" w:sz="4" w:space="0"/>
            </w:tcBorders>
            <w:shd w:val="clear" w:color="auto" w:fill="auto"/>
            <w:vAlign w:val="center"/>
          </w:tcPr>
          <w:p w14:paraId="20AE8F92">
            <w:pPr>
              <w:widowControl/>
              <w:jc w:val="center"/>
              <w:rPr>
                <w:rFonts w:ascii="宋体" w:hAnsi="宋体" w:cs="宋体"/>
                <w:kern w:val="0"/>
                <w:sz w:val="18"/>
                <w:szCs w:val="18"/>
              </w:rPr>
            </w:pPr>
            <w:r>
              <w:rPr>
                <w:rFonts w:hint="eastAsia" w:ascii="宋体" w:hAnsi="宋体" w:cs="宋体"/>
                <w:kern w:val="0"/>
                <w:sz w:val="18"/>
                <w:szCs w:val="18"/>
              </w:rPr>
              <w:t>完成率</w:t>
            </w:r>
          </w:p>
        </w:tc>
        <w:tc>
          <w:tcPr>
            <w:tcW w:w="4266" w:type="dxa"/>
            <w:gridSpan w:val="48"/>
            <w:tcBorders>
              <w:top w:val="single" w:color="000000" w:sz="4" w:space="0"/>
              <w:left w:val="nil"/>
              <w:bottom w:val="single" w:color="000000" w:sz="4" w:space="0"/>
              <w:right w:val="single" w:color="000000" w:sz="4" w:space="0"/>
            </w:tcBorders>
            <w:shd w:val="clear" w:color="auto" w:fill="auto"/>
            <w:vAlign w:val="center"/>
          </w:tcPr>
          <w:p w14:paraId="19CBC005">
            <w:pPr>
              <w:widowControl/>
              <w:jc w:val="center"/>
              <w:rPr>
                <w:rFonts w:ascii="宋体" w:hAnsi="宋体" w:cs="宋体"/>
                <w:kern w:val="0"/>
                <w:sz w:val="18"/>
                <w:szCs w:val="18"/>
              </w:rPr>
            </w:pPr>
            <w:r>
              <w:rPr>
                <w:rFonts w:hint="eastAsia" w:ascii="宋体" w:hAnsi="宋体" w:cs="宋体"/>
                <w:kern w:val="0"/>
                <w:sz w:val="18"/>
                <w:szCs w:val="18"/>
              </w:rPr>
              <w:t>≥90%</w:t>
            </w:r>
          </w:p>
        </w:tc>
      </w:tr>
      <w:tr w14:paraId="10B0C269">
        <w:tblPrEx>
          <w:tblCellMar>
            <w:top w:w="0" w:type="dxa"/>
            <w:left w:w="108" w:type="dxa"/>
            <w:bottom w:w="0" w:type="dxa"/>
            <w:right w:w="108" w:type="dxa"/>
          </w:tblCellMar>
        </w:tblPrEx>
        <w:trPr>
          <w:gridAfter w:val="21"/>
          <w:wAfter w:w="1559" w:type="dxa"/>
          <w:trHeight w:val="360" w:hRule="atLeast"/>
        </w:trPr>
        <w:tc>
          <w:tcPr>
            <w:tcW w:w="12712" w:type="dxa"/>
            <w:gridSpan w:val="120"/>
            <w:tcBorders>
              <w:top w:val="nil"/>
              <w:left w:val="nil"/>
              <w:bottom w:val="nil"/>
              <w:right w:val="nil"/>
            </w:tcBorders>
            <w:shd w:val="clear" w:color="auto" w:fill="auto"/>
            <w:vAlign w:val="center"/>
          </w:tcPr>
          <w:p w14:paraId="3F1574D7">
            <w:pPr>
              <w:widowControl/>
              <w:jc w:val="center"/>
              <w:rPr>
                <w:rFonts w:ascii="宋体" w:hAnsi="宋体" w:cs="宋体"/>
                <w:b/>
                <w:bCs/>
                <w:kern w:val="0"/>
                <w:sz w:val="32"/>
                <w:szCs w:val="32"/>
              </w:rPr>
            </w:pPr>
            <w:r>
              <w:rPr>
                <w:rFonts w:hint="eastAsia" w:ascii="宋体" w:hAnsi="宋体" w:cs="宋体"/>
                <w:b/>
                <w:bCs/>
                <w:kern w:val="0"/>
                <w:sz w:val="32"/>
                <w:szCs w:val="32"/>
              </w:rPr>
              <w:t>项  目  支  出  绩  效  目  标  表</w:t>
            </w:r>
          </w:p>
        </w:tc>
      </w:tr>
      <w:tr w14:paraId="3D18C900">
        <w:tblPrEx>
          <w:tblCellMar>
            <w:top w:w="0" w:type="dxa"/>
            <w:left w:w="108" w:type="dxa"/>
            <w:bottom w:w="0" w:type="dxa"/>
            <w:right w:w="108" w:type="dxa"/>
          </w:tblCellMar>
        </w:tblPrEx>
        <w:trPr>
          <w:gridAfter w:val="1"/>
          <w:wAfter w:w="190" w:type="dxa"/>
          <w:trHeight w:val="360" w:hRule="atLeast"/>
        </w:trPr>
        <w:tc>
          <w:tcPr>
            <w:tcW w:w="2032" w:type="dxa"/>
            <w:gridSpan w:val="7"/>
            <w:tcBorders>
              <w:top w:val="nil"/>
              <w:left w:val="nil"/>
              <w:bottom w:val="nil"/>
              <w:right w:val="nil"/>
            </w:tcBorders>
            <w:shd w:val="clear" w:color="auto" w:fill="auto"/>
            <w:vAlign w:val="center"/>
          </w:tcPr>
          <w:p w14:paraId="1AC02B62">
            <w:pPr>
              <w:widowControl/>
              <w:jc w:val="center"/>
              <w:rPr>
                <w:rFonts w:ascii="宋体" w:hAnsi="宋体" w:cs="宋体"/>
                <w:color w:val="000000"/>
                <w:kern w:val="0"/>
                <w:sz w:val="22"/>
                <w:szCs w:val="22"/>
              </w:rPr>
            </w:pPr>
          </w:p>
        </w:tc>
        <w:tc>
          <w:tcPr>
            <w:tcW w:w="1640" w:type="dxa"/>
            <w:gridSpan w:val="13"/>
            <w:tcBorders>
              <w:top w:val="nil"/>
              <w:left w:val="nil"/>
              <w:bottom w:val="nil"/>
              <w:right w:val="nil"/>
            </w:tcBorders>
            <w:shd w:val="clear" w:color="auto" w:fill="auto"/>
            <w:vAlign w:val="center"/>
          </w:tcPr>
          <w:p w14:paraId="1388C712">
            <w:pPr>
              <w:widowControl/>
              <w:jc w:val="center"/>
              <w:rPr>
                <w:rFonts w:ascii="宋体" w:hAnsi="宋体" w:cs="宋体"/>
                <w:color w:val="000000"/>
                <w:kern w:val="0"/>
                <w:sz w:val="22"/>
                <w:szCs w:val="22"/>
              </w:rPr>
            </w:pPr>
          </w:p>
        </w:tc>
        <w:tc>
          <w:tcPr>
            <w:tcW w:w="1080" w:type="dxa"/>
            <w:gridSpan w:val="10"/>
            <w:tcBorders>
              <w:top w:val="nil"/>
              <w:left w:val="nil"/>
              <w:bottom w:val="nil"/>
              <w:right w:val="nil"/>
            </w:tcBorders>
            <w:shd w:val="clear" w:color="auto" w:fill="auto"/>
            <w:vAlign w:val="center"/>
          </w:tcPr>
          <w:p w14:paraId="216D5844">
            <w:pPr>
              <w:widowControl/>
              <w:jc w:val="center"/>
              <w:rPr>
                <w:rFonts w:ascii="宋体" w:hAnsi="宋体" w:cs="宋体"/>
                <w:color w:val="000000"/>
                <w:kern w:val="0"/>
                <w:sz w:val="22"/>
                <w:szCs w:val="22"/>
              </w:rPr>
            </w:pPr>
          </w:p>
        </w:tc>
        <w:tc>
          <w:tcPr>
            <w:tcW w:w="3245" w:type="dxa"/>
            <w:gridSpan w:val="39"/>
            <w:tcBorders>
              <w:top w:val="nil"/>
              <w:left w:val="nil"/>
              <w:bottom w:val="nil"/>
              <w:right w:val="nil"/>
            </w:tcBorders>
            <w:shd w:val="clear" w:color="auto" w:fill="auto"/>
            <w:vAlign w:val="center"/>
          </w:tcPr>
          <w:p w14:paraId="1729A326">
            <w:pPr>
              <w:widowControl/>
              <w:jc w:val="center"/>
              <w:rPr>
                <w:rFonts w:ascii="宋体" w:hAnsi="宋体" w:cs="宋体"/>
                <w:color w:val="000000"/>
                <w:kern w:val="0"/>
                <w:sz w:val="22"/>
                <w:szCs w:val="22"/>
              </w:rPr>
            </w:pPr>
          </w:p>
        </w:tc>
        <w:tc>
          <w:tcPr>
            <w:tcW w:w="648" w:type="dxa"/>
            <w:gridSpan w:val="9"/>
            <w:tcBorders>
              <w:top w:val="nil"/>
              <w:left w:val="nil"/>
              <w:bottom w:val="nil"/>
              <w:right w:val="nil"/>
            </w:tcBorders>
            <w:shd w:val="clear" w:color="auto" w:fill="auto"/>
            <w:vAlign w:val="center"/>
          </w:tcPr>
          <w:p w14:paraId="65751F64">
            <w:pPr>
              <w:widowControl/>
              <w:jc w:val="center"/>
              <w:rPr>
                <w:rFonts w:ascii="宋体" w:hAnsi="宋体" w:cs="宋体"/>
                <w:color w:val="000000"/>
                <w:kern w:val="0"/>
                <w:sz w:val="22"/>
                <w:szCs w:val="22"/>
              </w:rPr>
            </w:pPr>
          </w:p>
        </w:tc>
        <w:tc>
          <w:tcPr>
            <w:tcW w:w="222" w:type="dxa"/>
            <w:gridSpan w:val="3"/>
            <w:tcBorders>
              <w:top w:val="nil"/>
              <w:left w:val="nil"/>
              <w:bottom w:val="nil"/>
              <w:right w:val="nil"/>
            </w:tcBorders>
            <w:shd w:val="clear" w:color="auto" w:fill="auto"/>
            <w:vAlign w:val="center"/>
          </w:tcPr>
          <w:p w14:paraId="368E898B">
            <w:pPr>
              <w:widowControl/>
              <w:jc w:val="center"/>
              <w:rPr>
                <w:rFonts w:ascii="宋体" w:hAnsi="宋体" w:cs="宋体"/>
                <w:color w:val="000000"/>
                <w:kern w:val="0"/>
                <w:sz w:val="22"/>
                <w:szCs w:val="22"/>
              </w:rPr>
            </w:pPr>
          </w:p>
        </w:tc>
        <w:tc>
          <w:tcPr>
            <w:tcW w:w="1728" w:type="dxa"/>
            <w:gridSpan w:val="18"/>
            <w:tcBorders>
              <w:top w:val="nil"/>
              <w:left w:val="nil"/>
              <w:bottom w:val="nil"/>
              <w:right w:val="nil"/>
            </w:tcBorders>
            <w:shd w:val="clear" w:color="auto" w:fill="auto"/>
            <w:vAlign w:val="center"/>
          </w:tcPr>
          <w:p w14:paraId="0ACD270B">
            <w:pPr>
              <w:widowControl/>
              <w:jc w:val="center"/>
              <w:rPr>
                <w:rFonts w:ascii="宋体" w:hAnsi="宋体" w:cs="宋体"/>
                <w:color w:val="000000"/>
                <w:kern w:val="0"/>
                <w:sz w:val="22"/>
                <w:szCs w:val="22"/>
              </w:rPr>
            </w:pPr>
          </w:p>
        </w:tc>
        <w:tc>
          <w:tcPr>
            <w:tcW w:w="222" w:type="dxa"/>
            <w:gridSpan w:val="5"/>
            <w:tcBorders>
              <w:top w:val="nil"/>
              <w:left w:val="nil"/>
              <w:bottom w:val="nil"/>
              <w:right w:val="nil"/>
            </w:tcBorders>
            <w:shd w:val="clear" w:color="auto" w:fill="auto"/>
            <w:vAlign w:val="center"/>
          </w:tcPr>
          <w:p w14:paraId="2D59FBF7">
            <w:pPr>
              <w:widowControl/>
              <w:jc w:val="center"/>
              <w:rPr>
                <w:rFonts w:ascii="宋体" w:hAnsi="宋体" w:cs="宋体"/>
                <w:color w:val="000000"/>
                <w:kern w:val="0"/>
                <w:sz w:val="22"/>
                <w:szCs w:val="22"/>
              </w:rPr>
            </w:pPr>
          </w:p>
        </w:tc>
        <w:tc>
          <w:tcPr>
            <w:tcW w:w="2820" w:type="dxa"/>
            <w:gridSpan w:val="28"/>
            <w:tcBorders>
              <w:top w:val="nil"/>
              <w:left w:val="nil"/>
              <w:bottom w:val="nil"/>
              <w:right w:val="nil"/>
            </w:tcBorders>
            <w:shd w:val="clear" w:color="auto" w:fill="auto"/>
            <w:vAlign w:val="center"/>
          </w:tcPr>
          <w:p w14:paraId="241407E1">
            <w:pPr>
              <w:widowControl/>
              <w:jc w:val="center"/>
              <w:rPr>
                <w:rFonts w:ascii="宋体" w:hAnsi="宋体" w:cs="宋体"/>
                <w:color w:val="000000"/>
                <w:kern w:val="0"/>
                <w:sz w:val="22"/>
                <w:szCs w:val="22"/>
              </w:rPr>
            </w:pPr>
          </w:p>
        </w:tc>
        <w:tc>
          <w:tcPr>
            <w:tcW w:w="222" w:type="dxa"/>
            <w:gridSpan w:val="5"/>
            <w:tcBorders>
              <w:top w:val="nil"/>
              <w:left w:val="nil"/>
              <w:bottom w:val="nil"/>
              <w:right w:val="nil"/>
            </w:tcBorders>
            <w:shd w:val="clear" w:color="auto" w:fill="auto"/>
            <w:vAlign w:val="bottom"/>
          </w:tcPr>
          <w:p w14:paraId="5D639302">
            <w:pPr>
              <w:widowControl/>
              <w:jc w:val="left"/>
              <w:rPr>
                <w:rFonts w:ascii="宋体" w:hAnsi="宋体" w:cs="宋体"/>
                <w:color w:val="000000"/>
                <w:kern w:val="0"/>
                <w:sz w:val="22"/>
                <w:szCs w:val="22"/>
              </w:rPr>
            </w:pPr>
          </w:p>
        </w:tc>
        <w:tc>
          <w:tcPr>
            <w:tcW w:w="222" w:type="dxa"/>
            <w:gridSpan w:val="3"/>
            <w:tcBorders>
              <w:top w:val="nil"/>
              <w:left w:val="nil"/>
              <w:bottom w:val="nil"/>
              <w:right w:val="nil"/>
            </w:tcBorders>
            <w:shd w:val="clear" w:color="auto" w:fill="auto"/>
            <w:vAlign w:val="bottom"/>
          </w:tcPr>
          <w:p w14:paraId="39968483">
            <w:pPr>
              <w:widowControl/>
              <w:jc w:val="left"/>
              <w:rPr>
                <w:rFonts w:ascii="宋体" w:hAnsi="宋体" w:cs="宋体"/>
                <w:color w:val="000000"/>
                <w:kern w:val="0"/>
                <w:sz w:val="22"/>
                <w:szCs w:val="22"/>
              </w:rPr>
            </w:pPr>
          </w:p>
        </w:tc>
      </w:tr>
      <w:tr w14:paraId="4541AD1C">
        <w:tblPrEx>
          <w:tblCellMar>
            <w:top w:w="0" w:type="dxa"/>
            <w:left w:w="108" w:type="dxa"/>
            <w:bottom w:w="0" w:type="dxa"/>
            <w:right w:w="108" w:type="dxa"/>
          </w:tblCellMar>
        </w:tblPrEx>
        <w:trPr>
          <w:gridAfter w:val="1"/>
          <w:wAfter w:w="190" w:type="dxa"/>
          <w:trHeight w:val="600" w:hRule="atLeast"/>
        </w:trPr>
        <w:tc>
          <w:tcPr>
            <w:tcW w:w="20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2F2D558">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835" w:type="dxa"/>
            <w:gridSpan w:val="74"/>
            <w:tcBorders>
              <w:top w:val="single" w:color="000000" w:sz="4" w:space="0"/>
              <w:left w:val="nil"/>
              <w:bottom w:val="single" w:color="000000" w:sz="4" w:space="0"/>
              <w:right w:val="single" w:color="000000" w:sz="4" w:space="0"/>
            </w:tcBorders>
            <w:shd w:val="clear" w:color="auto" w:fill="auto"/>
            <w:vAlign w:val="center"/>
          </w:tcPr>
          <w:p w14:paraId="44812954">
            <w:pPr>
              <w:widowControl/>
              <w:jc w:val="center"/>
              <w:rPr>
                <w:rFonts w:ascii="宋体" w:hAnsi="宋体" w:cs="宋体"/>
                <w:kern w:val="0"/>
                <w:sz w:val="18"/>
                <w:szCs w:val="18"/>
              </w:rPr>
            </w:pPr>
            <w:r>
              <w:rPr>
                <w:rFonts w:hint="eastAsia" w:ascii="宋体" w:hAnsi="宋体" w:cs="宋体"/>
                <w:kern w:val="0"/>
                <w:sz w:val="18"/>
                <w:szCs w:val="18"/>
              </w:rPr>
              <w:t>新疆艺术剧院管弦乐团（新疆爱乐乐团）</w:t>
            </w:r>
          </w:p>
        </w:tc>
        <w:tc>
          <w:tcPr>
            <w:tcW w:w="1728" w:type="dxa"/>
            <w:gridSpan w:val="18"/>
            <w:tcBorders>
              <w:top w:val="single" w:color="000000" w:sz="4" w:space="0"/>
              <w:left w:val="nil"/>
              <w:bottom w:val="single" w:color="000000" w:sz="4" w:space="0"/>
              <w:right w:val="single" w:color="000000" w:sz="4" w:space="0"/>
            </w:tcBorders>
            <w:shd w:val="clear" w:color="auto" w:fill="auto"/>
            <w:vAlign w:val="center"/>
          </w:tcPr>
          <w:p w14:paraId="36217DA2">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486" w:type="dxa"/>
            <w:gridSpan w:val="41"/>
            <w:tcBorders>
              <w:top w:val="single" w:color="000000" w:sz="4" w:space="0"/>
              <w:left w:val="nil"/>
              <w:bottom w:val="single" w:color="000000" w:sz="4" w:space="0"/>
              <w:right w:val="single" w:color="000000" w:sz="4" w:space="0"/>
            </w:tcBorders>
            <w:shd w:val="clear" w:color="auto" w:fill="auto"/>
            <w:vAlign w:val="center"/>
          </w:tcPr>
          <w:p w14:paraId="39EC3467">
            <w:pPr>
              <w:widowControl/>
              <w:jc w:val="center"/>
              <w:rPr>
                <w:rFonts w:ascii="宋体" w:hAnsi="宋体" w:cs="宋体"/>
                <w:kern w:val="0"/>
                <w:sz w:val="18"/>
                <w:szCs w:val="18"/>
              </w:rPr>
            </w:pPr>
            <w:r>
              <w:rPr>
                <w:rFonts w:hint="eastAsia" w:ascii="宋体" w:hAnsi="宋体" w:cs="宋体"/>
                <w:kern w:val="0"/>
                <w:sz w:val="18"/>
                <w:szCs w:val="18"/>
              </w:rPr>
              <w:t>自治区本级政府购买演出</w:t>
            </w:r>
          </w:p>
        </w:tc>
      </w:tr>
      <w:tr w14:paraId="307325C8">
        <w:tblPrEx>
          <w:tblCellMar>
            <w:top w:w="0" w:type="dxa"/>
            <w:left w:w="108" w:type="dxa"/>
            <w:bottom w:w="0" w:type="dxa"/>
            <w:right w:w="108" w:type="dxa"/>
          </w:tblCellMar>
        </w:tblPrEx>
        <w:trPr>
          <w:gridAfter w:val="1"/>
          <w:wAfter w:w="190" w:type="dxa"/>
          <w:trHeight w:val="600" w:hRule="atLeast"/>
        </w:trPr>
        <w:tc>
          <w:tcPr>
            <w:tcW w:w="2032" w:type="dxa"/>
            <w:gridSpan w:val="7"/>
            <w:tcBorders>
              <w:top w:val="nil"/>
              <w:left w:val="single" w:color="000000" w:sz="4" w:space="0"/>
              <w:bottom w:val="single" w:color="000000" w:sz="4" w:space="0"/>
              <w:right w:val="single" w:color="000000" w:sz="4" w:space="0"/>
            </w:tcBorders>
            <w:shd w:val="clear" w:color="auto" w:fill="auto"/>
            <w:vAlign w:val="center"/>
          </w:tcPr>
          <w:p w14:paraId="7C20422D">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720" w:type="dxa"/>
            <w:gridSpan w:val="23"/>
            <w:tcBorders>
              <w:top w:val="single" w:color="000000" w:sz="4" w:space="0"/>
              <w:left w:val="nil"/>
              <w:bottom w:val="single" w:color="000000" w:sz="4" w:space="0"/>
              <w:right w:val="single" w:color="000000" w:sz="4" w:space="0"/>
            </w:tcBorders>
            <w:shd w:val="clear" w:color="auto" w:fill="auto"/>
            <w:vAlign w:val="center"/>
          </w:tcPr>
          <w:p w14:paraId="7D778C04">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864" w:type="dxa"/>
            <w:gridSpan w:val="10"/>
            <w:tcBorders>
              <w:top w:val="nil"/>
              <w:left w:val="nil"/>
              <w:bottom w:val="single" w:color="000000" w:sz="4" w:space="0"/>
              <w:right w:val="single" w:color="000000" w:sz="4" w:space="0"/>
            </w:tcBorders>
            <w:shd w:val="clear" w:color="auto" w:fill="auto"/>
            <w:vAlign w:val="center"/>
          </w:tcPr>
          <w:p w14:paraId="620E4E97">
            <w:pPr>
              <w:widowControl/>
              <w:jc w:val="center"/>
              <w:rPr>
                <w:rFonts w:ascii="宋体" w:hAnsi="宋体" w:cs="宋体"/>
                <w:kern w:val="0"/>
                <w:sz w:val="18"/>
                <w:szCs w:val="18"/>
              </w:rPr>
            </w:pPr>
            <w:r>
              <w:rPr>
                <w:rFonts w:hint="eastAsia" w:ascii="宋体" w:hAnsi="宋体" w:cs="宋体"/>
                <w:kern w:val="0"/>
                <w:sz w:val="18"/>
                <w:szCs w:val="18"/>
              </w:rPr>
              <w:t>164</w:t>
            </w:r>
          </w:p>
        </w:tc>
        <w:tc>
          <w:tcPr>
            <w:tcW w:w="3251" w:type="dxa"/>
            <w:gridSpan w:val="41"/>
            <w:tcBorders>
              <w:top w:val="single" w:color="000000" w:sz="4" w:space="0"/>
              <w:left w:val="nil"/>
              <w:bottom w:val="single" w:color="000000" w:sz="4" w:space="0"/>
              <w:right w:val="single" w:color="000000" w:sz="4" w:space="0"/>
            </w:tcBorders>
            <w:shd w:val="clear" w:color="auto" w:fill="auto"/>
            <w:vAlign w:val="center"/>
          </w:tcPr>
          <w:p w14:paraId="68459119">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728" w:type="dxa"/>
            <w:gridSpan w:val="18"/>
            <w:tcBorders>
              <w:top w:val="nil"/>
              <w:left w:val="nil"/>
              <w:bottom w:val="single" w:color="000000" w:sz="4" w:space="0"/>
              <w:right w:val="single" w:color="000000" w:sz="4" w:space="0"/>
            </w:tcBorders>
            <w:shd w:val="clear" w:color="auto" w:fill="auto"/>
            <w:vAlign w:val="center"/>
          </w:tcPr>
          <w:p w14:paraId="161B8612">
            <w:pPr>
              <w:widowControl/>
              <w:jc w:val="center"/>
              <w:rPr>
                <w:rFonts w:ascii="宋体" w:hAnsi="宋体" w:cs="宋体"/>
                <w:kern w:val="0"/>
                <w:sz w:val="18"/>
                <w:szCs w:val="18"/>
              </w:rPr>
            </w:pPr>
            <w:r>
              <w:rPr>
                <w:rFonts w:hint="eastAsia" w:ascii="宋体" w:hAnsi="宋体" w:cs="宋体"/>
                <w:kern w:val="0"/>
                <w:sz w:val="18"/>
                <w:szCs w:val="18"/>
              </w:rPr>
              <w:t>164</w:t>
            </w:r>
          </w:p>
        </w:tc>
        <w:tc>
          <w:tcPr>
            <w:tcW w:w="2832" w:type="dxa"/>
            <w:gridSpan w:val="29"/>
            <w:tcBorders>
              <w:top w:val="single" w:color="000000" w:sz="4" w:space="0"/>
              <w:left w:val="nil"/>
              <w:bottom w:val="single" w:color="000000" w:sz="4" w:space="0"/>
              <w:right w:val="single" w:color="000000" w:sz="4" w:space="0"/>
            </w:tcBorders>
            <w:shd w:val="clear" w:color="auto" w:fill="auto"/>
            <w:vAlign w:val="center"/>
          </w:tcPr>
          <w:p w14:paraId="6906743A">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654" w:type="dxa"/>
            <w:gridSpan w:val="12"/>
            <w:tcBorders>
              <w:top w:val="single" w:color="000000" w:sz="4" w:space="0"/>
              <w:left w:val="nil"/>
              <w:bottom w:val="single" w:color="000000" w:sz="4" w:space="0"/>
              <w:right w:val="single" w:color="000000" w:sz="4" w:space="0"/>
            </w:tcBorders>
            <w:shd w:val="clear" w:color="auto" w:fill="auto"/>
            <w:vAlign w:val="center"/>
          </w:tcPr>
          <w:p w14:paraId="15181212">
            <w:pPr>
              <w:widowControl/>
              <w:jc w:val="center"/>
              <w:rPr>
                <w:rFonts w:ascii="宋体" w:hAnsi="宋体" w:cs="宋体"/>
                <w:kern w:val="0"/>
                <w:sz w:val="18"/>
                <w:szCs w:val="18"/>
              </w:rPr>
            </w:pPr>
            <w:r>
              <w:rPr>
                <w:rFonts w:hint="eastAsia" w:ascii="宋体" w:hAnsi="宋体" w:cs="宋体"/>
                <w:kern w:val="0"/>
                <w:sz w:val="18"/>
                <w:szCs w:val="18"/>
              </w:rPr>
              <w:t>0</w:t>
            </w:r>
          </w:p>
        </w:tc>
      </w:tr>
      <w:tr w14:paraId="4E36443C">
        <w:tblPrEx>
          <w:tblCellMar>
            <w:top w:w="0" w:type="dxa"/>
            <w:left w:w="108" w:type="dxa"/>
            <w:bottom w:w="0" w:type="dxa"/>
            <w:right w:w="108" w:type="dxa"/>
          </w:tblCellMar>
        </w:tblPrEx>
        <w:trPr>
          <w:gridAfter w:val="1"/>
          <w:wAfter w:w="190" w:type="dxa"/>
          <w:trHeight w:val="619" w:hRule="atLeast"/>
        </w:trPr>
        <w:tc>
          <w:tcPr>
            <w:tcW w:w="2032" w:type="dxa"/>
            <w:gridSpan w:val="7"/>
            <w:tcBorders>
              <w:top w:val="nil"/>
              <w:left w:val="single" w:color="000000" w:sz="4" w:space="0"/>
              <w:bottom w:val="single" w:color="000000" w:sz="4" w:space="0"/>
              <w:right w:val="single" w:color="000000" w:sz="4" w:space="0"/>
            </w:tcBorders>
            <w:shd w:val="clear" w:color="auto" w:fill="auto"/>
            <w:vAlign w:val="center"/>
          </w:tcPr>
          <w:p w14:paraId="59403272">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049" w:type="dxa"/>
            <w:gridSpan w:val="133"/>
            <w:tcBorders>
              <w:top w:val="single" w:color="000000" w:sz="4" w:space="0"/>
              <w:left w:val="nil"/>
              <w:bottom w:val="single" w:color="000000" w:sz="4" w:space="0"/>
              <w:right w:val="single" w:color="000000" w:sz="4" w:space="0"/>
            </w:tcBorders>
            <w:shd w:val="clear" w:color="auto" w:fill="auto"/>
            <w:vAlign w:val="center"/>
          </w:tcPr>
          <w:p w14:paraId="0C3708C1">
            <w:pPr>
              <w:widowControl/>
              <w:jc w:val="center"/>
              <w:rPr>
                <w:rFonts w:ascii="宋体" w:hAnsi="宋体" w:cs="宋体"/>
                <w:kern w:val="0"/>
                <w:sz w:val="18"/>
                <w:szCs w:val="18"/>
              </w:rPr>
            </w:pPr>
            <w:r>
              <w:rPr>
                <w:rFonts w:hint="eastAsia" w:ascii="宋体" w:hAnsi="宋体" w:cs="宋体"/>
                <w:kern w:val="0"/>
                <w:sz w:val="18"/>
                <w:szCs w:val="18"/>
              </w:rPr>
              <w:t>根据《中共中央关于繁荣发展社会主义文艺的意见》（2015年10月3日）文件要求和党的十九大精神“推动文化事业和文化产业发展，满足人民过上美好生活的新期待” 。</w:t>
            </w:r>
          </w:p>
        </w:tc>
      </w:tr>
      <w:tr w14:paraId="26F60830">
        <w:tblPrEx>
          <w:tblCellMar>
            <w:top w:w="0" w:type="dxa"/>
            <w:left w:w="108" w:type="dxa"/>
            <w:bottom w:w="0" w:type="dxa"/>
            <w:right w:w="108" w:type="dxa"/>
          </w:tblCellMar>
        </w:tblPrEx>
        <w:trPr>
          <w:gridAfter w:val="1"/>
          <w:wAfter w:w="190" w:type="dxa"/>
          <w:trHeight w:val="559" w:hRule="atLeast"/>
        </w:trPr>
        <w:tc>
          <w:tcPr>
            <w:tcW w:w="2032" w:type="dxa"/>
            <w:gridSpan w:val="7"/>
            <w:tcBorders>
              <w:top w:val="nil"/>
              <w:left w:val="single" w:color="000000" w:sz="4" w:space="0"/>
              <w:bottom w:val="single" w:color="000000" w:sz="4" w:space="0"/>
              <w:right w:val="single" w:color="000000" w:sz="4" w:space="0"/>
            </w:tcBorders>
            <w:shd w:val="clear" w:color="auto" w:fill="auto"/>
            <w:vAlign w:val="center"/>
          </w:tcPr>
          <w:p w14:paraId="380BE2A0">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640" w:type="dxa"/>
            <w:gridSpan w:val="13"/>
            <w:tcBorders>
              <w:top w:val="nil"/>
              <w:left w:val="nil"/>
              <w:bottom w:val="single" w:color="000000" w:sz="4" w:space="0"/>
              <w:right w:val="single" w:color="000000" w:sz="4" w:space="0"/>
            </w:tcBorders>
            <w:shd w:val="clear" w:color="auto" w:fill="auto"/>
            <w:vAlign w:val="center"/>
          </w:tcPr>
          <w:p w14:paraId="5C946D6C">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7145" w:type="dxa"/>
            <w:gridSpan w:val="84"/>
            <w:tcBorders>
              <w:top w:val="single" w:color="000000" w:sz="4" w:space="0"/>
              <w:left w:val="nil"/>
              <w:bottom w:val="single" w:color="000000" w:sz="4" w:space="0"/>
              <w:right w:val="single" w:color="000000" w:sz="4" w:space="0"/>
            </w:tcBorders>
            <w:shd w:val="clear" w:color="auto" w:fill="auto"/>
            <w:vAlign w:val="center"/>
          </w:tcPr>
          <w:p w14:paraId="1FFC255D">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264" w:type="dxa"/>
            <w:gridSpan w:val="36"/>
            <w:tcBorders>
              <w:top w:val="single" w:color="000000" w:sz="4" w:space="0"/>
              <w:left w:val="nil"/>
              <w:bottom w:val="single" w:color="000000" w:sz="4" w:space="0"/>
              <w:right w:val="single" w:color="000000" w:sz="4" w:space="0"/>
            </w:tcBorders>
            <w:shd w:val="clear" w:color="auto" w:fill="auto"/>
            <w:vAlign w:val="center"/>
          </w:tcPr>
          <w:p w14:paraId="5AB807C4">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3C481103">
        <w:tblPrEx>
          <w:tblCellMar>
            <w:top w:w="0" w:type="dxa"/>
            <w:left w:w="108" w:type="dxa"/>
            <w:bottom w:w="0" w:type="dxa"/>
            <w:right w:w="108" w:type="dxa"/>
          </w:tblCellMar>
        </w:tblPrEx>
        <w:trPr>
          <w:gridAfter w:val="1"/>
          <w:wAfter w:w="190" w:type="dxa"/>
          <w:trHeight w:val="410" w:hRule="atLeast"/>
        </w:trPr>
        <w:tc>
          <w:tcPr>
            <w:tcW w:w="2032" w:type="dxa"/>
            <w:gridSpan w:val="7"/>
            <w:vMerge w:val="restart"/>
            <w:tcBorders>
              <w:top w:val="nil"/>
              <w:left w:val="single" w:color="000000" w:sz="4" w:space="0"/>
              <w:bottom w:val="single" w:color="000000" w:sz="4" w:space="0"/>
              <w:right w:val="single" w:color="000000" w:sz="4" w:space="0"/>
            </w:tcBorders>
            <w:shd w:val="clear" w:color="auto" w:fill="auto"/>
            <w:vAlign w:val="center"/>
          </w:tcPr>
          <w:p w14:paraId="53D11F85">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640" w:type="dxa"/>
            <w:gridSpan w:val="13"/>
            <w:vMerge w:val="restart"/>
            <w:tcBorders>
              <w:top w:val="nil"/>
              <w:left w:val="single" w:color="000000" w:sz="4" w:space="0"/>
              <w:bottom w:val="single" w:color="000000" w:sz="4" w:space="0"/>
              <w:right w:val="single" w:color="000000" w:sz="4" w:space="0"/>
            </w:tcBorders>
            <w:shd w:val="clear" w:color="auto" w:fill="auto"/>
            <w:vAlign w:val="center"/>
          </w:tcPr>
          <w:p w14:paraId="2240686B">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7145" w:type="dxa"/>
            <w:gridSpan w:val="84"/>
            <w:tcBorders>
              <w:top w:val="single" w:color="000000" w:sz="4" w:space="0"/>
              <w:left w:val="nil"/>
              <w:bottom w:val="single" w:color="000000" w:sz="4" w:space="0"/>
              <w:right w:val="single" w:color="000000" w:sz="4" w:space="0"/>
            </w:tcBorders>
            <w:shd w:val="clear" w:color="auto" w:fill="auto"/>
            <w:vAlign w:val="center"/>
          </w:tcPr>
          <w:p w14:paraId="41A086B7">
            <w:pPr>
              <w:widowControl/>
              <w:jc w:val="center"/>
              <w:rPr>
                <w:rFonts w:ascii="宋体" w:hAnsi="宋体" w:cs="宋体"/>
                <w:kern w:val="0"/>
                <w:sz w:val="18"/>
                <w:szCs w:val="18"/>
              </w:rPr>
            </w:pPr>
            <w:r>
              <w:rPr>
                <w:rFonts w:hint="eastAsia" w:ascii="宋体" w:hAnsi="宋体" w:cs="宋体"/>
                <w:kern w:val="0"/>
                <w:sz w:val="18"/>
                <w:szCs w:val="18"/>
              </w:rPr>
              <w:t>2019年12月30日前完成演出</w:t>
            </w:r>
          </w:p>
        </w:tc>
        <w:tc>
          <w:tcPr>
            <w:tcW w:w="3264" w:type="dxa"/>
            <w:gridSpan w:val="36"/>
            <w:tcBorders>
              <w:top w:val="single" w:color="000000" w:sz="4" w:space="0"/>
              <w:left w:val="nil"/>
              <w:bottom w:val="single" w:color="000000" w:sz="4" w:space="0"/>
              <w:right w:val="single" w:color="000000" w:sz="4" w:space="0"/>
            </w:tcBorders>
            <w:shd w:val="clear" w:color="auto" w:fill="auto"/>
            <w:vAlign w:val="center"/>
          </w:tcPr>
          <w:p w14:paraId="6973F744">
            <w:pPr>
              <w:widowControl/>
              <w:jc w:val="center"/>
              <w:rPr>
                <w:rFonts w:ascii="宋体" w:hAnsi="宋体" w:cs="宋体"/>
                <w:kern w:val="0"/>
                <w:sz w:val="18"/>
                <w:szCs w:val="18"/>
              </w:rPr>
            </w:pPr>
            <w:r>
              <w:rPr>
                <w:rFonts w:hint="eastAsia" w:ascii="宋体" w:hAnsi="宋体" w:cs="宋体"/>
                <w:kern w:val="0"/>
                <w:sz w:val="18"/>
                <w:szCs w:val="18"/>
              </w:rPr>
              <w:t>大于等于90%</w:t>
            </w:r>
          </w:p>
        </w:tc>
      </w:tr>
      <w:tr w14:paraId="03EA4515">
        <w:tblPrEx>
          <w:tblCellMar>
            <w:top w:w="0" w:type="dxa"/>
            <w:left w:w="108" w:type="dxa"/>
            <w:bottom w:w="0" w:type="dxa"/>
            <w:right w:w="108" w:type="dxa"/>
          </w:tblCellMar>
        </w:tblPrEx>
        <w:trPr>
          <w:gridAfter w:val="1"/>
          <w:wAfter w:w="190" w:type="dxa"/>
          <w:trHeight w:val="262" w:hRule="atLeast"/>
        </w:trPr>
        <w:tc>
          <w:tcPr>
            <w:tcW w:w="2032" w:type="dxa"/>
            <w:gridSpan w:val="7"/>
            <w:vMerge w:val="continue"/>
            <w:tcBorders>
              <w:top w:val="nil"/>
              <w:left w:val="single" w:color="000000" w:sz="4" w:space="0"/>
              <w:bottom w:val="single" w:color="000000" w:sz="4" w:space="0"/>
              <w:right w:val="single" w:color="000000" w:sz="4" w:space="0"/>
            </w:tcBorders>
            <w:vAlign w:val="center"/>
          </w:tcPr>
          <w:p w14:paraId="03DFE139">
            <w:pPr>
              <w:widowControl/>
              <w:jc w:val="center"/>
              <w:rPr>
                <w:rFonts w:ascii="宋体" w:hAnsi="宋体" w:cs="宋体"/>
                <w:kern w:val="0"/>
                <w:sz w:val="18"/>
                <w:szCs w:val="18"/>
              </w:rPr>
            </w:pPr>
          </w:p>
        </w:tc>
        <w:tc>
          <w:tcPr>
            <w:tcW w:w="1640" w:type="dxa"/>
            <w:gridSpan w:val="13"/>
            <w:vMerge w:val="continue"/>
            <w:tcBorders>
              <w:top w:val="nil"/>
              <w:left w:val="single" w:color="000000" w:sz="4" w:space="0"/>
              <w:bottom w:val="single" w:color="000000" w:sz="4" w:space="0"/>
              <w:right w:val="single" w:color="000000" w:sz="4" w:space="0"/>
            </w:tcBorders>
            <w:vAlign w:val="center"/>
          </w:tcPr>
          <w:p w14:paraId="733C933E">
            <w:pPr>
              <w:widowControl/>
              <w:jc w:val="center"/>
              <w:rPr>
                <w:rFonts w:ascii="宋体" w:hAnsi="宋体" w:cs="宋体"/>
                <w:kern w:val="0"/>
                <w:sz w:val="18"/>
                <w:szCs w:val="18"/>
              </w:rPr>
            </w:pPr>
          </w:p>
        </w:tc>
        <w:tc>
          <w:tcPr>
            <w:tcW w:w="7145" w:type="dxa"/>
            <w:gridSpan w:val="84"/>
            <w:tcBorders>
              <w:top w:val="single" w:color="000000" w:sz="4" w:space="0"/>
              <w:left w:val="nil"/>
              <w:bottom w:val="single" w:color="000000" w:sz="4" w:space="0"/>
              <w:right w:val="single" w:color="000000" w:sz="4" w:space="0"/>
            </w:tcBorders>
            <w:shd w:val="clear" w:color="auto" w:fill="auto"/>
            <w:vAlign w:val="center"/>
          </w:tcPr>
          <w:p w14:paraId="5CB8F0E2">
            <w:pPr>
              <w:widowControl/>
              <w:jc w:val="center"/>
              <w:rPr>
                <w:rFonts w:ascii="宋体" w:hAnsi="宋体" w:cs="宋体"/>
                <w:kern w:val="0"/>
                <w:sz w:val="18"/>
                <w:szCs w:val="18"/>
              </w:rPr>
            </w:pPr>
            <w:r>
              <w:rPr>
                <w:rFonts w:hint="eastAsia" w:ascii="宋体" w:hAnsi="宋体" w:cs="宋体"/>
                <w:kern w:val="0"/>
                <w:sz w:val="18"/>
                <w:szCs w:val="18"/>
              </w:rPr>
              <w:t>演出场次</w:t>
            </w:r>
          </w:p>
        </w:tc>
        <w:tc>
          <w:tcPr>
            <w:tcW w:w="3264" w:type="dxa"/>
            <w:gridSpan w:val="36"/>
            <w:tcBorders>
              <w:top w:val="single" w:color="000000" w:sz="4" w:space="0"/>
              <w:left w:val="nil"/>
              <w:bottom w:val="single" w:color="000000" w:sz="4" w:space="0"/>
              <w:right w:val="single" w:color="000000" w:sz="4" w:space="0"/>
            </w:tcBorders>
            <w:shd w:val="clear" w:color="auto" w:fill="auto"/>
            <w:vAlign w:val="center"/>
          </w:tcPr>
          <w:p w14:paraId="64D37028">
            <w:pPr>
              <w:widowControl/>
              <w:jc w:val="center"/>
              <w:rPr>
                <w:rFonts w:ascii="宋体" w:hAnsi="宋体" w:cs="宋体"/>
                <w:kern w:val="0"/>
                <w:sz w:val="18"/>
                <w:szCs w:val="18"/>
              </w:rPr>
            </w:pPr>
            <w:r>
              <w:rPr>
                <w:rFonts w:hint="eastAsia" w:ascii="宋体" w:hAnsi="宋体" w:cs="宋体"/>
                <w:kern w:val="0"/>
                <w:sz w:val="18"/>
                <w:szCs w:val="18"/>
              </w:rPr>
              <w:t>大于等于90%</w:t>
            </w:r>
          </w:p>
        </w:tc>
      </w:tr>
      <w:tr w14:paraId="31A5BB88">
        <w:tblPrEx>
          <w:tblCellMar>
            <w:top w:w="0" w:type="dxa"/>
            <w:left w:w="108" w:type="dxa"/>
            <w:bottom w:w="0" w:type="dxa"/>
            <w:right w:w="108" w:type="dxa"/>
          </w:tblCellMar>
        </w:tblPrEx>
        <w:trPr>
          <w:gridAfter w:val="1"/>
          <w:wAfter w:w="190" w:type="dxa"/>
          <w:trHeight w:val="412" w:hRule="atLeast"/>
        </w:trPr>
        <w:tc>
          <w:tcPr>
            <w:tcW w:w="2032" w:type="dxa"/>
            <w:gridSpan w:val="7"/>
            <w:vMerge w:val="continue"/>
            <w:tcBorders>
              <w:top w:val="nil"/>
              <w:left w:val="single" w:color="000000" w:sz="4" w:space="0"/>
              <w:bottom w:val="single" w:color="000000" w:sz="4" w:space="0"/>
              <w:right w:val="single" w:color="000000" w:sz="4" w:space="0"/>
            </w:tcBorders>
            <w:vAlign w:val="center"/>
          </w:tcPr>
          <w:p w14:paraId="61899DBA">
            <w:pPr>
              <w:widowControl/>
              <w:jc w:val="center"/>
              <w:rPr>
                <w:rFonts w:ascii="宋体" w:hAnsi="宋体" w:cs="宋体"/>
                <w:kern w:val="0"/>
                <w:sz w:val="18"/>
                <w:szCs w:val="18"/>
              </w:rPr>
            </w:pPr>
          </w:p>
        </w:tc>
        <w:tc>
          <w:tcPr>
            <w:tcW w:w="1640" w:type="dxa"/>
            <w:gridSpan w:val="13"/>
            <w:vMerge w:val="restart"/>
            <w:tcBorders>
              <w:top w:val="nil"/>
              <w:left w:val="single" w:color="000000" w:sz="4" w:space="0"/>
              <w:bottom w:val="single" w:color="000000" w:sz="4" w:space="0"/>
              <w:right w:val="single" w:color="000000" w:sz="4" w:space="0"/>
            </w:tcBorders>
            <w:shd w:val="clear" w:color="auto" w:fill="auto"/>
            <w:vAlign w:val="center"/>
          </w:tcPr>
          <w:p w14:paraId="7ECDF12C">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7145" w:type="dxa"/>
            <w:gridSpan w:val="84"/>
            <w:tcBorders>
              <w:top w:val="single" w:color="000000" w:sz="4" w:space="0"/>
              <w:left w:val="nil"/>
              <w:bottom w:val="single" w:color="000000" w:sz="4" w:space="0"/>
              <w:right w:val="single" w:color="000000" w:sz="4" w:space="0"/>
            </w:tcBorders>
            <w:shd w:val="clear" w:color="auto" w:fill="auto"/>
            <w:vAlign w:val="center"/>
          </w:tcPr>
          <w:p w14:paraId="1023A64F">
            <w:pPr>
              <w:widowControl/>
              <w:jc w:val="center"/>
              <w:rPr>
                <w:rFonts w:ascii="宋体" w:hAnsi="宋体" w:cs="宋体"/>
                <w:kern w:val="0"/>
                <w:sz w:val="18"/>
                <w:szCs w:val="18"/>
              </w:rPr>
            </w:pPr>
            <w:r>
              <w:rPr>
                <w:rFonts w:hint="eastAsia" w:ascii="宋体" w:hAnsi="宋体" w:cs="宋体"/>
                <w:kern w:val="0"/>
                <w:sz w:val="18"/>
                <w:szCs w:val="18"/>
              </w:rPr>
              <w:t>大型演出12场</w:t>
            </w:r>
          </w:p>
        </w:tc>
        <w:tc>
          <w:tcPr>
            <w:tcW w:w="3264" w:type="dxa"/>
            <w:gridSpan w:val="36"/>
            <w:tcBorders>
              <w:top w:val="single" w:color="000000" w:sz="4" w:space="0"/>
              <w:left w:val="nil"/>
              <w:bottom w:val="single" w:color="000000" w:sz="4" w:space="0"/>
              <w:right w:val="single" w:color="000000" w:sz="4" w:space="0"/>
            </w:tcBorders>
            <w:shd w:val="clear" w:color="auto" w:fill="auto"/>
            <w:vAlign w:val="center"/>
          </w:tcPr>
          <w:p w14:paraId="3D2AB563">
            <w:pPr>
              <w:widowControl/>
              <w:jc w:val="center"/>
              <w:rPr>
                <w:rFonts w:ascii="宋体" w:hAnsi="宋体" w:cs="宋体"/>
                <w:kern w:val="0"/>
                <w:sz w:val="18"/>
                <w:szCs w:val="18"/>
              </w:rPr>
            </w:pPr>
            <w:r>
              <w:rPr>
                <w:rFonts w:hint="eastAsia" w:ascii="宋体" w:hAnsi="宋体" w:cs="宋体"/>
                <w:kern w:val="0"/>
                <w:sz w:val="18"/>
                <w:szCs w:val="18"/>
              </w:rPr>
              <w:t>≥90%</w:t>
            </w:r>
          </w:p>
        </w:tc>
      </w:tr>
      <w:tr w14:paraId="359335B2">
        <w:tblPrEx>
          <w:tblCellMar>
            <w:top w:w="0" w:type="dxa"/>
            <w:left w:w="108" w:type="dxa"/>
            <w:bottom w:w="0" w:type="dxa"/>
            <w:right w:w="108" w:type="dxa"/>
          </w:tblCellMar>
        </w:tblPrEx>
        <w:trPr>
          <w:gridAfter w:val="1"/>
          <w:wAfter w:w="190" w:type="dxa"/>
          <w:trHeight w:val="559" w:hRule="atLeast"/>
        </w:trPr>
        <w:tc>
          <w:tcPr>
            <w:tcW w:w="2032" w:type="dxa"/>
            <w:gridSpan w:val="7"/>
            <w:vMerge w:val="continue"/>
            <w:tcBorders>
              <w:top w:val="nil"/>
              <w:left w:val="single" w:color="000000" w:sz="4" w:space="0"/>
              <w:bottom w:val="single" w:color="000000" w:sz="4" w:space="0"/>
              <w:right w:val="single" w:color="000000" w:sz="4" w:space="0"/>
            </w:tcBorders>
            <w:vAlign w:val="center"/>
          </w:tcPr>
          <w:p w14:paraId="50C7A766">
            <w:pPr>
              <w:widowControl/>
              <w:jc w:val="center"/>
              <w:rPr>
                <w:rFonts w:ascii="宋体" w:hAnsi="宋体" w:cs="宋体"/>
                <w:kern w:val="0"/>
                <w:sz w:val="18"/>
                <w:szCs w:val="18"/>
              </w:rPr>
            </w:pPr>
          </w:p>
        </w:tc>
        <w:tc>
          <w:tcPr>
            <w:tcW w:w="1640" w:type="dxa"/>
            <w:gridSpan w:val="13"/>
            <w:vMerge w:val="continue"/>
            <w:tcBorders>
              <w:top w:val="nil"/>
              <w:left w:val="single" w:color="000000" w:sz="4" w:space="0"/>
              <w:bottom w:val="single" w:color="000000" w:sz="4" w:space="0"/>
              <w:right w:val="single" w:color="000000" w:sz="4" w:space="0"/>
            </w:tcBorders>
            <w:vAlign w:val="center"/>
          </w:tcPr>
          <w:p w14:paraId="4EC18161">
            <w:pPr>
              <w:widowControl/>
              <w:jc w:val="center"/>
              <w:rPr>
                <w:rFonts w:ascii="宋体" w:hAnsi="宋体" w:cs="宋体"/>
                <w:kern w:val="0"/>
                <w:sz w:val="18"/>
                <w:szCs w:val="18"/>
              </w:rPr>
            </w:pPr>
          </w:p>
        </w:tc>
        <w:tc>
          <w:tcPr>
            <w:tcW w:w="7145" w:type="dxa"/>
            <w:gridSpan w:val="84"/>
            <w:tcBorders>
              <w:top w:val="single" w:color="000000" w:sz="4" w:space="0"/>
              <w:left w:val="nil"/>
              <w:bottom w:val="single" w:color="000000" w:sz="4" w:space="0"/>
              <w:right w:val="single" w:color="000000" w:sz="4" w:space="0"/>
            </w:tcBorders>
            <w:shd w:val="clear" w:color="auto" w:fill="auto"/>
            <w:vAlign w:val="center"/>
          </w:tcPr>
          <w:p w14:paraId="046C9608">
            <w:pPr>
              <w:widowControl/>
              <w:jc w:val="center"/>
              <w:rPr>
                <w:rFonts w:ascii="宋体" w:hAnsi="宋体" w:cs="宋体"/>
                <w:kern w:val="0"/>
                <w:sz w:val="18"/>
                <w:szCs w:val="18"/>
              </w:rPr>
            </w:pPr>
            <w:r>
              <w:rPr>
                <w:rFonts w:hint="eastAsia" w:ascii="宋体" w:hAnsi="宋体" w:cs="宋体"/>
                <w:kern w:val="0"/>
                <w:sz w:val="18"/>
                <w:szCs w:val="18"/>
              </w:rPr>
              <w:t>小型演出75场</w:t>
            </w:r>
          </w:p>
        </w:tc>
        <w:tc>
          <w:tcPr>
            <w:tcW w:w="3264" w:type="dxa"/>
            <w:gridSpan w:val="36"/>
            <w:tcBorders>
              <w:top w:val="single" w:color="000000" w:sz="4" w:space="0"/>
              <w:left w:val="nil"/>
              <w:bottom w:val="single" w:color="000000" w:sz="4" w:space="0"/>
              <w:right w:val="single" w:color="000000" w:sz="4" w:space="0"/>
            </w:tcBorders>
            <w:shd w:val="clear" w:color="auto" w:fill="auto"/>
            <w:vAlign w:val="center"/>
          </w:tcPr>
          <w:p w14:paraId="7709CF59">
            <w:pPr>
              <w:widowControl/>
              <w:jc w:val="center"/>
              <w:rPr>
                <w:rFonts w:ascii="宋体" w:hAnsi="宋体" w:cs="宋体"/>
                <w:kern w:val="0"/>
                <w:sz w:val="18"/>
                <w:szCs w:val="18"/>
              </w:rPr>
            </w:pPr>
            <w:r>
              <w:rPr>
                <w:rFonts w:hint="eastAsia" w:ascii="宋体" w:hAnsi="宋体" w:cs="宋体"/>
                <w:kern w:val="0"/>
                <w:sz w:val="18"/>
                <w:szCs w:val="18"/>
              </w:rPr>
              <w:t>大于等于90%</w:t>
            </w:r>
          </w:p>
        </w:tc>
      </w:tr>
      <w:tr w14:paraId="060587C5">
        <w:tblPrEx>
          <w:tblCellMar>
            <w:top w:w="0" w:type="dxa"/>
            <w:left w:w="108" w:type="dxa"/>
            <w:bottom w:w="0" w:type="dxa"/>
            <w:right w:w="108" w:type="dxa"/>
          </w:tblCellMar>
        </w:tblPrEx>
        <w:trPr>
          <w:gridAfter w:val="1"/>
          <w:wAfter w:w="190" w:type="dxa"/>
          <w:trHeight w:val="400" w:hRule="atLeast"/>
        </w:trPr>
        <w:tc>
          <w:tcPr>
            <w:tcW w:w="2032" w:type="dxa"/>
            <w:gridSpan w:val="7"/>
            <w:vMerge w:val="continue"/>
            <w:tcBorders>
              <w:top w:val="nil"/>
              <w:left w:val="single" w:color="000000" w:sz="4" w:space="0"/>
              <w:bottom w:val="single" w:color="000000" w:sz="4" w:space="0"/>
              <w:right w:val="single" w:color="000000" w:sz="4" w:space="0"/>
            </w:tcBorders>
            <w:vAlign w:val="center"/>
          </w:tcPr>
          <w:p w14:paraId="3AC6179C">
            <w:pPr>
              <w:widowControl/>
              <w:jc w:val="center"/>
              <w:rPr>
                <w:rFonts w:ascii="宋体" w:hAnsi="宋体" w:cs="宋体"/>
                <w:kern w:val="0"/>
                <w:sz w:val="18"/>
                <w:szCs w:val="18"/>
              </w:rPr>
            </w:pPr>
          </w:p>
        </w:tc>
        <w:tc>
          <w:tcPr>
            <w:tcW w:w="1640" w:type="dxa"/>
            <w:gridSpan w:val="13"/>
            <w:vMerge w:val="continue"/>
            <w:tcBorders>
              <w:top w:val="nil"/>
              <w:left w:val="single" w:color="000000" w:sz="4" w:space="0"/>
              <w:bottom w:val="single" w:color="000000" w:sz="4" w:space="0"/>
              <w:right w:val="single" w:color="000000" w:sz="4" w:space="0"/>
            </w:tcBorders>
            <w:vAlign w:val="center"/>
          </w:tcPr>
          <w:p w14:paraId="4AE5544F">
            <w:pPr>
              <w:widowControl/>
              <w:jc w:val="center"/>
              <w:rPr>
                <w:rFonts w:ascii="宋体" w:hAnsi="宋体" w:cs="宋体"/>
                <w:kern w:val="0"/>
                <w:sz w:val="18"/>
                <w:szCs w:val="18"/>
              </w:rPr>
            </w:pPr>
          </w:p>
        </w:tc>
        <w:tc>
          <w:tcPr>
            <w:tcW w:w="7145" w:type="dxa"/>
            <w:gridSpan w:val="84"/>
            <w:tcBorders>
              <w:top w:val="single" w:color="000000" w:sz="4" w:space="0"/>
              <w:left w:val="nil"/>
              <w:bottom w:val="single" w:color="000000" w:sz="4" w:space="0"/>
              <w:right w:val="single" w:color="000000" w:sz="4" w:space="0"/>
            </w:tcBorders>
            <w:shd w:val="clear" w:color="auto" w:fill="auto"/>
            <w:vAlign w:val="center"/>
          </w:tcPr>
          <w:p w14:paraId="633E28EF">
            <w:pPr>
              <w:widowControl/>
              <w:jc w:val="center"/>
              <w:rPr>
                <w:rFonts w:ascii="宋体" w:hAnsi="宋体" w:cs="宋体"/>
                <w:kern w:val="0"/>
                <w:sz w:val="18"/>
                <w:szCs w:val="18"/>
              </w:rPr>
            </w:pPr>
            <w:r>
              <w:rPr>
                <w:rFonts w:hint="eastAsia" w:ascii="宋体" w:hAnsi="宋体" w:cs="宋体"/>
                <w:kern w:val="0"/>
                <w:sz w:val="18"/>
                <w:szCs w:val="18"/>
              </w:rPr>
              <w:t>中型演出0场</w:t>
            </w:r>
          </w:p>
        </w:tc>
        <w:tc>
          <w:tcPr>
            <w:tcW w:w="3264" w:type="dxa"/>
            <w:gridSpan w:val="36"/>
            <w:tcBorders>
              <w:top w:val="single" w:color="000000" w:sz="4" w:space="0"/>
              <w:left w:val="nil"/>
              <w:bottom w:val="single" w:color="000000" w:sz="4" w:space="0"/>
              <w:right w:val="single" w:color="000000" w:sz="4" w:space="0"/>
            </w:tcBorders>
            <w:shd w:val="clear" w:color="auto" w:fill="auto"/>
            <w:vAlign w:val="center"/>
          </w:tcPr>
          <w:p w14:paraId="7A1A1107">
            <w:pPr>
              <w:widowControl/>
              <w:jc w:val="center"/>
              <w:rPr>
                <w:rFonts w:ascii="宋体" w:hAnsi="宋体" w:cs="宋体"/>
                <w:kern w:val="0"/>
                <w:sz w:val="18"/>
                <w:szCs w:val="18"/>
              </w:rPr>
            </w:pPr>
            <w:r>
              <w:rPr>
                <w:rFonts w:hint="eastAsia" w:ascii="宋体" w:hAnsi="宋体" w:cs="宋体"/>
                <w:kern w:val="0"/>
                <w:sz w:val="18"/>
                <w:szCs w:val="18"/>
              </w:rPr>
              <w:t>大于等于90%</w:t>
            </w:r>
          </w:p>
        </w:tc>
      </w:tr>
      <w:tr w14:paraId="0256393E">
        <w:tblPrEx>
          <w:tblCellMar>
            <w:top w:w="0" w:type="dxa"/>
            <w:left w:w="108" w:type="dxa"/>
            <w:bottom w:w="0" w:type="dxa"/>
            <w:right w:w="108" w:type="dxa"/>
          </w:tblCellMar>
        </w:tblPrEx>
        <w:trPr>
          <w:gridAfter w:val="1"/>
          <w:wAfter w:w="190" w:type="dxa"/>
          <w:trHeight w:val="559" w:hRule="atLeast"/>
        </w:trPr>
        <w:tc>
          <w:tcPr>
            <w:tcW w:w="2032" w:type="dxa"/>
            <w:gridSpan w:val="7"/>
            <w:vMerge w:val="continue"/>
            <w:tcBorders>
              <w:top w:val="nil"/>
              <w:left w:val="single" w:color="000000" w:sz="4" w:space="0"/>
              <w:bottom w:val="single" w:color="000000" w:sz="4" w:space="0"/>
              <w:right w:val="single" w:color="000000" w:sz="4" w:space="0"/>
            </w:tcBorders>
            <w:vAlign w:val="center"/>
          </w:tcPr>
          <w:p w14:paraId="140F6E3F">
            <w:pPr>
              <w:widowControl/>
              <w:jc w:val="center"/>
              <w:rPr>
                <w:rFonts w:ascii="宋体" w:hAnsi="宋体" w:cs="宋体"/>
                <w:kern w:val="0"/>
                <w:sz w:val="18"/>
                <w:szCs w:val="18"/>
              </w:rPr>
            </w:pPr>
          </w:p>
        </w:tc>
        <w:tc>
          <w:tcPr>
            <w:tcW w:w="1640" w:type="dxa"/>
            <w:gridSpan w:val="13"/>
            <w:vMerge w:val="restart"/>
            <w:tcBorders>
              <w:top w:val="nil"/>
              <w:left w:val="single" w:color="000000" w:sz="4" w:space="0"/>
              <w:bottom w:val="single" w:color="000000" w:sz="4" w:space="0"/>
              <w:right w:val="single" w:color="000000" w:sz="4" w:space="0"/>
            </w:tcBorders>
            <w:shd w:val="clear" w:color="auto" w:fill="auto"/>
            <w:vAlign w:val="center"/>
          </w:tcPr>
          <w:p w14:paraId="630D4117">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7145" w:type="dxa"/>
            <w:gridSpan w:val="84"/>
            <w:tcBorders>
              <w:top w:val="single" w:color="000000" w:sz="4" w:space="0"/>
              <w:left w:val="nil"/>
              <w:bottom w:val="single" w:color="000000" w:sz="4" w:space="0"/>
              <w:right w:val="single" w:color="000000" w:sz="4" w:space="0"/>
            </w:tcBorders>
            <w:shd w:val="clear" w:color="auto" w:fill="auto"/>
            <w:vAlign w:val="center"/>
          </w:tcPr>
          <w:p w14:paraId="7CAB0CF1">
            <w:pPr>
              <w:widowControl/>
              <w:jc w:val="center"/>
              <w:rPr>
                <w:rFonts w:ascii="宋体" w:hAnsi="宋体" w:cs="宋体"/>
                <w:kern w:val="0"/>
                <w:sz w:val="18"/>
                <w:szCs w:val="18"/>
              </w:rPr>
            </w:pPr>
            <w:r>
              <w:rPr>
                <w:rFonts w:hint="eastAsia" w:ascii="宋体" w:hAnsi="宋体" w:cs="宋体"/>
                <w:kern w:val="0"/>
                <w:sz w:val="18"/>
                <w:szCs w:val="18"/>
              </w:rPr>
              <w:t>经典节目（获全国奖项节目）≥2个</w:t>
            </w:r>
          </w:p>
        </w:tc>
        <w:tc>
          <w:tcPr>
            <w:tcW w:w="3264" w:type="dxa"/>
            <w:gridSpan w:val="36"/>
            <w:tcBorders>
              <w:top w:val="single" w:color="000000" w:sz="4" w:space="0"/>
              <w:left w:val="nil"/>
              <w:bottom w:val="single" w:color="000000" w:sz="4" w:space="0"/>
              <w:right w:val="single" w:color="000000" w:sz="4" w:space="0"/>
            </w:tcBorders>
            <w:shd w:val="clear" w:color="auto" w:fill="auto"/>
            <w:vAlign w:val="center"/>
          </w:tcPr>
          <w:p w14:paraId="1E0E4FD7">
            <w:pPr>
              <w:widowControl/>
              <w:jc w:val="center"/>
              <w:rPr>
                <w:rFonts w:ascii="宋体" w:hAnsi="宋体" w:cs="宋体"/>
                <w:kern w:val="0"/>
                <w:sz w:val="18"/>
                <w:szCs w:val="18"/>
              </w:rPr>
            </w:pPr>
            <w:r>
              <w:rPr>
                <w:rFonts w:hint="eastAsia" w:ascii="宋体" w:hAnsi="宋体" w:cs="宋体"/>
                <w:kern w:val="0"/>
                <w:sz w:val="18"/>
                <w:szCs w:val="18"/>
              </w:rPr>
              <w:t>大于等于90%</w:t>
            </w:r>
          </w:p>
        </w:tc>
      </w:tr>
      <w:tr w14:paraId="5411C2AA">
        <w:tblPrEx>
          <w:tblCellMar>
            <w:top w:w="0" w:type="dxa"/>
            <w:left w:w="108" w:type="dxa"/>
            <w:bottom w:w="0" w:type="dxa"/>
            <w:right w:w="108" w:type="dxa"/>
          </w:tblCellMar>
        </w:tblPrEx>
        <w:trPr>
          <w:gridAfter w:val="1"/>
          <w:wAfter w:w="190" w:type="dxa"/>
          <w:trHeight w:val="392" w:hRule="atLeast"/>
        </w:trPr>
        <w:tc>
          <w:tcPr>
            <w:tcW w:w="2032" w:type="dxa"/>
            <w:gridSpan w:val="7"/>
            <w:vMerge w:val="continue"/>
            <w:tcBorders>
              <w:top w:val="nil"/>
              <w:left w:val="single" w:color="000000" w:sz="4" w:space="0"/>
              <w:bottom w:val="single" w:color="000000" w:sz="4" w:space="0"/>
              <w:right w:val="single" w:color="000000" w:sz="4" w:space="0"/>
            </w:tcBorders>
            <w:vAlign w:val="center"/>
          </w:tcPr>
          <w:p w14:paraId="32D48066">
            <w:pPr>
              <w:widowControl/>
              <w:jc w:val="center"/>
              <w:rPr>
                <w:rFonts w:ascii="宋体" w:hAnsi="宋体" w:cs="宋体"/>
                <w:kern w:val="0"/>
                <w:sz w:val="18"/>
                <w:szCs w:val="18"/>
              </w:rPr>
            </w:pPr>
          </w:p>
        </w:tc>
        <w:tc>
          <w:tcPr>
            <w:tcW w:w="1640" w:type="dxa"/>
            <w:gridSpan w:val="13"/>
            <w:vMerge w:val="continue"/>
            <w:tcBorders>
              <w:top w:val="nil"/>
              <w:left w:val="single" w:color="000000" w:sz="4" w:space="0"/>
              <w:bottom w:val="single" w:color="000000" w:sz="4" w:space="0"/>
              <w:right w:val="single" w:color="000000" w:sz="4" w:space="0"/>
            </w:tcBorders>
            <w:vAlign w:val="center"/>
          </w:tcPr>
          <w:p w14:paraId="6014660F">
            <w:pPr>
              <w:widowControl/>
              <w:jc w:val="center"/>
              <w:rPr>
                <w:rFonts w:ascii="宋体" w:hAnsi="宋体" w:cs="宋体"/>
                <w:kern w:val="0"/>
                <w:sz w:val="18"/>
                <w:szCs w:val="18"/>
              </w:rPr>
            </w:pPr>
          </w:p>
        </w:tc>
        <w:tc>
          <w:tcPr>
            <w:tcW w:w="7145" w:type="dxa"/>
            <w:gridSpan w:val="84"/>
            <w:tcBorders>
              <w:top w:val="single" w:color="000000" w:sz="4" w:space="0"/>
              <w:left w:val="nil"/>
              <w:bottom w:val="single" w:color="000000" w:sz="4" w:space="0"/>
              <w:right w:val="single" w:color="000000" w:sz="4" w:space="0"/>
            </w:tcBorders>
            <w:shd w:val="clear" w:color="auto" w:fill="auto"/>
            <w:vAlign w:val="center"/>
          </w:tcPr>
          <w:p w14:paraId="62B73560">
            <w:pPr>
              <w:widowControl/>
              <w:jc w:val="center"/>
              <w:rPr>
                <w:rFonts w:ascii="宋体" w:hAnsi="宋体" w:cs="宋体"/>
                <w:kern w:val="0"/>
                <w:sz w:val="18"/>
                <w:szCs w:val="18"/>
              </w:rPr>
            </w:pPr>
            <w:r>
              <w:rPr>
                <w:rFonts w:hint="eastAsia" w:ascii="宋体" w:hAnsi="宋体" w:cs="宋体"/>
                <w:kern w:val="0"/>
                <w:sz w:val="18"/>
                <w:szCs w:val="18"/>
              </w:rPr>
              <w:t>每场演出副高以上职称演员≥3人</w:t>
            </w:r>
          </w:p>
        </w:tc>
        <w:tc>
          <w:tcPr>
            <w:tcW w:w="3264" w:type="dxa"/>
            <w:gridSpan w:val="36"/>
            <w:tcBorders>
              <w:top w:val="single" w:color="000000" w:sz="4" w:space="0"/>
              <w:left w:val="nil"/>
              <w:bottom w:val="single" w:color="000000" w:sz="4" w:space="0"/>
              <w:right w:val="single" w:color="000000" w:sz="4" w:space="0"/>
            </w:tcBorders>
            <w:shd w:val="clear" w:color="auto" w:fill="auto"/>
            <w:vAlign w:val="center"/>
          </w:tcPr>
          <w:p w14:paraId="17760088">
            <w:pPr>
              <w:widowControl/>
              <w:jc w:val="center"/>
              <w:rPr>
                <w:rFonts w:ascii="宋体" w:hAnsi="宋体" w:cs="宋体"/>
                <w:kern w:val="0"/>
                <w:sz w:val="18"/>
                <w:szCs w:val="18"/>
              </w:rPr>
            </w:pPr>
            <w:r>
              <w:rPr>
                <w:rFonts w:hint="eastAsia" w:ascii="宋体" w:hAnsi="宋体" w:cs="宋体"/>
                <w:kern w:val="0"/>
                <w:sz w:val="18"/>
                <w:szCs w:val="18"/>
              </w:rPr>
              <w:t>大于等于90%</w:t>
            </w:r>
          </w:p>
        </w:tc>
      </w:tr>
      <w:tr w14:paraId="21C9C60A">
        <w:tblPrEx>
          <w:tblCellMar>
            <w:top w:w="0" w:type="dxa"/>
            <w:left w:w="108" w:type="dxa"/>
            <w:bottom w:w="0" w:type="dxa"/>
            <w:right w:w="108" w:type="dxa"/>
          </w:tblCellMar>
        </w:tblPrEx>
        <w:trPr>
          <w:gridAfter w:val="1"/>
          <w:wAfter w:w="190" w:type="dxa"/>
          <w:trHeight w:val="408" w:hRule="atLeast"/>
        </w:trPr>
        <w:tc>
          <w:tcPr>
            <w:tcW w:w="2032" w:type="dxa"/>
            <w:gridSpan w:val="7"/>
            <w:vMerge w:val="restart"/>
            <w:tcBorders>
              <w:top w:val="nil"/>
              <w:left w:val="single" w:color="000000" w:sz="4" w:space="0"/>
              <w:bottom w:val="single" w:color="000000" w:sz="4" w:space="0"/>
              <w:right w:val="single" w:color="000000" w:sz="4" w:space="0"/>
            </w:tcBorders>
            <w:shd w:val="clear" w:color="auto" w:fill="auto"/>
            <w:vAlign w:val="center"/>
          </w:tcPr>
          <w:p w14:paraId="4B741736">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640" w:type="dxa"/>
            <w:gridSpan w:val="13"/>
            <w:vMerge w:val="restart"/>
            <w:tcBorders>
              <w:top w:val="nil"/>
              <w:left w:val="single" w:color="000000" w:sz="4" w:space="0"/>
              <w:bottom w:val="single" w:color="000000" w:sz="4" w:space="0"/>
              <w:right w:val="single" w:color="000000" w:sz="4" w:space="0"/>
            </w:tcBorders>
            <w:shd w:val="clear" w:color="auto" w:fill="auto"/>
            <w:vAlign w:val="center"/>
          </w:tcPr>
          <w:p w14:paraId="0344532B">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7145" w:type="dxa"/>
            <w:gridSpan w:val="84"/>
            <w:tcBorders>
              <w:top w:val="single" w:color="000000" w:sz="4" w:space="0"/>
              <w:left w:val="nil"/>
              <w:bottom w:val="single" w:color="000000" w:sz="4" w:space="0"/>
              <w:right w:val="single" w:color="000000" w:sz="4" w:space="0"/>
            </w:tcBorders>
            <w:shd w:val="clear" w:color="auto" w:fill="auto"/>
            <w:vAlign w:val="center"/>
          </w:tcPr>
          <w:p w14:paraId="308F26DE">
            <w:pPr>
              <w:widowControl/>
              <w:jc w:val="center"/>
              <w:rPr>
                <w:rFonts w:ascii="宋体" w:hAnsi="宋体" w:cs="宋体"/>
                <w:kern w:val="0"/>
                <w:sz w:val="18"/>
                <w:szCs w:val="18"/>
              </w:rPr>
            </w:pPr>
            <w:r>
              <w:rPr>
                <w:rFonts w:hint="eastAsia" w:ascii="宋体" w:hAnsi="宋体" w:cs="宋体"/>
                <w:kern w:val="0"/>
                <w:sz w:val="18"/>
                <w:szCs w:val="18"/>
              </w:rPr>
              <w:t>贫困地区覆盖率</w:t>
            </w:r>
          </w:p>
        </w:tc>
        <w:tc>
          <w:tcPr>
            <w:tcW w:w="3264" w:type="dxa"/>
            <w:gridSpan w:val="36"/>
            <w:tcBorders>
              <w:top w:val="single" w:color="000000" w:sz="4" w:space="0"/>
              <w:left w:val="nil"/>
              <w:bottom w:val="single" w:color="000000" w:sz="4" w:space="0"/>
              <w:right w:val="single" w:color="000000" w:sz="4" w:space="0"/>
            </w:tcBorders>
            <w:shd w:val="clear" w:color="auto" w:fill="auto"/>
            <w:vAlign w:val="center"/>
          </w:tcPr>
          <w:p w14:paraId="1B8B9C0B">
            <w:pPr>
              <w:widowControl/>
              <w:jc w:val="center"/>
              <w:rPr>
                <w:rFonts w:ascii="宋体" w:hAnsi="宋体" w:cs="宋体"/>
                <w:kern w:val="0"/>
                <w:sz w:val="18"/>
                <w:szCs w:val="18"/>
              </w:rPr>
            </w:pPr>
            <w:r>
              <w:rPr>
                <w:rFonts w:hint="eastAsia" w:ascii="宋体" w:hAnsi="宋体" w:cs="宋体"/>
                <w:kern w:val="0"/>
                <w:sz w:val="18"/>
                <w:szCs w:val="18"/>
              </w:rPr>
              <w:t>大于等于90%</w:t>
            </w:r>
          </w:p>
        </w:tc>
      </w:tr>
      <w:tr w14:paraId="1B28F3E7">
        <w:tblPrEx>
          <w:tblCellMar>
            <w:top w:w="0" w:type="dxa"/>
            <w:left w:w="108" w:type="dxa"/>
            <w:bottom w:w="0" w:type="dxa"/>
            <w:right w:w="108" w:type="dxa"/>
          </w:tblCellMar>
        </w:tblPrEx>
        <w:trPr>
          <w:gridAfter w:val="1"/>
          <w:wAfter w:w="190" w:type="dxa"/>
          <w:trHeight w:val="392" w:hRule="atLeast"/>
        </w:trPr>
        <w:tc>
          <w:tcPr>
            <w:tcW w:w="2032" w:type="dxa"/>
            <w:gridSpan w:val="7"/>
            <w:vMerge w:val="continue"/>
            <w:tcBorders>
              <w:top w:val="nil"/>
              <w:left w:val="single" w:color="000000" w:sz="4" w:space="0"/>
              <w:bottom w:val="single" w:color="000000" w:sz="4" w:space="0"/>
              <w:right w:val="single" w:color="000000" w:sz="4" w:space="0"/>
            </w:tcBorders>
            <w:vAlign w:val="center"/>
          </w:tcPr>
          <w:p w14:paraId="20126368">
            <w:pPr>
              <w:widowControl/>
              <w:jc w:val="center"/>
              <w:rPr>
                <w:rFonts w:ascii="宋体" w:hAnsi="宋体" w:cs="宋体"/>
                <w:kern w:val="0"/>
                <w:sz w:val="18"/>
                <w:szCs w:val="18"/>
              </w:rPr>
            </w:pPr>
          </w:p>
        </w:tc>
        <w:tc>
          <w:tcPr>
            <w:tcW w:w="1640" w:type="dxa"/>
            <w:gridSpan w:val="13"/>
            <w:vMerge w:val="continue"/>
            <w:tcBorders>
              <w:top w:val="nil"/>
              <w:left w:val="single" w:color="000000" w:sz="4" w:space="0"/>
              <w:bottom w:val="single" w:color="000000" w:sz="4" w:space="0"/>
              <w:right w:val="single" w:color="000000" w:sz="4" w:space="0"/>
            </w:tcBorders>
            <w:vAlign w:val="center"/>
          </w:tcPr>
          <w:p w14:paraId="096D7CBD">
            <w:pPr>
              <w:widowControl/>
              <w:jc w:val="center"/>
              <w:rPr>
                <w:rFonts w:ascii="宋体" w:hAnsi="宋体" w:cs="宋体"/>
                <w:kern w:val="0"/>
                <w:sz w:val="18"/>
                <w:szCs w:val="18"/>
              </w:rPr>
            </w:pPr>
          </w:p>
        </w:tc>
        <w:tc>
          <w:tcPr>
            <w:tcW w:w="7145" w:type="dxa"/>
            <w:gridSpan w:val="84"/>
            <w:tcBorders>
              <w:top w:val="single" w:color="000000" w:sz="4" w:space="0"/>
              <w:left w:val="nil"/>
              <w:bottom w:val="single" w:color="000000" w:sz="4" w:space="0"/>
              <w:right w:val="single" w:color="000000" w:sz="4" w:space="0"/>
            </w:tcBorders>
            <w:shd w:val="clear" w:color="auto" w:fill="auto"/>
            <w:vAlign w:val="center"/>
          </w:tcPr>
          <w:p w14:paraId="54BD33EF">
            <w:pPr>
              <w:widowControl/>
              <w:jc w:val="center"/>
              <w:rPr>
                <w:rFonts w:ascii="宋体" w:hAnsi="宋体" w:cs="宋体"/>
                <w:kern w:val="0"/>
                <w:sz w:val="18"/>
                <w:szCs w:val="18"/>
              </w:rPr>
            </w:pPr>
            <w:r>
              <w:rPr>
                <w:rFonts w:hint="eastAsia" w:ascii="宋体" w:hAnsi="宋体" w:cs="宋体"/>
                <w:kern w:val="0"/>
                <w:sz w:val="18"/>
                <w:szCs w:val="18"/>
              </w:rPr>
              <w:t>演出报道100篇通讯稿</w:t>
            </w:r>
          </w:p>
        </w:tc>
        <w:tc>
          <w:tcPr>
            <w:tcW w:w="3264" w:type="dxa"/>
            <w:gridSpan w:val="36"/>
            <w:tcBorders>
              <w:top w:val="single" w:color="000000" w:sz="4" w:space="0"/>
              <w:left w:val="nil"/>
              <w:bottom w:val="single" w:color="000000" w:sz="4" w:space="0"/>
              <w:right w:val="single" w:color="000000" w:sz="4" w:space="0"/>
            </w:tcBorders>
            <w:shd w:val="clear" w:color="auto" w:fill="auto"/>
            <w:vAlign w:val="center"/>
          </w:tcPr>
          <w:p w14:paraId="34F5A184">
            <w:pPr>
              <w:widowControl/>
              <w:jc w:val="center"/>
              <w:rPr>
                <w:rFonts w:ascii="宋体" w:hAnsi="宋体" w:cs="宋体"/>
                <w:kern w:val="0"/>
                <w:sz w:val="18"/>
                <w:szCs w:val="18"/>
              </w:rPr>
            </w:pPr>
            <w:r>
              <w:rPr>
                <w:rFonts w:hint="eastAsia" w:ascii="宋体" w:hAnsi="宋体" w:cs="宋体"/>
                <w:kern w:val="0"/>
                <w:sz w:val="18"/>
                <w:szCs w:val="18"/>
              </w:rPr>
              <w:t>大于等于90%</w:t>
            </w:r>
          </w:p>
        </w:tc>
      </w:tr>
      <w:tr w14:paraId="2704AA3E">
        <w:tblPrEx>
          <w:tblCellMar>
            <w:top w:w="0" w:type="dxa"/>
            <w:left w:w="108" w:type="dxa"/>
            <w:bottom w:w="0" w:type="dxa"/>
            <w:right w:w="108" w:type="dxa"/>
          </w:tblCellMar>
        </w:tblPrEx>
        <w:trPr>
          <w:gridAfter w:val="1"/>
          <w:wAfter w:w="190" w:type="dxa"/>
          <w:trHeight w:val="271" w:hRule="atLeast"/>
        </w:trPr>
        <w:tc>
          <w:tcPr>
            <w:tcW w:w="2032" w:type="dxa"/>
            <w:gridSpan w:val="7"/>
            <w:vMerge w:val="restart"/>
            <w:tcBorders>
              <w:top w:val="nil"/>
              <w:left w:val="single" w:color="000000" w:sz="4" w:space="0"/>
              <w:bottom w:val="single" w:color="000000" w:sz="4" w:space="0"/>
              <w:right w:val="single" w:color="000000" w:sz="4" w:space="0"/>
            </w:tcBorders>
            <w:shd w:val="clear" w:color="auto" w:fill="auto"/>
            <w:vAlign w:val="center"/>
          </w:tcPr>
          <w:p w14:paraId="42C28AEF">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640" w:type="dxa"/>
            <w:gridSpan w:val="13"/>
            <w:vMerge w:val="restart"/>
            <w:tcBorders>
              <w:top w:val="nil"/>
              <w:left w:val="single" w:color="000000" w:sz="4" w:space="0"/>
              <w:bottom w:val="single" w:color="000000" w:sz="4" w:space="0"/>
              <w:right w:val="single" w:color="000000" w:sz="4" w:space="0"/>
            </w:tcBorders>
            <w:shd w:val="clear" w:color="auto" w:fill="auto"/>
            <w:vAlign w:val="center"/>
          </w:tcPr>
          <w:p w14:paraId="1F08A27B">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7145" w:type="dxa"/>
            <w:gridSpan w:val="84"/>
            <w:tcBorders>
              <w:top w:val="single" w:color="000000" w:sz="4" w:space="0"/>
              <w:left w:val="nil"/>
              <w:bottom w:val="single" w:color="000000" w:sz="4" w:space="0"/>
              <w:right w:val="single" w:color="000000" w:sz="4" w:space="0"/>
            </w:tcBorders>
            <w:shd w:val="clear" w:color="auto" w:fill="auto"/>
            <w:vAlign w:val="center"/>
          </w:tcPr>
          <w:p w14:paraId="53ABC7B0">
            <w:pPr>
              <w:widowControl/>
              <w:jc w:val="center"/>
              <w:rPr>
                <w:rFonts w:ascii="宋体" w:hAnsi="宋体" w:cs="宋体"/>
                <w:kern w:val="0"/>
                <w:sz w:val="18"/>
                <w:szCs w:val="18"/>
              </w:rPr>
            </w:pPr>
            <w:r>
              <w:rPr>
                <w:rFonts w:hint="eastAsia" w:ascii="宋体" w:hAnsi="宋体" w:cs="宋体"/>
                <w:kern w:val="0"/>
                <w:sz w:val="18"/>
                <w:szCs w:val="18"/>
              </w:rPr>
              <w:t>社会公众满意度</w:t>
            </w:r>
          </w:p>
        </w:tc>
        <w:tc>
          <w:tcPr>
            <w:tcW w:w="3264" w:type="dxa"/>
            <w:gridSpan w:val="36"/>
            <w:tcBorders>
              <w:top w:val="single" w:color="000000" w:sz="4" w:space="0"/>
              <w:left w:val="nil"/>
              <w:bottom w:val="single" w:color="000000" w:sz="4" w:space="0"/>
              <w:right w:val="single" w:color="000000" w:sz="4" w:space="0"/>
            </w:tcBorders>
            <w:shd w:val="clear" w:color="auto" w:fill="auto"/>
            <w:vAlign w:val="center"/>
          </w:tcPr>
          <w:p w14:paraId="137FC435">
            <w:pPr>
              <w:widowControl/>
              <w:jc w:val="center"/>
              <w:rPr>
                <w:rFonts w:ascii="宋体" w:hAnsi="宋体" w:cs="宋体"/>
                <w:kern w:val="0"/>
                <w:sz w:val="18"/>
                <w:szCs w:val="18"/>
              </w:rPr>
            </w:pPr>
            <w:r>
              <w:rPr>
                <w:rFonts w:hint="eastAsia" w:ascii="宋体" w:hAnsi="宋体" w:cs="宋体"/>
                <w:kern w:val="0"/>
                <w:sz w:val="18"/>
                <w:szCs w:val="18"/>
              </w:rPr>
              <w:t>大于等于90%</w:t>
            </w:r>
          </w:p>
        </w:tc>
      </w:tr>
      <w:tr w14:paraId="0C833AEA">
        <w:tblPrEx>
          <w:tblCellMar>
            <w:top w:w="0" w:type="dxa"/>
            <w:left w:w="108" w:type="dxa"/>
            <w:bottom w:w="0" w:type="dxa"/>
            <w:right w:w="108" w:type="dxa"/>
          </w:tblCellMar>
        </w:tblPrEx>
        <w:trPr>
          <w:gridAfter w:val="1"/>
          <w:wAfter w:w="190" w:type="dxa"/>
          <w:trHeight w:val="559" w:hRule="atLeast"/>
        </w:trPr>
        <w:tc>
          <w:tcPr>
            <w:tcW w:w="2032" w:type="dxa"/>
            <w:gridSpan w:val="7"/>
            <w:vMerge w:val="continue"/>
            <w:tcBorders>
              <w:top w:val="nil"/>
              <w:left w:val="single" w:color="000000" w:sz="4" w:space="0"/>
              <w:bottom w:val="single" w:color="000000" w:sz="4" w:space="0"/>
              <w:right w:val="single" w:color="000000" w:sz="4" w:space="0"/>
            </w:tcBorders>
            <w:vAlign w:val="center"/>
          </w:tcPr>
          <w:p w14:paraId="413AD325">
            <w:pPr>
              <w:widowControl/>
              <w:jc w:val="center"/>
              <w:rPr>
                <w:rFonts w:ascii="宋体" w:hAnsi="宋体" w:cs="宋体"/>
                <w:kern w:val="0"/>
                <w:sz w:val="18"/>
                <w:szCs w:val="18"/>
              </w:rPr>
            </w:pPr>
          </w:p>
        </w:tc>
        <w:tc>
          <w:tcPr>
            <w:tcW w:w="1640" w:type="dxa"/>
            <w:gridSpan w:val="13"/>
            <w:vMerge w:val="continue"/>
            <w:tcBorders>
              <w:top w:val="nil"/>
              <w:left w:val="single" w:color="000000" w:sz="4" w:space="0"/>
              <w:bottom w:val="single" w:color="000000" w:sz="4" w:space="0"/>
              <w:right w:val="single" w:color="000000" w:sz="4" w:space="0"/>
            </w:tcBorders>
            <w:vAlign w:val="center"/>
          </w:tcPr>
          <w:p w14:paraId="3FF9C550">
            <w:pPr>
              <w:widowControl/>
              <w:jc w:val="center"/>
              <w:rPr>
                <w:rFonts w:ascii="宋体" w:hAnsi="宋体" w:cs="宋体"/>
                <w:kern w:val="0"/>
                <w:sz w:val="18"/>
                <w:szCs w:val="18"/>
              </w:rPr>
            </w:pPr>
          </w:p>
        </w:tc>
        <w:tc>
          <w:tcPr>
            <w:tcW w:w="7145" w:type="dxa"/>
            <w:gridSpan w:val="84"/>
            <w:tcBorders>
              <w:top w:val="single" w:color="000000" w:sz="4" w:space="0"/>
              <w:left w:val="nil"/>
              <w:bottom w:val="single" w:color="000000" w:sz="4" w:space="0"/>
              <w:right w:val="single" w:color="000000" w:sz="4" w:space="0"/>
            </w:tcBorders>
            <w:shd w:val="clear" w:color="auto" w:fill="auto"/>
            <w:vAlign w:val="center"/>
          </w:tcPr>
          <w:p w14:paraId="0375B640">
            <w:pPr>
              <w:widowControl/>
              <w:jc w:val="center"/>
              <w:rPr>
                <w:rFonts w:ascii="宋体" w:hAnsi="宋体" w:cs="宋体"/>
                <w:kern w:val="0"/>
                <w:sz w:val="18"/>
                <w:szCs w:val="18"/>
              </w:rPr>
            </w:pPr>
            <w:r>
              <w:rPr>
                <w:rFonts w:hint="eastAsia" w:ascii="宋体" w:hAnsi="宋体" w:cs="宋体"/>
                <w:kern w:val="0"/>
                <w:sz w:val="18"/>
                <w:szCs w:val="18"/>
              </w:rPr>
              <w:t>完成率</w:t>
            </w:r>
          </w:p>
        </w:tc>
        <w:tc>
          <w:tcPr>
            <w:tcW w:w="3264" w:type="dxa"/>
            <w:gridSpan w:val="36"/>
            <w:tcBorders>
              <w:top w:val="single" w:color="000000" w:sz="4" w:space="0"/>
              <w:left w:val="nil"/>
              <w:bottom w:val="single" w:color="000000" w:sz="4" w:space="0"/>
              <w:right w:val="single" w:color="000000" w:sz="4" w:space="0"/>
            </w:tcBorders>
            <w:shd w:val="clear" w:color="auto" w:fill="auto"/>
            <w:vAlign w:val="center"/>
          </w:tcPr>
          <w:p w14:paraId="75068EB6">
            <w:pPr>
              <w:widowControl/>
              <w:jc w:val="center"/>
              <w:rPr>
                <w:rFonts w:ascii="宋体" w:hAnsi="宋体" w:cs="宋体"/>
                <w:kern w:val="0"/>
                <w:sz w:val="18"/>
                <w:szCs w:val="18"/>
              </w:rPr>
            </w:pPr>
            <w:r>
              <w:rPr>
                <w:rFonts w:hint="eastAsia" w:ascii="宋体" w:hAnsi="宋体" w:cs="宋体"/>
                <w:kern w:val="0"/>
                <w:sz w:val="18"/>
                <w:szCs w:val="18"/>
              </w:rPr>
              <w:t>大于等于90%</w:t>
            </w:r>
          </w:p>
        </w:tc>
      </w:tr>
      <w:tr w14:paraId="09278A51">
        <w:tblPrEx>
          <w:tblCellMar>
            <w:top w:w="0" w:type="dxa"/>
            <w:left w:w="108" w:type="dxa"/>
            <w:bottom w:w="0" w:type="dxa"/>
            <w:right w:w="108" w:type="dxa"/>
          </w:tblCellMar>
        </w:tblPrEx>
        <w:trPr>
          <w:gridAfter w:val="13"/>
          <w:wAfter w:w="844" w:type="dxa"/>
          <w:trHeight w:val="360" w:hRule="atLeast"/>
        </w:trPr>
        <w:tc>
          <w:tcPr>
            <w:tcW w:w="13427" w:type="dxa"/>
            <w:gridSpan w:val="128"/>
            <w:tcBorders>
              <w:top w:val="nil"/>
              <w:left w:val="nil"/>
              <w:bottom w:val="nil"/>
              <w:right w:val="nil"/>
            </w:tcBorders>
            <w:shd w:val="clear" w:color="auto" w:fill="auto"/>
            <w:vAlign w:val="center"/>
          </w:tcPr>
          <w:p w14:paraId="305BDDA7">
            <w:pPr>
              <w:widowControl/>
              <w:jc w:val="center"/>
              <w:rPr>
                <w:rFonts w:ascii="宋体" w:hAnsi="宋体" w:cs="宋体"/>
                <w:b/>
                <w:bCs/>
                <w:kern w:val="0"/>
                <w:sz w:val="32"/>
                <w:szCs w:val="32"/>
              </w:rPr>
            </w:pPr>
            <w:r>
              <w:rPr>
                <w:rFonts w:hint="eastAsia" w:ascii="宋体" w:hAnsi="宋体" w:cs="宋体"/>
                <w:b/>
                <w:bCs/>
                <w:kern w:val="0"/>
                <w:sz w:val="32"/>
                <w:szCs w:val="32"/>
              </w:rPr>
              <w:t>项  目  支  出  绩  效  目  标  表</w:t>
            </w:r>
          </w:p>
        </w:tc>
      </w:tr>
      <w:tr w14:paraId="13FE2683">
        <w:tblPrEx>
          <w:tblCellMar>
            <w:top w:w="0" w:type="dxa"/>
            <w:left w:w="108" w:type="dxa"/>
            <w:bottom w:w="0" w:type="dxa"/>
            <w:right w:w="108" w:type="dxa"/>
          </w:tblCellMar>
        </w:tblPrEx>
        <w:trPr>
          <w:gridAfter w:val="13"/>
          <w:wAfter w:w="844" w:type="dxa"/>
          <w:trHeight w:val="360" w:hRule="atLeast"/>
        </w:trPr>
        <w:tc>
          <w:tcPr>
            <w:tcW w:w="1384" w:type="dxa"/>
            <w:gridSpan w:val="2"/>
            <w:tcBorders>
              <w:top w:val="nil"/>
              <w:left w:val="nil"/>
              <w:bottom w:val="nil"/>
              <w:right w:val="nil"/>
            </w:tcBorders>
            <w:shd w:val="clear" w:color="auto" w:fill="auto"/>
            <w:vAlign w:val="center"/>
          </w:tcPr>
          <w:p w14:paraId="23C27B7A">
            <w:pPr>
              <w:widowControl/>
              <w:jc w:val="center"/>
              <w:rPr>
                <w:rFonts w:ascii="宋体" w:hAnsi="宋体" w:cs="宋体"/>
                <w:color w:val="000000"/>
                <w:kern w:val="0"/>
                <w:sz w:val="22"/>
                <w:szCs w:val="22"/>
              </w:rPr>
            </w:pPr>
          </w:p>
        </w:tc>
        <w:tc>
          <w:tcPr>
            <w:tcW w:w="1640" w:type="dxa"/>
            <w:gridSpan w:val="12"/>
            <w:tcBorders>
              <w:top w:val="nil"/>
              <w:left w:val="nil"/>
              <w:bottom w:val="nil"/>
              <w:right w:val="nil"/>
            </w:tcBorders>
            <w:shd w:val="clear" w:color="auto" w:fill="auto"/>
            <w:vAlign w:val="center"/>
          </w:tcPr>
          <w:p w14:paraId="0E2A5721">
            <w:pPr>
              <w:widowControl/>
              <w:jc w:val="center"/>
              <w:rPr>
                <w:rFonts w:ascii="宋体" w:hAnsi="宋体" w:cs="宋体"/>
                <w:color w:val="000000"/>
                <w:kern w:val="0"/>
                <w:sz w:val="22"/>
                <w:szCs w:val="22"/>
              </w:rPr>
            </w:pPr>
          </w:p>
        </w:tc>
        <w:tc>
          <w:tcPr>
            <w:tcW w:w="1080" w:type="dxa"/>
            <w:gridSpan w:val="10"/>
            <w:tcBorders>
              <w:top w:val="nil"/>
              <w:left w:val="nil"/>
              <w:bottom w:val="nil"/>
              <w:right w:val="nil"/>
            </w:tcBorders>
            <w:shd w:val="clear" w:color="auto" w:fill="auto"/>
            <w:vAlign w:val="center"/>
          </w:tcPr>
          <w:p w14:paraId="337F2117">
            <w:pPr>
              <w:widowControl/>
              <w:jc w:val="center"/>
              <w:rPr>
                <w:rFonts w:ascii="宋体" w:hAnsi="宋体" w:cs="宋体"/>
                <w:color w:val="000000"/>
                <w:kern w:val="0"/>
                <w:sz w:val="22"/>
                <w:szCs w:val="22"/>
              </w:rPr>
            </w:pPr>
          </w:p>
        </w:tc>
        <w:tc>
          <w:tcPr>
            <w:tcW w:w="1728" w:type="dxa"/>
            <w:gridSpan w:val="18"/>
            <w:tcBorders>
              <w:top w:val="nil"/>
              <w:left w:val="nil"/>
              <w:bottom w:val="nil"/>
              <w:right w:val="nil"/>
            </w:tcBorders>
            <w:shd w:val="clear" w:color="auto" w:fill="auto"/>
            <w:vAlign w:val="center"/>
          </w:tcPr>
          <w:p w14:paraId="5DFFB759">
            <w:pPr>
              <w:widowControl/>
              <w:jc w:val="center"/>
              <w:rPr>
                <w:rFonts w:ascii="宋体" w:hAnsi="宋体" w:cs="宋体"/>
                <w:color w:val="000000"/>
                <w:kern w:val="0"/>
                <w:sz w:val="22"/>
                <w:szCs w:val="22"/>
              </w:rPr>
            </w:pPr>
          </w:p>
        </w:tc>
        <w:tc>
          <w:tcPr>
            <w:tcW w:w="432" w:type="dxa"/>
            <w:gridSpan w:val="5"/>
            <w:tcBorders>
              <w:top w:val="nil"/>
              <w:left w:val="nil"/>
              <w:bottom w:val="nil"/>
              <w:right w:val="nil"/>
            </w:tcBorders>
            <w:shd w:val="clear" w:color="auto" w:fill="auto"/>
            <w:vAlign w:val="center"/>
          </w:tcPr>
          <w:p w14:paraId="02482C85">
            <w:pPr>
              <w:widowControl/>
              <w:jc w:val="center"/>
              <w:rPr>
                <w:rFonts w:ascii="宋体" w:hAnsi="宋体" w:cs="宋体"/>
                <w:color w:val="000000"/>
                <w:kern w:val="0"/>
                <w:sz w:val="22"/>
                <w:szCs w:val="22"/>
              </w:rPr>
            </w:pPr>
          </w:p>
        </w:tc>
        <w:tc>
          <w:tcPr>
            <w:tcW w:w="432" w:type="dxa"/>
            <w:gridSpan w:val="3"/>
            <w:tcBorders>
              <w:top w:val="nil"/>
              <w:left w:val="nil"/>
              <w:bottom w:val="nil"/>
              <w:right w:val="nil"/>
            </w:tcBorders>
            <w:shd w:val="clear" w:color="auto" w:fill="auto"/>
            <w:vAlign w:val="center"/>
          </w:tcPr>
          <w:p w14:paraId="708F96B8">
            <w:pPr>
              <w:widowControl/>
              <w:jc w:val="center"/>
              <w:rPr>
                <w:rFonts w:ascii="宋体" w:hAnsi="宋体" w:cs="宋体"/>
                <w:color w:val="000000"/>
                <w:kern w:val="0"/>
                <w:sz w:val="22"/>
                <w:szCs w:val="22"/>
              </w:rPr>
            </w:pPr>
          </w:p>
        </w:tc>
        <w:tc>
          <w:tcPr>
            <w:tcW w:w="2603" w:type="dxa"/>
            <w:gridSpan w:val="36"/>
            <w:tcBorders>
              <w:top w:val="nil"/>
              <w:left w:val="nil"/>
              <w:bottom w:val="nil"/>
              <w:right w:val="nil"/>
            </w:tcBorders>
            <w:shd w:val="clear" w:color="auto" w:fill="auto"/>
            <w:vAlign w:val="center"/>
          </w:tcPr>
          <w:p w14:paraId="7EE26470">
            <w:pPr>
              <w:widowControl/>
              <w:jc w:val="center"/>
              <w:rPr>
                <w:rFonts w:ascii="宋体" w:hAnsi="宋体" w:cs="宋体"/>
                <w:color w:val="000000"/>
                <w:kern w:val="0"/>
                <w:sz w:val="22"/>
                <w:szCs w:val="22"/>
              </w:rPr>
            </w:pPr>
          </w:p>
        </w:tc>
        <w:tc>
          <w:tcPr>
            <w:tcW w:w="648" w:type="dxa"/>
            <w:gridSpan w:val="7"/>
            <w:tcBorders>
              <w:top w:val="nil"/>
              <w:left w:val="nil"/>
              <w:bottom w:val="nil"/>
              <w:right w:val="nil"/>
            </w:tcBorders>
            <w:shd w:val="clear" w:color="auto" w:fill="auto"/>
            <w:vAlign w:val="center"/>
          </w:tcPr>
          <w:p w14:paraId="21553682">
            <w:pPr>
              <w:widowControl/>
              <w:jc w:val="center"/>
              <w:rPr>
                <w:rFonts w:ascii="宋体" w:hAnsi="宋体" w:cs="宋体"/>
                <w:color w:val="000000"/>
                <w:kern w:val="0"/>
                <w:sz w:val="22"/>
                <w:szCs w:val="22"/>
              </w:rPr>
            </w:pPr>
          </w:p>
        </w:tc>
        <w:tc>
          <w:tcPr>
            <w:tcW w:w="1950" w:type="dxa"/>
            <w:gridSpan w:val="18"/>
            <w:tcBorders>
              <w:top w:val="nil"/>
              <w:left w:val="nil"/>
              <w:bottom w:val="nil"/>
              <w:right w:val="nil"/>
            </w:tcBorders>
            <w:shd w:val="clear" w:color="auto" w:fill="auto"/>
            <w:vAlign w:val="center"/>
          </w:tcPr>
          <w:p w14:paraId="48D75E6B">
            <w:pPr>
              <w:widowControl/>
              <w:jc w:val="center"/>
              <w:rPr>
                <w:rFonts w:ascii="宋体" w:hAnsi="宋体" w:cs="宋体"/>
                <w:color w:val="000000"/>
                <w:kern w:val="0"/>
                <w:sz w:val="22"/>
                <w:szCs w:val="22"/>
              </w:rPr>
            </w:pPr>
          </w:p>
        </w:tc>
        <w:tc>
          <w:tcPr>
            <w:tcW w:w="1308" w:type="dxa"/>
            <w:gridSpan w:val="14"/>
            <w:tcBorders>
              <w:top w:val="nil"/>
              <w:left w:val="nil"/>
              <w:bottom w:val="nil"/>
              <w:right w:val="nil"/>
            </w:tcBorders>
            <w:shd w:val="clear" w:color="auto" w:fill="auto"/>
            <w:vAlign w:val="center"/>
          </w:tcPr>
          <w:p w14:paraId="677BFCDE">
            <w:pPr>
              <w:widowControl/>
              <w:jc w:val="center"/>
              <w:rPr>
                <w:rFonts w:ascii="宋体" w:hAnsi="宋体" w:cs="宋体"/>
                <w:color w:val="000000"/>
                <w:kern w:val="0"/>
                <w:sz w:val="22"/>
                <w:szCs w:val="22"/>
              </w:rPr>
            </w:pPr>
          </w:p>
        </w:tc>
        <w:tc>
          <w:tcPr>
            <w:tcW w:w="222" w:type="dxa"/>
            <w:gridSpan w:val="3"/>
            <w:tcBorders>
              <w:top w:val="nil"/>
              <w:left w:val="nil"/>
              <w:bottom w:val="nil"/>
              <w:right w:val="nil"/>
            </w:tcBorders>
            <w:shd w:val="clear" w:color="auto" w:fill="auto"/>
            <w:vAlign w:val="center"/>
          </w:tcPr>
          <w:p w14:paraId="06B05DD0">
            <w:pPr>
              <w:widowControl/>
              <w:jc w:val="center"/>
              <w:rPr>
                <w:rFonts w:ascii="宋体" w:hAnsi="宋体" w:cs="宋体"/>
                <w:color w:val="000000"/>
                <w:kern w:val="0"/>
                <w:sz w:val="22"/>
                <w:szCs w:val="22"/>
              </w:rPr>
            </w:pPr>
          </w:p>
        </w:tc>
      </w:tr>
      <w:tr w14:paraId="0BEB5D68">
        <w:tblPrEx>
          <w:tblCellMar>
            <w:top w:w="0" w:type="dxa"/>
            <w:left w:w="108" w:type="dxa"/>
            <w:bottom w:w="0" w:type="dxa"/>
            <w:right w:w="108" w:type="dxa"/>
          </w:tblCellMar>
        </w:tblPrEx>
        <w:trPr>
          <w:gridAfter w:val="13"/>
          <w:wAfter w:w="844" w:type="dxa"/>
          <w:trHeight w:val="600" w:hRule="atLeast"/>
        </w:trPr>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0FC90">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312" w:type="dxa"/>
            <w:gridSpan w:val="48"/>
            <w:tcBorders>
              <w:top w:val="single" w:color="000000" w:sz="4" w:space="0"/>
              <w:left w:val="nil"/>
              <w:bottom w:val="single" w:color="000000" w:sz="4" w:space="0"/>
              <w:right w:val="single" w:color="000000" w:sz="4" w:space="0"/>
            </w:tcBorders>
            <w:shd w:val="clear" w:color="auto" w:fill="auto"/>
            <w:vAlign w:val="center"/>
          </w:tcPr>
          <w:p w14:paraId="2AE2DD1F">
            <w:pPr>
              <w:widowControl/>
              <w:jc w:val="center"/>
              <w:rPr>
                <w:rFonts w:ascii="宋体" w:hAnsi="宋体" w:cs="宋体"/>
                <w:kern w:val="0"/>
                <w:sz w:val="18"/>
                <w:szCs w:val="18"/>
              </w:rPr>
            </w:pPr>
            <w:r>
              <w:rPr>
                <w:rFonts w:hint="eastAsia" w:ascii="宋体" w:hAnsi="宋体" w:cs="宋体"/>
                <w:kern w:val="0"/>
                <w:sz w:val="18"/>
                <w:szCs w:val="18"/>
              </w:rPr>
              <w:t>新疆艺术剧院民族乐团（新疆民乐团）</w:t>
            </w:r>
          </w:p>
        </w:tc>
        <w:tc>
          <w:tcPr>
            <w:tcW w:w="2603" w:type="dxa"/>
            <w:gridSpan w:val="36"/>
            <w:tcBorders>
              <w:top w:val="single" w:color="000000" w:sz="4" w:space="0"/>
              <w:left w:val="nil"/>
              <w:bottom w:val="single" w:color="000000" w:sz="4" w:space="0"/>
              <w:right w:val="single" w:color="000000" w:sz="4" w:space="0"/>
            </w:tcBorders>
            <w:shd w:val="clear" w:color="auto" w:fill="auto"/>
            <w:vAlign w:val="center"/>
          </w:tcPr>
          <w:p w14:paraId="29742E40">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128" w:type="dxa"/>
            <w:gridSpan w:val="42"/>
            <w:tcBorders>
              <w:top w:val="single" w:color="000000" w:sz="4" w:space="0"/>
              <w:left w:val="nil"/>
              <w:bottom w:val="single" w:color="000000" w:sz="4" w:space="0"/>
              <w:right w:val="single" w:color="000000" w:sz="4" w:space="0"/>
            </w:tcBorders>
            <w:shd w:val="clear" w:color="auto" w:fill="auto"/>
            <w:vAlign w:val="center"/>
          </w:tcPr>
          <w:p w14:paraId="042853F7">
            <w:pPr>
              <w:widowControl/>
              <w:jc w:val="center"/>
              <w:rPr>
                <w:rFonts w:ascii="宋体" w:hAnsi="宋体" w:cs="宋体"/>
                <w:kern w:val="0"/>
                <w:sz w:val="18"/>
                <w:szCs w:val="18"/>
              </w:rPr>
            </w:pPr>
            <w:r>
              <w:rPr>
                <w:rFonts w:hint="eastAsia" w:ascii="宋体" w:hAnsi="宋体" w:cs="宋体"/>
                <w:kern w:val="0"/>
                <w:sz w:val="18"/>
                <w:szCs w:val="18"/>
              </w:rPr>
              <w:t>自治区政府购买文化演出项目</w:t>
            </w:r>
          </w:p>
        </w:tc>
      </w:tr>
      <w:tr w14:paraId="6D4FDBE1">
        <w:tblPrEx>
          <w:tblCellMar>
            <w:top w:w="0" w:type="dxa"/>
            <w:left w:w="108" w:type="dxa"/>
            <w:bottom w:w="0" w:type="dxa"/>
            <w:right w:w="108" w:type="dxa"/>
          </w:tblCellMar>
        </w:tblPrEx>
        <w:trPr>
          <w:gridAfter w:val="13"/>
          <w:wAfter w:w="844" w:type="dxa"/>
          <w:trHeight w:val="600" w:hRule="atLeast"/>
        </w:trPr>
        <w:tc>
          <w:tcPr>
            <w:tcW w:w="1384" w:type="dxa"/>
            <w:gridSpan w:val="2"/>
            <w:tcBorders>
              <w:top w:val="nil"/>
              <w:left w:val="single" w:color="000000" w:sz="4" w:space="0"/>
              <w:bottom w:val="single" w:color="000000" w:sz="4" w:space="0"/>
              <w:right w:val="single" w:color="000000" w:sz="4" w:space="0"/>
            </w:tcBorders>
            <w:shd w:val="clear" w:color="auto" w:fill="auto"/>
            <w:vAlign w:val="center"/>
          </w:tcPr>
          <w:p w14:paraId="3CB3FD46">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720" w:type="dxa"/>
            <w:gridSpan w:val="22"/>
            <w:tcBorders>
              <w:top w:val="single" w:color="000000" w:sz="4" w:space="0"/>
              <w:left w:val="nil"/>
              <w:bottom w:val="single" w:color="000000" w:sz="4" w:space="0"/>
              <w:right w:val="single" w:color="000000" w:sz="4" w:space="0"/>
            </w:tcBorders>
            <w:shd w:val="clear" w:color="auto" w:fill="auto"/>
            <w:vAlign w:val="center"/>
          </w:tcPr>
          <w:p w14:paraId="204BFCDA">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1080" w:type="dxa"/>
            <w:gridSpan w:val="11"/>
            <w:tcBorders>
              <w:top w:val="nil"/>
              <w:left w:val="nil"/>
              <w:bottom w:val="single" w:color="000000" w:sz="4" w:space="0"/>
              <w:right w:val="single" w:color="000000" w:sz="4" w:space="0"/>
            </w:tcBorders>
            <w:shd w:val="clear" w:color="auto" w:fill="auto"/>
            <w:vAlign w:val="center"/>
          </w:tcPr>
          <w:p w14:paraId="725284F6">
            <w:pPr>
              <w:widowControl/>
              <w:jc w:val="center"/>
              <w:rPr>
                <w:rFonts w:ascii="宋体" w:hAnsi="宋体" w:cs="宋体"/>
                <w:kern w:val="0"/>
                <w:sz w:val="18"/>
                <w:szCs w:val="18"/>
              </w:rPr>
            </w:pPr>
            <w:r>
              <w:rPr>
                <w:rFonts w:hint="eastAsia" w:ascii="宋体" w:hAnsi="宋体" w:cs="宋体"/>
                <w:kern w:val="0"/>
                <w:sz w:val="18"/>
                <w:szCs w:val="18"/>
              </w:rPr>
              <w:t>109</w:t>
            </w:r>
          </w:p>
        </w:tc>
        <w:tc>
          <w:tcPr>
            <w:tcW w:w="1512" w:type="dxa"/>
            <w:gridSpan w:val="15"/>
            <w:tcBorders>
              <w:top w:val="single" w:color="000000" w:sz="4" w:space="0"/>
              <w:left w:val="nil"/>
              <w:bottom w:val="single" w:color="000000" w:sz="4" w:space="0"/>
              <w:right w:val="single" w:color="000000" w:sz="4" w:space="0"/>
            </w:tcBorders>
            <w:shd w:val="clear" w:color="auto" w:fill="auto"/>
            <w:vAlign w:val="center"/>
          </w:tcPr>
          <w:p w14:paraId="37924324">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2603" w:type="dxa"/>
            <w:gridSpan w:val="36"/>
            <w:tcBorders>
              <w:top w:val="nil"/>
              <w:left w:val="nil"/>
              <w:bottom w:val="single" w:color="000000" w:sz="4" w:space="0"/>
              <w:right w:val="single" w:color="000000" w:sz="4" w:space="0"/>
            </w:tcBorders>
            <w:shd w:val="clear" w:color="auto" w:fill="auto"/>
            <w:vAlign w:val="center"/>
          </w:tcPr>
          <w:p w14:paraId="1D35F078">
            <w:pPr>
              <w:widowControl/>
              <w:jc w:val="center"/>
              <w:rPr>
                <w:rFonts w:ascii="宋体" w:hAnsi="宋体" w:cs="宋体"/>
                <w:kern w:val="0"/>
                <w:sz w:val="18"/>
                <w:szCs w:val="18"/>
              </w:rPr>
            </w:pPr>
            <w:r>
              <w:rPr>
                <w:rFonts w:hint="eastAsia" w:ascii="宋体" w:hAnsi="宋体" w:cs="宋体"/>
                <w:kern w:val="0"/>
                <w:sz w:val="18"/>
                <w:szCs w:val="18"/>
              </w:rPr>
              <w:t>109</w:t>
            </w:r>
          </w:p>
        </w:tc>
        <w:tc>
          <w:tcPr>
            <w:tcW w:w="1950" w:type="dxa"/>
            <w:gridSpan w:val="22"/>
            <w:tcBorders>
              <w:top w:val="single" w:color="000000" w:sz="4" w:space="0"/>
              <w:left w:val="nil"/>
              <w:bottom w:val="single" w:color="000000" w:sz="4" w:space="0"/>
              <w:right w:val="single" w:color="000000" w:sz="4" w:space="0"/>
            </w:tcBorders>
            <w:shd w:val="clear" w:color="auto" w:fill="auto"/>
            <w:vAlign w:val="center"/>
          </w:tcPr>
          <w:p w14:paraId="1F7CD57E">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178" w:type="dxa"/>
            <w:gridSpan w:val="20"/>
            <w:tcBorders>
              <w:top w:val="single" w:color="000000" w:sz="4" w:space="0"/>
              <w:left w:val="nil"/>
              <w:bottom w:val="single" w:color="000000" w:sz="4" w:space="0"/>
              <w:right w:val="single" w:color="000000" w:sz="4" w:space="0"/>
            </w:tcBorders>
            <w:shd w:val="clear" w:color="auto" w:fill="auto"/>
            <w:vAlign w:val="center"/>
          </w:tcPr>
          <w:p w14:paraId="5B158102">
            <w:pPr>
              <w:widowControl/>
              <w:jc w:val="center"/>
              <w:rPr>
                <w:rFonts w:ascii="宋体" w:hAnsi="宋体" w:cs="宋体"/>
                <w:kern w:val="0"/>
                <w:sz w:val="18"/>
                <w:szCs w:val="18"/>
              </w:rPr>
            </w:pPr>
            <w:r>
              <w:rPr>
                <w:rFonts w:hint="eastAsia" w:ascii="宋体" w:hAnsi="宋体" w:cs="宋体"/>
                <w:kern w:val="0"/>
                <w:sz w:val="18"/>
                <w:szCs w:val="18"/>
              </w:rPr>
              <w:t>0</w:t>
            </w:r>
          </w:p>
        </w:tc>
      </w:tr>
      <w:tr w14:paraId="60B8F713">
        <w:tblPrEx>
          <w:tblCellMar>
            <w:top w:w="0" w:type="dxa"/>
            <w:left w:w="108" w:type="dxa"/>
            <w:bottom w:w="0" w:type="dxa"/>
            <w:right w:w="108" w:type="dxa"/>
          </w:tblCellMar>
        </w:tblPrEx>
        <w:trPr>
          <w:gridAfter w:val="13"/>
          <w:wAfter w:w="844" w:type="dxa"/>
          <w:trHeight w:val="619" w:hRule="atLeast"/>
        </w:trPr>
        <w:tc>
          <w:tcPr>
            <w:tcW w:w="1384" w:type="dxa"/>
            <w:gridSpan w:val="2"/>
            <w:tcBorders>
              <w:top w:val="nil"/>
              <w:left w:val="single" w:color="000000" w:sz="4" w:space="0"/>
              <w:bottom w:val="single" w:color="000000" w:sz="4" w:space="0"/>
              <w:right w:val="single" w:color="000000" w:sz="4" w:space="0"/>
            </w:tcBorders>
            <w:shd w:val="clear" w:color="auto" w:fill="auto"/>
            <w:vAlign w:val="center"/>
          </w:tcPr>
          <w:p w14:paraId="5005B1CD">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043" w:type="dxa"/>
            <w:gridSpan w:val="126"/>
            <w:tcBorders>
              <w:top w:val="single" w:color="000000" w:sz="4" w:space="0"/>
              <w:left w:val="nil"/>
              <w:bottom w:val="single" w:color="000000" w:sz="4" w:space="0"/>
              <w:right w:val="single" w:color="000000" w:sz="4" w:space="0"/>
            </w:tcBorders>
            <w:shd w:val="clear" w:color="auto" w:fill="auto"/>
            <w:vAlign w:val="center"/>
          </w:tcPr>
          <w:p w14:paraId="3FD27A96">
            <w:pPr>
              <w:widowControl/>
              <w:jc w:val="center"/>
              <w:rPr>
                <w:rFonts w:ascii="宋体" w:hAnsi="宋体" w:cs="宋体"/>
                <w:kern w:val="0"/>
                <w:sz w:val="18"/>
                <w:szCs w:val="18"/>
              </w:rPr>
            </w:pPr>
            <w:r>
              <w:rPr>
                <w:rFonts w:hint="eastAsia" w:ascii="宋体" w:hAnsi="宋体" w:cs="宋体"/>
                <w:kern w:val="0"/>
                <w:sz w:val="18"/>
                <w:szCs w:val="18"/>
              </w:rPr>
              <w:t>根据《中共中央关于繁荣发展社会主义文艺的意见》（2015年10月3日）文件要求和党的十九大精神“推动文化事业和文化产业发展满足人民过上美好生活的新期待” 。</w:t>
            </w:r>
          </w:p>
        </w:tc>
      </w:tr>
      <w:tr w14:paraId="4846C386">
        <w:tblPrEx>
          <w:tblCellMar>
            <w:top w:w="0" w:type="dxa"/>
            <w:left w:w="108" w:type="dxa"/>
            <w:bottom w:w="0" w:type="dxa"/>
            <w:right w:w="108" w:type="dxa"/>
          </w:tblCellMar>
        </w:tblPrEx>
        <w:trPr>
          <w:gridAfter w:val="13"/>
          <w:wAfter w:w="844" w:type="dxa"/>
          <w:trHeight w:val="416" w:hRule="atLeast"/>
        </w:trPr>
        <w:tc>
          <w:tcPr>
            <w:tcW w:w="1384" w:type="dxa"/>
            <w:gridSpan w:val="2"/>
            <w:tcBorders>
              <w:top w:val="nil"/>
              <w:left w:val="single" w:color="000000" w:sz="4" w:space="0"/>
              <w:bottom w:val="single" w:color="000000" w:sz="4" w:space="0"/>
              <w:right w:val="single" w:color="000000" w:sz="4" w:space="0"/>
            </w:tcBorders>
            <w:shd w:val="clear" w:color="auto" w:fill="auto"/>
            <w:vAlign w:val="center"/>
          </w:tcPr>
          <w:p w14:paraId="3EB9C68D">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640" w:type="dxa"/>
            <w:gridSpan w:val="12"/>
            <w:tcBorders>
              <w:top w:val="nil"/>
              <w:left w:val="nil"/>
              <w:bottom w:val="single" w:color="000000" w:sz="4" w:space="0"/>
              <w:right w:val="single" w:color="000000" w:sz="4" w:space="0"/>
            </w:tcBorders>
            <w:shd w:val="clear" w:color="auto" w:fill="auto"/>
            <w:vAlign w:val="center"/>
          </w:tcPr>
          <w:p w14:paraId="066E5824">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923" w:type="dxa"/>
            <w:gridSpan w:val="79"/>
            <w:tcBorders>
              <w:top w:val="single" w:color="000000" w:sz="4" w:space="0"/>
              <w:left w:val="nil"/>
              <w:bottom w:val="single" w:color="000000" w:sz="4" w:space="0"/>
              <w:right w:val="single" w:color="000000" w:sz="4" w:space="0"/>
            </w:tcBorders>
            <w:shd w:val="clear" w:color="auto" w:fill="auto"/>
            <w:vAlign w:val="center"/>
          </w:tcPr>
          <w:p w14:paraId="5DB17082">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480" w:type="dxa"/>
            <w:gridSpan w:val="35"/>
            <w:tcBorders>
              <w:top w:val="single" w:color="000000" w:sz="4" w:space="0"/>
              <w:left w:val="nil"/>
              <w:bottom w:val="single" w:color="000000" w:sz="4" w:space="0"/>
              <w:right w:val="single" w:color="000000" w:sz="4" w:space="0"/>
            </w:tcBorders>
            <w:shd w:val="clear" w:color="auto" w:fill="auto"/>
            <w:vAlign w:val="center"/>
          </w:tcPr>
          <w:p w14:paraId="7EC44E18">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2896778C">
        <w:tblPrEx>
          <w:tblCellMar>
            <w:top w:w="0" w:type="dxa"/>
            <w:left w:w="108" w:type="dxa"/>
            <w:bottom w:w="0" w:type="dxa"/>
            <w:right w:w="108" w:type="dxa"/>
          </w:tblCellMar>
        </w:tblPrEx>
        <w:trPr>
          <w:gridAfter w:val="13"/>
          <w:wAfter w:w="844" w:type="dxa"/>
          <w:trHeight w:val="408" w:hRule="atLeast"/>
        </w:trPr>
        <w:tc>
          <w:tcPr>
            <w:tcW w:w="1384"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206BAA0A">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640" w:type="dxa"/>
            <w:gridSpan w:val="12"/>
            <w:tcBorders>
              <w:top w:val="nil"/>
              <w:left w:val="nil"/>
              <w:bottom w:val="single" w:color="000000" w:sz="4" w:space="0"/>
              <w:right w:val="single" w:color="000000" w:sz="4" w:space="0"/>
            </w:tcBorders>
            <w:shd w:val="clear" w:color="auto" w:fill="auto"/>
            <w:vAlign w:val="center"/>
          </w:tcPr>
          <w:p w14:paraId="608E64C1">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923" w:type="dxa"/>
            <w:gridSpan w:val="79"/>
            <w:tcBorders>
              <w:top w:val="single" w:color="000000" w:sz="4" w:space="0"/>
              <w:left w:val="nil"/>
              <w:bottom w:val="single" w:color="000000" w:sz="4" w:space="0"/>
              <w:right w:val="single" w:color="000000" w:sz="4" w:space="0"/>
            </w:tcBorders>
            <w:shd w:val="clear" w:color="auto" w:fill="auto"/>
            <w:vAlign w:val="center"/>
          </w:tcPr>
          <w:p w14:paraId="56EA2BA2">
            <w:pPr>
              <w:widowControl/>
              <w:jc w:val="center"/>
              <w:rPr>
                <w:rFonts w:ascii="宋体" w:hAnsi="宋体" w:cs="宋体"/>
                <w:kern w:val="0"/>
                <w:sz w:val="18"/>
                <w:szCs w:val="18"/>
              </w:rPr>
            </w:pPr>
            <w:r>
              <w:rPr>
                <w:rFonts w:hint="eastAsia" w:ascii="宋体" w:hAnsi="宋体" w:cs="宋体"/>
                <w:kern w:val="0"/>
                <w:sz w:val="18"/>
                <w:szCs w:val="18"/>
              </w:rPr>
              <w:t>2019年12月30日前演出完毕</w:t>
            </w:r>
          </w:p>
        </w:tc>
        <w:tc>
          <w:tcPr>
            <w:tcW w:w="3480" w:type="dxa"/>
            <w:gridSpan w:val="35"/>
            <w:tcBorders>
              <w:top w:val="single" w:color="000000" w:sz="4" w:space="0"/>
              <w:left w:val="nil"/>
              <w:bottom w:val="single" w:color="000000" w:sz="4" w:space="0"/>
              <w:right w:val="single" w:color="000000" w:sz="4" w:space="0"/>
            </w:tcBorders>
            <w:shd w:val="clear" w:color="auto" w:fill="auto"/>
            <w:vAlign w:val="center"/>
          </w:tcPr>
          <w:p w14:paraId="1C5F9A9E">
            <w:pPr>
              <w:widowControl/>
              <w:jc w:val="center"/>
              <w:rPr>
                <w:rFonts w:ascii="宋体" w:hAnsi="宋体" w:cs="宋体"/>
                <w:kern w:val="0"/>
                <w:sz w:val="18"/>
                <w:szCs w:val="18"/>
              </w:rPr>
            </w:pPr>
            <w:r>
              <w:rPr>
                <w:rFonts w:hint="eastAsia" w:ascii="宋体" w:hAnsi="宋体" w:cs="宋体"/>
                <w:kern w:val="0"/>
                <w:sz w:val="18"/>
                <w:szCs w:val="18"/>
              </w:rPr>
              <w:t>≥90%</w:t>
            </w:r>
          </w:p>
        </w:tc>
      </w:tr>
      <w:tr w14:paraId="5D499447">
        <w:tblPrEx>
          <w:tblCellMar>
            <w:top w:w="0" w:type="dxa"/>
            <w:left w:w="108" w:type="dxa"/>
            <w:bottom w:w="0" w:type="dxa"/>
            <w:right w:w="108" w:type="dxa"/>
          </w:tblCellMar>
        </w:tblPrEx>
        <w:trPr>
          <w:gridAfter w:val="13"/>
          <w:wAfter w:w="844" w:type="dxa"/>
          <w:trHeight w:val="286" w:hRule="atLeast"/>
        </w:trPr>
        <w:tc>
          <w:tcPr>
            <w:tcW w:w="1384" w:type="dxa"/>
            <w:gridSpan w:val="2"/>
            <w:vMerge w:val="continue"/>
            <w:tcBorders>
              <w:top w:val="nil"/>
              <w:left w:val="single" w:color="000000" w:sz="4" w:space="0"/>
              <w:bottom w:val="single" w:color="000000" w:sz="4" w:space="0"/>
              <w:right w:val="single" w:color="000000" w:sz="4" w:space="0"/>
            </w:tcBorders>
            <w:vAlign w:val="center"/>
          </w:tcPr>
          <w:p w14:paraId="30AAFD48">
            <w:pPr>
              <w:widowControl/>
              <w:jc w:val="center"/>
              <w:rPr>
                <w:rFonts w:ascii="宋体" w:hAnsi="宋体" w:cs="宋体"/>
                <w:kern w:val="0"/>
                <w:sz w:val="18"/>
                <w:szCs w:val="18"/>
              </w:rPr>
            </w:pPr>
          </w:p>
        </w:tc>
        <w:tc>
          <w:tcPr>
            <w:tcW w:w="1640" w:type="dxa"/>
            <w:gridSpan w:val="12"/>
            <w:vMerge w:val="restart"/>
            <w:tcBorders>
              <w:top w:val="nil"/>
              <w:left w:val="single" w:color="000000" w:sz="4" w:space="0"/>
              <w:bottom w:val="single" w:color="000000" w:sz="4" w:space="0"/>
              <w:right w:val="single" w:color="000000" w:sz="4" w:space="0"/>
            </w:tcBorders>
            <w:shd w:val="clear" w:color="auto" w:fill="auto"/>
            <w:vAlign w:val="center"/>
          </w:tcPr>
          <w:p w14:paraId="72AB732D">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923" w:type="dxa"/>
            <w:gridSpan w:val="79"/>
            <w:tcBorders>
              <w:top w:val="single" w:color="000000" w:sz="4" w:space="0"/>
              <w:left w:val="nil"/>
              <w:bottom w:val="single" w:color="000000" w:sz="4" w:space="0"/>
              <w:right w:val="single" w:color="000000" w:sz="4" w:space="0"/>
            </w:tcBorders>
            <w:shd w:val="clear" w:color="auto" w:fill="auto"/>
            <w:vAlign w:val="center"/>
          </w:tcPr>
          <w:p w14:paraId="6247CF53">
            <w:pPr>
              <w:widowControl/>
              <w:jc w:val="center"/>
              <w:rPr>
                <w:rFonts w:ascii="宋体" w:hAnsi="宋体" w:cs="宋体"/>
                <w:kern w:val="0"/>
                <w:sz w:val="18"/>
                <w:szCs w:val="18"/>
              </w:rPr>
            </w:pPr>
            <w:r>
              <w:rPr>
                <w:rFonts w:hint="eastAsia" w:ascii="宋体" w:hAnsi="宋体" w:cs="宋体"/>
                <w:kern w:val="0"/>
                <w:sz w:val="18"/>
                <w:szCs w:val="18"/>
              </w:rPr>
              <w:t>大型演出5场次</w:t>
            </w:r>
          </w:p>
        </w:tc>
        <w:tc>
          <w:tcPr>
            <w:tcW w:w="3480" w:type="dxa"/>
            <w:gridSpan w:val="35"/>
            <w:tcBorders>
              <w:top w:val="single" w:color="000000" w:sz="4" w:space="0"/>
              <w:left w:val="nil"/>
              <w:bottom w:val="single" w:color="000000" w:sz="4" w:space="0"/>
              <w:right w:val="single" w:color="000000" w:sz="4" w:space="0"/>
            </w:tcBorders>
            <w:shd w:val="clear" w:color="auto" w:fill="auto"/>
            <w:vAlign w:val="center"/>
          </w:tcPr>
          <w:p w14:paraId="7AC47261">
            <w:pPr>
              <w:widowControl/>
              <w:jc w:val="center"/>
              <w:rPr>
                <w:rFonts w:ascii="宋体" w:hAnsi="宋体" w:cs="宋体"/>
                <w:kern w:val="0"/>
                <w:sz w:val="18"/>
                <w:szCs w:val="18"/>
              </w:rPr>
            </w:pPr>
            <w:r>
              <w:rPr>
                <w:rFonts w:hint="eastAsia" w:ascii="宋体" w:hAnsi="宋体" w:cs="宋体"/>
                <w:kern w:val="0"/>
                <w:sz w:val="18"/>
                <w:szCs w:val="18"/>
              </w:rPr>
              <w:t>≥90%</w:t>
            </w:r>
          </w:p>
        </w:tc>
      </w:tr>
      <w:tr w14:paraId="5724637A">
        <w:tblPrEx>
          <w:tblCellMar>
            <w:top w:w="0" w:type="dxa"/>
            <w:left w:w="108" w:type="dxa"/>
            <w:bottom w:w="0" w:type="dxa"/>
            <w:right w:w="108" w:type="dxa"/>
          </w:tblCellMar>
        </w:tblPrEx>
        <w:trPr>
          <w:gridAfter w:val="13"/>
          <w:wAfter w:w="844" w:type="dxa"/>
          <w:trHeight w:val="376" w:hRule="atLeast"/>
        </w:trPr>
        <w:tc>
          <w:tcPr>
            <w:tcW w:w="1384" w:type="dxa"/>
            <w:gridSpan w:val="2"/>
            <w:vMerge w:val="continue"/>
            <w:tcBorders>
              <w:top w:val="nil"/>
              <w:left w:val="single" w:color="000000" w:sz="4" w:space="0"/>
              <w:bottom w:val="single" w:color="000000" w:sz="4" w:space="0"/>
              <w:right w:val="single" w:color="000000" w:sz="4" w:space="0"/>
            </w:tcBorders>
            <w:vAlign w:val="center"/>
          </w:tcPr>
          <w:p w14:paraId="5713D897">
            <w:pPr>
              <w:widowControl/>
              <w:jc w:val="center"/>
              <w:rPr>
                <w:rFonts w:ascii="宋体" w:hAnsi="宋体" w:cs="宋体"/>
                <w:kern w:val="0"/>
                <w:sz w:val="18"/>
                <w:szCs w:val="18"/>
              </w:rPr>
            </w:pPr>
          </w:p>
        </w:tc>
        <w:tc>
          <w:tcPr>
            <w:tcW w:w="1640" w:type="dxa"/>
            <w:gridSpan w:val="12"/>
            <w:vMerge w:val="continue"/>
            <w:tcBorders>
              <w:top w:val="nil"/>
              <w:left w:val="single" w:color="000000" w:sz="4" w:space="0"/>
              <w:bottom w:val="single" w:color="000000" w:sz="4" w:space="0"/>
              <w:right w:val="single" w:color="000000" w:sz="4" w:space="0"/>
            </w:tcBorders>
            <w:vAlign w:val="center"/>
          </w:tcPr>
          <w:p w14:paraId="0D926A9E">
            <w:pPr>
              <w:widowControl/>
              <w:jc w:val="center"/>
              <w:rPr>
                <w:rFonts w:ascii="宋体" w:hAnsi="宋体" w:cs="宋体"/>
                <w:kern w:val="0"/>
                <w:sz w:val="18"/>
                <w:szCs w:val="18"/>
              </w:rPr>
            </w:pPr>
          </w:p>
        </w:tc>
        <w:tc>
          <w:tcPr>
            <w:tcW w:w="6923" w:type="dxa"/>
            <w:gridSpan w:val="79"/>
            <w:tcBorders>
              <w:top w:val="single" w:color="000000" w:sz="4" w:space="0"/>
              <w:left w:val="nil"/>
              <w:bottom w:val="single" w:color="000000" w:sz="4" w:space="0"/>
              <w:right w:val="single" w:color="000000" w:sz="4" w:space="0"/>
            </w:tcBorders>
            <w:shd w:val="clear" w:color="auto" w:fill="auto"/>
            <w:vAlign w:val="center"/>
          </w:tcPr>
          <w:p w14:paraId="44490B3D">
            <w:pPr>
              <w:widowControl/>
              <w:jc w:val="center"/>
              <w:rPr>
                <w:rFonts w:ascii="宋体" w:hAnsi="宋体" w:cs="宋体"/>
                <w:kern w:val="0"/>
                <w:sz w:val="18"/>
                <w:szCs w:val="18"/>
              </w:rPr>
            </w:pPr>
            <w:r>
              <w:rPr>
                <w:rFonts w:hint="eastAsia" w:ascii="宋体" w:hAnsi="宋体" w:cs="宋体"/>
                <w:kern w:val="0"/>
                <w:sz w:val="18"/>
                <w:szCs w:val="18"/>
              </w:rPr>
              <w:t>小型演出120场次</w:t>
            </w:r>
          </w:p>
        </w:tc>
        <w:tc>
          <w:tcPr>
            <w:tcW w:w="3480" w:type="dxa"/>
            <w:gridSpan w:val="35"/>
            <w:tcBorders>
              <w:top w:val="single" w:color="000000" w:sz="4" w:space="0"/>
              <w:left w:val="nil"/>
              <w:bottom w:val="single" w:color="000000" w:sz="4" w:space="0"/>
              <w:right w:val="single" w:color="000000" w:sz="4" w:space="0"/>
            </w:tcBorders>
            <w:shd w:val="clear" w:color="auto" w:fill="auto"/>
            <w:vAlign w:val="center"/>
          </w:tcPr>
          <w:p w14:paraId="323DD3C7">
            <w:pPr>
              <w:widowControl/>
              <w:jc w:val="center"/>
              <w:rPr>
                <w:rFonts w:ascii="宋体" w:hAnsi="宋体" w:cs="宋体"/>
                <w:kern w:val="0"/>
                <w:sz w:val="18"/>
                <w:szCs w:val="18"/>
              </w:rPr>
            </w:pPr>
            <w:r>
              <w:rPr>
                <w:rFonts w:hint="eastAsia" w:ascii="宋体" w:hAnsi="宋体" w:cs="宋体"/>
                <w:kern w:val="0"/>
                <w:sz w:val="18"/>
                <w:szCs w:val="18"/>
              </w:rPr>
              <w:t>≥90%</w:t>
            </w:r>
          </w:p>
        </w:tc>
      </w:tr>
      <w:tr w14:paraId="4FFCF02D">
        <w:tblPrEx>
          <w:tblCellMar>
            <w:top w:w="0" w:type="dxa"/>
            <w:left w:w="108" w:type="dxa"/>
            <w:bottom w:w="0" w:type="dxa"/>
            <w:right w:w="108" w:type="dxa"/>
          </w:tblCellMar>
        </w:tblPrEx>
        <w:trPr>
          <w:gridAfter w:val="13"/>
          <w:wAfter w:w="844" w:type="dxa"/>
          <w:trHeight w:val="600" w:hRule="atLeast"/>
        </w:trPr>
        <w:tc>
          <w:tcPr>
            <w:tcW w:w="1384" w:type="dxa"/>
            <w:gridSpan w:val="2"/>
            <w:vMerge w:val="continue"/>
            <w:tcBorders>
              <w:top w:val="nil"/>
              <w:left w:val="single" w:color="000000" w:sz="4" w:space="0"/>
              <w:bottom w:val="single" w:color="000000" w:sz="4" w:space="0"/>
              <w:right w:val="single" w:color="000000" w:sz="4" w:space="0"/>
            </w:tcBorders>
            <w:vAlign w:val="center"/>
          </w:tcPr>
          <w:p w14:paraId="0BEA9E4D">
            <w:pPr>
              <w:widowControl/>
              <w:jc w:val="center"/>
              <w:rPr>
                <w:rFonts w:ascii="宋体" w:hAnsi="宋体" w:cs="宋体"/>
                <w:kern w:val="0"/>
                <w:sz w:val="18"/>
                <w:szCs w:val="18"/>
              </w:rPr>
            </w:pPr>
          </w:p>
        </w:tc>
        <w:tc>
          <w:tcPr>
            <w:tcW w:w="1640" w:type="dxa"/>
            <w:gridSpan w:val="12"/>
            <w:vMerge w:val="restart"/>
            <w:tcBorders>
              <w:top w:val="nil"/>
              <w:left w:val="single" w:color="000000" w:sz="4" w:space="0"/>
              <w:bottom w:val="single" w:color="000000" w:sz="4" w:space="0"/>
              <w:right w:val="single" w:color="000000" w:sz="4" w:space="0"/>
            </w:tcBorders>
            <w:shd w:val="clear" w:color="auto" w:fill="auto"/>
            <w:vAlign w:val="center"/>
          </w:tcPr>
          <w:p w14:paraId="0BC19C31">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923" w:type="dxa"/>
            <w:gridSpan w:val="79"/>
            <w:tcBorders>
              <w:top w:val="single" w:color="000000" w:sz="4" w:space="0"/>
              <w:left w:val="nil"/>
              <w:bottom w:val="single" w:color="000000" w:sz="4" w:space="0"/>
              <w:right w:val="single" w:color="000000" w:sz="4" w:space="0"/>
            </w:tcBorders>
            <w:shd w:val="clear" w:color="auto" w:fill="auto"/>
            <w:vAlign w:val="center"/>
          </w:tcPr>
          <w:p w14:paraId="798C16A8">
            <w:pPr>
              <w:widowControl/>
              <w:jc w:val="center"/>
              <w:rPr>
                <w:rFonts w:ascii="宋体" w:hAnsi="宋体" w:cs="宋体"/>
                <w:kern w:val="0"/>
                <w:sz w:val="18"/>
                <w:szCs w:val="18"/>
              </w:rPr>
            </w:pPr>
            <w:r>
              <w:rPr>
                <w:rFonts w:hint="eastAsia" w:ascii="宋体" w:hAnsi="宋体" w:cs="宋体"/>
                <w:kern w:val="0"/>
                <w:sz w:val="18"/>
                <w:szCs w:val="18"/>
              </w:rPr>
              <w:t>经典节目（获全国级奖项节目）≥2个</w:t>
            </w:r>
          </w:p>
        </w:tc>
        <w:tc>
          <w:tcPr>
            <w:tcW w:w="3480" w:type="dxa"/>
            <w:gridSpan w:val="35"/>
            <w:tcBorders>
              <w:top w:val="single" w:color="000000" w:sz="4" w:space="0"/>
              <w:left w:val="nil"/>
              <w:bottom w:val="single" w:color="000000" w:sz="4" w:space="0"/>
              <w:right w:val="single" w:color="000000" w:sz="4" w:space="0"/>
            </w:tcBorders>
            <w:shd w:val="clear" w:color="auto" w:fill="auto"/>
            <w:vAlign w:val="center"/>
          </w:tcPr>
          <w:p w14:paraId="10A7C15F">
            <w:pPr>
              <w:widowControl/>
              <w:jc w:val="center"/>
              <w:rPr>
                <w:rFonts w:ascii="宋体" w:hAnsi="宋体" w:cs="宋体"/>
                <w:kern w:val="0"/>
                <w:sz w:val="18"/>
                <w:szCs w:val="18"/>
              </w:rPr>
            </w:pPr>
            <w:r>
              <w:rPr>
                <w:rFonts w:hint="eastAsia" w:ascii="宋体" w:hAnsi="宋体" w:cs="宋体"/>
                <w:kern w:val="0"/>
                <w:sz w:val="18"/>
                <w:szCs w:val="18"/>
              </w:rPr>
              <w:t>≥90%</w:t>
            </w:r>
          </w:p>
        </w:tc>
      </w:tr>
      <w:tr w14:paraId="2024DA96">
        <w:tblPrEx>
          <w:tblCellMar>
            <w:top w:w="0" w:type="dxa"/>
            <w:left w:w="108" w:type="dxa"/>
            <w:bottom w:w="0" w:type="dxa"/>
            <w:right w:w="108" w:type="dxa"/>
          </w:tblCellMar>
        </w:tblPrEx>
        <w:trPr>
          <w:gridAfter w:val="13"/>
          <w:wAfter w:w="844" w:type="dxa"/>
          <w:trHeight w:val="600" w:hRule="atLeast"/>
        </w:trPr>
        <w:tc>
          <w:tcPr>
            <w:tcW w:w="1384" w:type="dxa"/>
            <w:gridSpan w:val="2"/>
            <w:vMerge w:val="continue"/>
            <w:tcBorders>
              <w:top w:val="nil"/>
              <w:left w:val="single" w:color="000000" w:sz="4" w:space="0"/>
              <w:bottom w:val="single" w:color="000000" w:sz="4" w:space="0"/>
              <w:right w:val="single" w:color="000000" w:sz="4" w:space="0"/>
            </w:tcBorders>
            <w:vAlign w:val="center"/>
          </w:tcPr>
          <w:p w14:paraId="782A269C">
            <w:pPr>
              <w:widowControl/>
              <w:jc w:val="center"/>
              <w:rPr>
                <w:rFonts w:ascii="宋体" w:hAnsi="宋体" w:cs="宋体"/>
                <w:kern w:val="0"/>
                <w:sz w:val="18"/>
                <w:szCs w:val="18"/>
              </w:rPr>
            </w:pPr>
          </w:p>
        </w:tc>
        <w:tc>
          <w:tcPr>
            <w:tcW w:w="1640" w:type="dxa"/>
            <w:gridSpan w:val="12"/>
            <w:vMerge w:val="continue"/>
            <w:tcBorders>
              <w:top w:val="nil"/>
              <w:left w:val="single" w:color="000000" w:sz="4" w:space="0"/>
              <w:bottom w:val="single" w:color="000000" w:sz="4" w:space="0"/>
              <w:right w:val="single" w:color="000000" w:sz="4" w:space="0"/>
            </w:tcBorders>
            <w:vAlign w:val="center"/>
          </w:tcPr>
          <w:p w14:paraId="6434F791">
            <w:pPr>
              <w:widowControl/>
              <w:jc w:val="center"/>
              <w:rPr>
                <w:rFonts w:ascii="宋体" w:hAnsi="宋体" w:cs="宋体"/>
                <w:kern w:val="0"/>
                <w:sz w:val="18"/>
                <w:szCs w:val="18"/>
              </w:rPr>
            </w:pPr>
          </w:p>
        </w:tc>
        <w:tc>
          <w:tcPr>
            <w:tcW w:w="6923" w:type="dxa"/>
            <w:gridSpan w:val="79"/>
            <w:tcBorders>
              <w:top w:val="single" w:color="000000" w:sz="4" w:space="0"/>
              <w:left w:val="nil"/>
              <w:bottom w:val="single" w:color="000000" w:sz="4" w:space="0"/>
              <w:right w:val="single" w:color="000000" w:sz="4" w:space="0"/>
            </w:tcBorders>
            <w:shd w:val="clear" w:color="auto" w:fill="auto"/>
            <w:vAlign w:val="center"/>
          </w:tcPr>
          <w:p w14:paraId="2C8C81A3">
            <w:pPr>
              <w:widowControl/>
              <w:jc w:val="center"/>
              <w:rPr>
                <w:rFonts w:ascii="宋体" w:hAnsi="宋体" w:cs="宋体"/>
                <w:kern w:val="0"/>
                <w:sz w:val="18"/>
                <w:szCs w:val="18"/>
              </w:rPr>
            </w:pPr>
            <w:r>
              <w:rPr>
                <w:rFonts w:hint="eastAsia" w:ascii="宋体" w:hAnsi="宋体" w:cs="宋体"/>
                <w:kern w:val="0"/>
                <w:sz w:val="18"/>
                <w:szCs w:val="18"/>
              </w:rPr>
              <w:t>每场演出副高以上职称演员≥3人</w:t>
            </w:r>
          </w:p>
        </w:tc>
        <w:tc>
          <w:tcPr>
            <w:tcW w:w="3480" w:type="dxa"/>
            <w:gridSpan w:val="35"/>
            <w:tcBorders>
              <w:top w:val="single" w:color="000000" w:sz="4" w:space="0"/>
              <w:left w:val="nil"/>
              <w:bottom w:val="single" w:color="000000" w:sz="4" w:space="0"/>
              <w:right w:val="single" w:color="000000" w:sz="4" w:space="0"/>
            </w:tcBorders>
            <w:shd w:val="clear" w:color="auto" w:fill="auto"/>
            <w:vAlign w:val="center"/>
          </w:tcPr>
          <w:p w14:paraId="71522C9D">
            <w:pPr>
              <w:widowControl/>
              <w:jc w:val="center"/>
              <w:rPr>
                <w:rFonts w:ascii="宋体" w:hAnsi="宋体" w:cs="宋体"/>
                <w:kern w:val="0"/>
                <w:sz w:val="18"/>
                <w:szCs w:val="18"/>
              </w:rPr>
            </w:pPr>
            <w:r>
              <w:rPr>
                <w:rFonts w:hint="eastAsia" w:ascii="宋体" w:hAnsi="宋体" w:cs="宋体"/>
                <w:kern w:val="0"/>
                <w:sz w:val="18"/>
                <w:szCs w:val="18"/>
              </w:rPr>
              <w:t>≥90%</w:t>
            </w:r>
          </w:p>
        </w:tc>
      </w:tr>
      <w:tr w14:paraId="7C831985">
        <w:tblPrEx>
          <w:tblCellMar>
            <w:top w:w="0" w:type="dxa"/>
            <w:left w:w="108" w:type="dxa"/>
            <w:bottom w:w="0" w:type="dxa"/>
            <w:right w:w="108" w:type="dxa"/>
          </w:tblCellMar>
        </w:tblPrEx>
        <w:trPr>
          <w:gridAfter w:val="13"/>
          <w:wAfter w:w="844" w:type="dxa"/>
          <w:trHeight w:val="470" w:hRule="atLeast"/>
        </w:trPr>
        <w:tc>
          <w:tcPr>
            <w:tcW w:w="1384"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2FBE41B5">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640" w:type="dxa"/>
            <w:gridSpan w:val="12"/>
            <w:vMerge w:val="restart"/>
            <w:tcBorders>
              <w:top w:val="nil"/>
              <w:left w:val="single" w:color="000000" w:sz="4" w:space="0"/>
              <w:bottom w:val="single" w:color="000000" w:sz="4" w:space="0"/>
              <w:right w:val="single" w:color="000000" w:sz="4" w:space="0"/>
            </w:tcBorders>
            <w:shd w:val="clear" w:color="auto" w:fill="auto"/>
            <w:vAlign w:val="center"/>
          </w:tcPr>
          <w:p w14:paraId="00F78F3E">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923" w:type="dxa"/>
            <w:gridSpan w:val="79"/>
            <w:tcBorders>
              <w:top w:val="single" w:color="000000" w:sz="4" w:space="0"/>
              <w:left w:val="nil"/>
              <w:bottom w:val="single" w:color="000000" w:sz="4" w:space="0"/>
              <w:right w:val="single" w:color="000000" w:sz="4" w:space="0"/>
            </w:tcBorders>
            <w:shd w:val="clear" w:color="auto" w:fill="auto"/>
            <w:vAlign w:val="center"/>
          </w:tcPr>
          <w:p w14:paraId="174CC3A2">
            <w:pPr>
              <w:widowControl/>
              <w:jc w:val="center"/>
              <w:rPr>
                <w:rFonts w:ascii="宋体" w:hAnsi="宋体" w:cs="宋体"/>
                <w:kern w:val="0"/>
                <w:sz w:val="18"/>
                <w:szCs w:val="18"/>
              </w:rPr>
            </w:pPr>
            <w:r>
              <w:rPr>
                <w:rFonts w:hint="eastAsia" w:ascii="宋体" w:hAnsi="宋体" w:cs="宋体"/>
                <w:kern w:val="0"/>
                <w:sz w:val="18"/>
                <w:szCs w:val="18"/>
              </w:rPr>
              <w:t>贫困地区覆盖率</w:t>
            </w:r>
          </w:p>
        </w:tc>
        <w:tc>
          <w:tcPr>
            <w:tcW w:w="3480" w:type="dxa"/>
            <w:gridSpan w:val="35"/>
            <w:tcBorders>
              <w:top w:val="single" w:color="000000" w:sz="4" w:space="0"/>
              <w:left w:val="nil"/>
              <w:bottom w:val="single" w:color="000000" w:sz="4" w:space="0"/>
              <w:right w:val="single" w:color="000000" w:sz="4" w:space="0"/>
            </w:tcBorders>
            <w:shd w:val="clear" w:color="auto" w:fill="auto"/>
            <w:vAlign w:val="center"/>
          </w:tcPr>
          <w:p w14:paraId="45555591">
            <w:pPr>
              <w:widowControl/>
              <w:jc w:val="center"/>
              <w:rPr>
                <w:rFonts w:ascii="宋体" w:hAnsi="宋体" w:cs="宋体"/>
                <w:kern w:val="0"/>
                <w:sz w:val="18"/>
                <w:szCs w:val="18"/>
              </w:rPr>
            </w:pPr>
            <w:r>
              <w:rPr>
                <w:rFonts w:hint="eastAsia" w:ascii="宋体" w:hAnsi="宋体" w:cs="宋体"/>
                <w:kern w:val="0"/>
                <w:sz w:val="18"/>
                <w:szCs w:val="18"/>
              </w:rPr>
              <w:t>≥90%</w:t>
            </w:r>
          </w:p>
        </w:tc>
      </w:tr>
      <w:tr w14:paraId="324839D8">
        <w:tblPrEx>
          <w:tblCellMar>
            <w:top w:w="0" w:type="dxa"/>
            <w:left w:w="108" w:type="dxa"/>
            <w:bottom w:w="0" w:type="dxa"/>
            <w:right w:w="108" w:type="dxa"/>
          </w:tblCellMar>
        </w:tblPrEx>
        <w:trPr>
          <w:gridAfter w:val="13"/>
          <w:wAfter w:w="844" w:type="dxa"/>
          <w:trHeight w:val="420" w:hRule="atLeast"/>
        </w:trPr>
        <w:tc>
          <w:tcPr>
            <w:tcW w:w="1384" w:type="dxa"/>
            <w:gridSpan w:val="2"/>
            <w:vMerge w:val="continue"/>
            <w:tcBorders>
              <w:top w:val="nil"/>
              <w:left w:val="single" w:color="000000" w:sz="4" w:space="0"/>
              <w:bottom w:val="single" w:color="000000" w:sz="4" w:space="0"/>
              <w:right w:val="single" w:color="000000" w:sz="4" w:space="0"/>
            </w:tcBorders>
            <w:vAlign w:val="center"/>
          </w:tcPr>
          <w:p w14:paraId="358A437B">
            <w:pPr>
              <w:widowControl/>
              <w:jc w:val="center"/>
              <w:rPr>
                <w:rFonts w:ascii="宋体" w:hAnsi="宋体" w:cs="宋体"/>
                <w:kern w:val="0"/>
                <w:sz w:val="18"/>
                <w:szCs w:val="18"/>
              </w:rPr>
            </w:pPr>
          </w:p>
        </w:tc>
        <w:tc>
          <w:tcPr>
            <w:tcW w:w="1640" w:type="dxa"/>
            <w:gridSpan w:val="12"/>
            <w:vMerge w:val="continue"/>
            <w:tcBorders>
              <w:top w:val="nil"/>
              <w:left w:val="single" w:color="000000" w:sz="4" w:space="0"/>
              <w:bottom w:val="single" w:color="000000" w:sz="4" w:space="0"/>
              <w:right w:val="single" w:color="000000" w:sz="4" w:space="0"/>
            </w:tcBorders>
            <w:vAlign w:val="center"/>
          </w:tcPr>
          <w:p w14:paraId="28DC6291">
            <w:pPr>
              <w:widowControl/>
              <w:jc w:val="center"/>
              <w:rPr>
                <w:rFonts w:ascii="宋体" w:hAnsi="宋体" w:cs="宋体"/>
                <w:kern w:val="0"/>
                <w:sz w:val="18"/>
                <w:szCs w:val="18"/>
              </w:rPr>
            </w:pPr>
          </w:p>
        </w:tc>
        <w:tc>
          <w:tcPr>
            <w:tcW w:w="6923" w:type="dxa"/>
            <w:gridSpan w:val="79"/>
            <w:tcBorders>
              <w:top w:val="single" w:color="000000" w:sz="4" w:space="0"/>
              <w:left w:val="nil"/>
              <w:bottom w:val="single" w:color="000000" w:sz="4" w:space="0"/>
              <w:right w:val="single" w:color="000000" w:sz="4" w:space="0"/>
            </w:tcBorders>
            <w:shd w:val="clear" w:color="auto" w:fill="auto"/>
            <w:vAlign w:val="center"/>
          </w:tcPr>
          <w:p w14:paraId="1A204411">
            <w:pPr>
              <w:widowControl/>
              <w:jc w:val="center"/>
              <w:rPr>
                <w:rFonts w:ascii="宋体" w:hAnsi="宋体" w:cs="宋体"/>
                <w:kern w:val="0"/>
                <w:sz w:val="18"/>
                <w:szCs w:val="18"/>
              </w:rPr>
            </w:pPr>
            <w:r>
              <w:rPr>
                <w:rFonts w:hint="eastAsia" w:ascii="宋体" w:hAnsi="宋体" w:cs="宋体"/>
                <w:kern w:val="0"/>
                <w:sz w:val="18"/>
                <w:szCs w:val="18"/>
              </w:rPr>
              <w:t>演出报道20篇通讯稿</w:t>
            </w:r>
          </w:p>
        </w:tc>
        <w:tc>
          <w:tcPr>
            <w:tcW w:w="3480" w:type="dxa"/>
            <w:gridSpan w:val="35"/>
            <w:tcBorders>
              <w:top w:val="single" w:color="000000" w:sz="4" w:space="0"/>
              <w:left w:val="nil"/>
              <w:bottom w:val="single" w:color="000000" w:sz="4" w:space="0"/>
              <w:right w:val="single" w:color="000000" w:sz="4" w:space="0"/>
            </w:tcBorders>
            <w:shd w:val="clear" w:color="auto" w:fill="auto"/>
            <w:vAlign w:val="center"/>
          </w:tcPr>
          <w:p w14:paraId="283617CE">
            <w:pPr>
              <w:widowControl/>
              <w:jc w:val="center"/>
              <w:rPr>
                <w:rFonts w:ascii="宋体" w:hAnsi="宋体" w:cs="宋体"/>
                <w:kern w:val="0"/>
                <w:sz w:val="18"/>
                <w:szCs w:val="18"/>
              </w:rPr>
            </w:pPr>
            <w:r>
              <w:rPr>
                <w:rFonts w:hint="eastAsia" w:ascii="宋体" w:hAnsi="宋体" w:cs="宋体"/>
                <w:kern w:val="0"/>
                <w:sz w:val="18"/>
                <w:szCs w:val="18"/>
              </w:rPr>
              <w:t>≥90%</w:t>
            </w:r>
          </w:p>
        </w:tc>
      </w:tr>
      <w:tr w14:paraId="07BCCB62">
        <w:tblPrEx>
          <w:tblCellMar>
            <w:top w:w="0" w:type="dxa"/>
            <w:left w:w="108" w:type="dxa"/>
            <w:bottom w:w="0" w:type="dxa"/>
            <w:right w:w="108" w:type="dxa"/>
          </w:tblCellMar>
        </w:tblPrEx>
        <w:trPr>
          <w:gridAfter w:val="13"/>
          <w:wAfter w:w="844" w:type="dxa"/>
          <w:trHeight w:val="412" w:hRule="atLeast"/>
        </w:trPr>
        <w:tc>
          <w:tcPr>
            <w:tcW w:w="1384" w:type="dxa"/>
            <w:gridSpan w:val="2"/>
            <w:vMerge w:val="continue"/>
            <w:tcBorders>
              <w:top w:val="nil"/>
              <w:left w:val="single" w:color="000000" w:sz="4" w:space="0"/>
              <w:bottom w:val="single" w:color="000000" w:sz="4" w:space="0"/>
              <w:right w:val="single" w:color="000000" w:sz="4" w:space="0"/>
            </w:tcBorders>
            <w:vAlign w:val="center"/>
          </w:tcPr>
          <w:p w14:paraId="490579FF">
            <w:pPr>
              <w:widowControl/>
              <w:jc w:val="center"/>
              <w:rPr>
                <w:rFonts w:ascii="宋体" w:hAnsi="宋体" w:cs="宋体"/>
                <w:kern w:val="0"/>
                <w:sz w:val="18"/>
                <w:szCs w:val="18"/>
              </w:rPr>
            </w:pPr>
          </w:p>
        </w:tc>
        <w:tc>
          <w:tcPr>
            <w:tcW w:w="1640" w:type="dxa"/>
            <w:gridSpan w:val="12"/>
            <w:vMerge w:val="continue"/>
            <w:tcBorders>
              <w:top w:val="nil"/>
              <w:left w:val="single" w:color="000000" w:sz="4" w:space="0"/>
              <w:bottom w:val="single" w:color="000000" w:sz="4" w:space="0"/>
              <w:right w:val="single" w:color="000000" w:sz="4" w:space="0"/>
            </w:tcBorders>
            <w:vAlign w:val="center"/>
          </w:tcPr>
          <w:p w14:paraId="03E04140">
            <w:pPr>
              <w:widowControl/>
              <w:jc w:val="center"/>
              <w:rPr>
                <w:rFonts w:ascii="宋体" w:hAnsi="宋体" w:cs="宋体"/>
                <w:kern w:val="0"/>
                <w:sz w:val="18"/>
                <w:szCs w:val="18"/>
              </w:rPr>
            </w:pPr>
          </w:p>
        </w:tc>
        <w:tc>
          <w:tcPr>
            <w:tcW w:w="6923" w:type="dxa"/>
            <w:gridSpan w:val="79"/>
            <w:tcBorders>
              <w:top w:val="single" w:color="000000" w:sz="4" w:space="0"/>
              <w:left w:val="nil"/>
              <w:bottom w:val="single" w:color="000000" w:sz="4" w:space="0"/>
              <w:right w:val="single" w:color="000000" w:sz="4" w:space="0"/>
            </w:tcBorders>
            <w:shd w:val="clear" w:color="auto" w:fill="auto"/>
            <w:vAlign w:val="center"/>
          </w:tcPr>
          <w:p w14:paraId="0753E2B2">
            <w:pPr>
              <w:widowControl/>
              <w:jc w:val="center"/>
              <w:rPr>
                <w:rFonts w:ascii="宋体" w:hAnsi="宋体" w:cs="宋体"/>
                <w:kern w:val="0"/>
                <w:sz w:val="18"/>
                <w:szCs w:val="18"/>
              </w:rPr>
            </w:pPr>
            <w:r>
              <w:rPr>
                <w:rFonts w:hint="eastAsia" w:ascii="宋体" w:hAnsi="宋体" w:cs="宋体"/>
                <w:kern w:val="0"/>
                <w:sz w:val="18"/>
                <w:szCs w:val="18"/>
              </w:rPr>
              <w:t>演出场次</w:t>
            </w:r>
          </w:p>
        </w:tc>
        <w:tc>
          <w:tcPr>
            <w:tcW w:w="3480" w:type="dxa"/>
            <w:gridSpan w:val="35"/>
            <w:tcBorders>
              <w:top w:val="single" w:color="000000" w:sz="4" w:space="0"/>
              <w:left w:val="nil"/>
              <w:bottom w:val="single" w:color="000000" w:sz="4" w:space="0"/>
              <w:right w:val="single" w:color="000000" w:sz="4" w:space="0"/>
            </w:tcBorders>
            <w:shd w:val="clear" w:color="auto" w:fill="auto"/>
            <w:vAlign w:val="center"/>
          </w:tcPr>
          <w:p w14:paraId="3F789274">
            <w:pPr>
              <w:widowControl/>
              <w:jc w:val="center"/>
              <w:rPr>
                <w:rFonts w:ascii="宋体" w:hAnsi="宋体" w:cs="宋体"/>
                <w:kern w:val="0"/>
                <w:sz w:val="18"/>
                <w:szCs w:val="18"/>
              </w:rPr>
            </w:pPr>
            <w:r>
              <w:rPr>
                <w:rFonts w:hint="eastAsia" w:ascii="宋体" w:hAnsi="宋体" w:cs="宋体"/>
                <w:kern w:val="0"/>
                <w:sz w:val="18"/>
                <w:szCs w:val="18"/>
              </w:rPr>
              <w:t>≥90%</w:t>
            </w:r>
          </w:p>
        </w:tc>
      </w:tr>
      <w:tr w14:paraId="4C8C5B8E">
        <w:tblPrEx>
          <w:tblCellMar>
            <w:top w:w="0" w:type="dxa"/>
            <w:left w:w="108" w:type="dxa"/>
            <w:bottom w:w="0" w:type="dxa"/>
            <w:right w:w="108" w:type="dxa"/>
          </w:tblCellMar>
        </w:tblPrEx>
        <w:trPr>
          <w:gridAfter w:val="13"/>
          <w:wAfter w:w="844" w:type="dxa"/>
          <w:trHeight w:val="600" w:hRule="atLeast"/>
        </w:trPr>
        <w:tc>
          <w:tcPr>
            <w:tcW w:w="1384"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1016386E">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640" w:type="dxa"/>
            <w:gridSpan w:val="12"/>
            <w:vMerge w:val="restart"/>
            <w:tcBorders>
              <w:top w:val="nil"/>
              <w:left w:val="single" w:color="000000" w:sz="4" w:space="0"/>
              <w:bottom w:val="single" w:color="000000" w:sz="4" w:space="0"/>
              <w:right w:val="single" w:color="000000" w:sz="4" w:space="0"/>
            </w:tcBorders>
            <w:shd w:val="clear" w:color="auto" w:fill="auto"/>
            <w:vAlign w:val="center"/>
          </w:tcPr>
          <w:p w14:paraId="4BF877A5">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923" w:type="dxa"/>
            <w:gridSpan w:val="79"/>
            <w:tcBorders>
              <w:top w:val="single" w:color="000000" w:sz="4" w:space="0"/>
              <w:left w:val="nil"/>
              <w:bottom w:val="single" w:color="000000" w:sz="4" w:space="0"/>
              <w:right w:val="single" w:color="000000" w:sz="4" w:space="0"/>
            </w:tcBorders>
            <w:shd w:val="clear" w:color="auto" w:fill="auto"/>
            <w:vAlign w:val="center"/>
          </w:tcPr>
          <w:p w14:paraId="1E340CE0">
            <w:pPr>
              <w:widowControl/>
              <w:jc w:val="center"/>
              <w:rPr>
                <w:rFonts w:ascii="宋体" w:hAnsi="宋体" w:cs="宋体"/>
                <w:kern w:val="0"/>
                <w:sz w:val="18"/>
                <w:szCs w:val="18"/>
              </w:rPr>
            </w:pPr>
            <w:r>
              <w:rPr>
                <w:rFonts w:hint="eastAsia" w:ascii="宋体" w:hAnsi="宋体" w:cs="宋体"/>
                <w:kern w:val="0"/>
                <w:sz w:val="18"/>
                <w:szCs w:val="18"/>
              </w:rPr>
              <w:t>社会公众满意度</w:t>
            </w:r>
          </w:p>
        </w:tc>
        <w:tc>
          <w:tcPr>
            <w:tcW w:w="3480" w:type="dxa"/>
            <w:gridSpan w:val="35"/>
            <w:tcBorders>
              <w:top w:val="single" w:color="000000" w:sz="4" w:space="0"/>
              <w:left w:val="nil"/>
              <w:bottom w:val="single" w:color="000000" w:sz="4" w:space="0"/>
              <w:right w:val="single" w:color="000000" w:sz="4" w:space="0"/>
            </w:tcBorders>
            <w:shd w:val="clear" w:color="auto" w:fill="auto"/>
            <w:vAlign w:val="center"/>
          </w:tcPr>
          <w:p w14:paraId="1D15671C">
            <w:pPr>
              <w:widowControl/>
              <w:jc w:val="center"/>
              <w:rPr>
                <w:rFonts w:ascii="宋体" w:hAnsi="宋体" w:cs="宋体"/>
                <w:kern w:val="0"/>
                <w:sz w:val="18"/>
                <w:szCs w:val="18"/>
              </w:rPr>
            </w:pPr>
            <w:r>
              <w:rPr>
                <w:rFonts w:hint="eastAsia" w:ascii="宋体" w:hAnsi="宋体" w:cs="宋体"/>
                <w:kern w:val="0"/>
                <w:sz w:val="18"/>
                <w:szCs w:val="18"/>
              </w:rPr>
              <w:t>≥90%</w:t>
            </w:r>
          </w:p>
        </w:tc>
      </w:tr>
      <w:tr w14:paraId="1049EFF7">
        <w:tblPrEx>
          <w:tblCellMar>
            <w:top w:w="0" w:type="dxa"/>
            <w:left w:w="108" w:type="dxa"/>
            <w:bottom w:w="0" w:type="dxa"/>
            <w:right w:w="108" w:type="dxa"/>
          </w:tblCellMar>
        </w:tblPrEx>
        <w:trPr>
          <w:gridAfter w:val="13"/>
          <w:wAfter w:w="844" w:type="dxa"/>
          <w:trHeight w:val="600" w:hRule="atLeast"/>
        </w:trPr>
        <w:tc>
          <w:tcPr>
            <w:tcW w:w="1384" w:type="dxa"/>
            <w:gridSpan w:val="2"/>
            <w:vMerge w:val="continue"/>
            <w:tcBorders>
              <w:top w:val="nil"/>
              <w:left w:val="single" w:color="000000" w:sz="4" w:space="0"/>
              <w:bottom w:val="single" w:color="000000" w:sz="4" w:space="0"/>
              <w:right w:val="single" w:color="000000" w:sz="4" w:space="0"/>
            </w:tcBorders>
            <w:vAlign w:val="center"/>
          </w:tcPr>
          <w:p w14:paraId="3EF9EC5F">
            <w:pPr>
              <w:widowControl/>
              <w:jc w:val="center"/>
              <w:rPr>
                <w:rFonts w:ascii="宋体" w:hAnsi="宋体" w:cs="宋体"/>
                <w:kern w:val="0"/>
                <w:sz w:val="18"/>
                <w:szCs w:val="18"/>
              </w:rPr>
            </w:pPr>
          </w:p>
        </w:tc>
        <w:tc>
          <w:tcPr>
            <w:tcW w:w="1640" w:type="dxa"/>
            <w:gridSpan w:val="12"/>
            <w:vMerge w:val="continue"/>
            <w:tcBorders>
              <w:top w:val="nil"/>
              <w:left w:val="single" w:color="000000" w:sz="4" w:space="0"/>
              <w:bottom w:val="single" w:color="000000" w:sz="4" w:space="0"/>
              <w:right w:val="single" w:color="000000" w:sz="4" w:space="0"/>
            </w:tcBorders>
            <w:vAlign w:val="center"/>
          </w:tcPr>
          <w:p w14:paraId="2C09F5D2">
            <w:pPr>
              <w:widowControl/>
              <w:jc w:val="center"/>
              <w:rPr>
                <w:rFonts w:ascii="宋体" w:hAnsi="宋体" w:cs="宋体"/>
                <w:kern w:val="0"/>
                <w:sz w:val="18"/>
                <w:szCs w:val="18"/>
              </w:rPr>
            </w:pPr>
          </w:p>
        </w:tc>
        <w:tc>
          <w:tcPr>
            <w:tcW w:w="6923" w:type="dxa"/>
            <w:gridSpan w:val="79"/>
            <w:tcBorders>
              <w:top w:val="single" w:color="000000" w:sz="4" w:space="0"/>
              <w:left w:val="nil"/>
              <w:bottom w:val="single" w:color="000000" w:sz="4" w:space="0"/>
              <w:right w:val="single" w:color="000000" w:sz="4" w:space="0"/>
            </w:tcBorders>
            <w:shd w:val="clear" w:color="auto" w:fill="auto"/>
            <w:vAlign w:val="center"/>
          </w:tcPr>
          <w:p w14:paraId="561C8D56">
            <w:pPr>
              <w:widowControl/>
              <w:jc w:val="center"/>
              <w:rPr>
                <w:rFonts w:ascii="宋体" w:hAnsi="宋体" w:cs="宋体"/>
                <w:kern w:val="0"/>
                <w:sz w:val="18"/>
                <w:szCs w:val="18"/>
              </w:rPr>
            </w:pPr>
            <w:r>
              <w:rPr>
                <w:rFonts w:hint="eastAsia" w:ascii="宋体" w:hAnsi="宋体" w:cs="宋体"/>
                <w:kern w:val="0"/>
                <w:sz w:val="18"/>
                <w:szCs w:val="18"/>
              </w:rPr>
              <w:t>完成率</w:t>
            </w:r>
          </w:p>
        </w:tc>
        <w:tc>
          <w:tcPr>
            <w:tcW w:w="3480" w:type="dxa"/>
            <w:gridSpan w:val="35"/>
            <w:tcBorders>
              <w:top w:val="single" w:color="000000" w:sz="4" w:space="0"/>
              <w:left w:val="nil"/>
              <w:bottom w:val="single" w:color="000000" w:sz="4" w:space="0"/>
              <w:right w:val="single" w:color="000000" w:sz="4" w:space="0"/>
            </w:tcBorders>
            <w:shd w:val="clear" w:color="auto" w:fill="auto"/>
            <w:vAlign w:val="center"/>
          </w:tcPr>
          <w:p w14:paraId="331FB0FC">
            <w:pPr>
              <w:widowControl/>
              <w:jc w:val="center"/>
              <w:rPr>
                <w:rFonts w:ascii="宋体" w:hAnsi="宋体" w:cs="宋体"/>
                <w:kern w:val="0"/>
                <w:sz w:val="18"/>
                <w:szCs w:val="18"/>
              </w:rPr>
            </w:pPr>
            <w:r>
              <w:rPr>
                <w:rFonts w:hint="eastAsia" w:ascii="宋体" w:hAnsi="宋体" w:cs="宋体"/>
                <w:kern w:val="0"/>
                <w:sz w:val="18"/>
                <w:szCs w:val="18"/>
              </w:rPr>
              <w:t>≥90%</w:t>
            </w:r>
          </w:p>
        </w:tc>
      </w:tr>
      <w:tr w14:paraId="221102BF">
        <w:tblPrEx>
          <w:tblCellMar>
            <w:top w:w="0" w:type="dxa"/>
            <w:left w:w="108" w:type="dxa"/>
            <w:bottom w:w="0" w:type="dxa"/>
            <w:right w:w="108" w:type="dxa"/>
          </w:tblCellMar>
        </w:tblPrEx>
        <w:trPr>
          <w:gridAfter w:val="19"/>
          <w:wAfter w:w="1282" w:type="dxa"/>
          <w:trHeight w:val="360" w:hRule="atLeast"/>
        </w:trPr>
        <w:tc>
          <w:tcPr>
            <w:tcW w:w="12989" w:type="dxa"/>
            <w:gridSpan w:val="122"/>
            <w:tcBorders>
              <w:top w:val="nil"/>
              <w:left w:val="nil"/>
              <w:bottom w:val="nil"/>
              <w:right w:val="nil"/>
            </w:tcBorders>
            <w:shd w:val="clear" w:color="auto" w:fill="auto"/>
            <w:vAlign w:val="center"/>
          </w:tcPr>
          <w:p w14:paraId="2622353B">
            <w:pPr>
              <w:widowControl/>
              <w:jc w:val="center"/>
              <w:rPr>
                <w:rFonts w:ascii="宋体" w:hAnsi="宋体" w:cs="宋体"/>
                <w:b/>
                <w:bCs/>
                <w:kern w:val="0"/>
                <w:sz w:val="32"/>
                <w:szCs w:val="32"/>
              </w:rPr>
            </w:pPr>
            <w:r>
              <w:rPr>
                <w:rFonts w:hint="eastAsia" w:ascii="宋体" w:hAnsi="宋体" w:cs="宋体"/>
                <w:b/>
                <w:bCs/>
                <w:kern w:val="0"/>
                <w:sz w:val="32"/>
                <w:szCs w:val="32"/>
              </w:rPr>
              <w:t>项  目  支  出  绩  效  目  标  表</w:t>
            </w:r>
          </w:p>
        </w:tc>
      </w:tr>
      <w:tr w14:paraId="52722076">
        <w:tblPrEx>
          <w:tblCellMar>
            <w:top w:w="0" w:type="dxa"/>
            <w:left w:w="108" w:type="dxa"/>
            <w:bottom w:w="0" w:type="dxa"/>
            <w:right w:w="108" w:type="dxa"/>
          </w:tblCellMar>
        </w:tblPrEx>
        <w:trPr>
          <w:gridAfter w:val="19"/>
          <w:wAfter w:w="1282" w:type="dxa"/>
          <w:trHeight w:val="360" w:hRule="atLeast"/>
        </w:trPr>
        <w:tc>
          <w:tcPr>
            <w:tcW w:w="1600" w:type="dxa"/>
            <w:gridSpan w:val="4"/>
            <w:tcBorders>
              <w:top w:val="nil"/>
              <w:left w:val="nil"/>
              <w:bottom w:val="nil"/>
              <w:right w:val="nil"/>
            </w:tcBorders>
            <w:shd w:val="clear" w:color="auto" w:fill="auto"/>
            <w:vAlign w:val="center"/>
          </w:tcPr>
          <w:p w14:paraId="164C3529">
            <w:pPr>
              <w:widowControl/>
              <w:jc w:val="center"/>
              <w:rPr>
                <w:rFonts w:ascii="宋体" w:hAnsi="宋体" w:cs="宋体"/>
                <w:color w:val="000000"/>
                <w:kern w:val="0"/>
                <w:sz w:val="22"/>
                <w:szCs w:val="22"/>
              </w:rPr>
            </w:pPr>
          </w:p>
        </w:tc>
        <w:tc>
          <w:tcPr>
            <w:tcW w:w="1640" w:type="dxa"/>
            <w:gridSpan w:val="12"/>
            <w:tcBorders>
              <w:top w:val="nil"/>
              <w:left w:val="nil"/>
              <w:bottom w:val="nil"/>
              <w:right w:val="nil"/>
            </w:tcBorders>
            <w:shd w:val="clear" w:color="auto" w:fill="auto"/>
            <w:vAlign w:val="center"/>
          </w:tcPr>
          <w:p w14:paraId="02D1365A">
            <w:pPr>
              <w:widowControl/>
              <w:jc w:val="center"/>
              <w:rPr>
                <w:rFonts w:ascii="宋体" w:hAnsi="宋体" w:cs="宋体"/>
                <w:color w:val="000000"/>
                <w:kern w:val="0"/>
                <w:sz w:val="22"/>
                <w:szCs w:val="22"/>
              </w:rPr>
            </w:pPr>
          </w:p>
        </w:tc>
        <w:tc>
          <w:tcPr>
            <w:tcW w:w="1605" w:type="dxa"/>
            <w:gridSpan w:val="16"/>
            <w:tcBorders>
              <w:top w:val="nil"/>
              <w:left w:val="nil"/>
              <w:bottom w:val="nil"/>
              <w:right w:val="nil"/>
            </w:tcBorders>
            <w:shd w:val="clear" w:color="auto" w:fill="auto"/>
            <w:vAlign w:val="center"/>
          </w:tcPr>
          <w:p w14:paraId="32D774BA">
            <w:pPr>
              <w:widowControl/>
              <w:jc w:val="center"/>
              <w:rPr>
                <w:rFonts w:ascii="宋体" w:hAnsi="宋体" w:cs="宋体"/>
                <w:color w:val="000000"/>
                <w:kern w:val="0"/>
                <w:sz w:val="22"/>
                <w:szCs w:val="22"/>
              </w:rPr>
            </w:pPr>
          </w:p>
        </w:tc>
        <w:tc>
          <w:tcPr>
            <w:tcW w:w="1203" w:type="dxa"/>
            <w:gridSpan w:val="13"/>
            <w:tcBorders>
              <w:top w:val="nil"/>
              <w:left w:val="nil"/>
              <w:bottom w:val="nil"/>
              <w:right w:val="nil"/>
            </w:tcBorders>
            <w:shd w:val="clear" w:color="auto" w:fill="auto"/>
            <w:vAlign w:val="center"/>
          </w:tcPr>
          <w:p w14:paraId="3BB0158A">
            <w:pPr>
              <w:widowControl/>
              <w:jc w:val="center"/>
              <w:rPr>
                <w:rFonts w:ascii="宋体" w:hAnsi="宋体" w:cs="宋体"/>
                <w:color w:val="000000"/>
                <w:kern w:val="0"/>
                <w:sz w:val="22"/>
                <w:szCs w:val="22"/>
              </w:rPr>
            </w:pPr>
          </w:p>
        </w:tc>
        <w:tc>
          <w:tcPr>
            <w:tcW w:w="432" w:type="dxa"/>
            <w:gridSpan w:val="3"/>
            <w:tcBorders>
              <w:top w:val="nil"/>
              <w:left w:val="nil"/>
              <w:bottom w:val="nil"/>
              <w:right w:val="nil"/>
            </w:tcBorders>
            <w:shd w:val="clear" w:color="auto" w:fill="auto"/>
            <w:vAlign w:val="center"/>
          </w:tcPr>
          <w:p w14:paraId="51DA68B9">
            <w:pPr>
              <w:widowControl/>
              <w:jc w:val="center"/>
              <w:rPr>
                <w:rFonts w:ascii="宋体" w:hAnsi="宋体" w:cs="宋体"/>
                <w:color w:val="000000"/>
                <w:kern w:val="0"/>
                <w:sz w:val="22"/>
                <w:szCs w:val="22"/>
              </w:rPr>
            </w:pPr>
          </w:p>
        </w:tc>
        <w:tc>
          <w:tcPr>
            <w:tcW w:w="653" w:type="dxa"/>
            <w:gridSpan w:val="10"/>
            <w:tcBorders>
              <w:top w:val="nil"/>
              <w:left w:val="nil"/>
              <w:bottom w:val="nil"/>
              <w:right w:val="nil"/>
            </w:tcBorders>
            <w:shd w:val="clear" w:color="auto" w:fill="auto"/>
            <w:vAlign w:val="center"/>
          </w:tcPr>
          <w:p w14:paraId="0081C005">
            <w:pPr>
              <w:widowControl/>
              <w:jc w:val="center"/>
              <w:rPr>
                <w:rFonts w:ascii="宋体" w:hAnsi="宋体" w:cs="宋体"/>
                <w:color w:val="000000"/>
                <w:kern w:val="0"/>
                <w:sz w:val="22"/>
                <w:szCs w:val="22"/>
              </w:rPr>
            </w:pPr>
          </w:p>
        </w:tc>
        <w:tc>
          <w:tcPr>
            <w:tcW w:w="1950" w:type="dxa"/>
            <w:gridSpan w:val="25"/>
            <w:tcBorders>
              <w:top w:val="nil"/>
              <w:left w:val="nil"/>
              <w:bottom w:val="nil"/>
              <w:right w:val="nil"/>
            </w:tcBorders>
            <w:shd w:val="clear" w:color="auto" w:fill="auto"/>
            <w:vAlign w:val="center"/>
          </w:tcPr>
          <w:p w14:paraId="44B4E149">
            <w:pPr>
              <w:widowControl/>
              <w:jc w:val="center"/>
              <w:rPr>
                <w:rFonts w:ascii="宋体" w:hAnsi="宋体" w:cs="宋体"/>
                <w:color w:val="000000"/>
                <w:kern w:val="0"/>
                <w:sz w:val="22"/>
                <w:szCs w:val="22"/>
              </w:rPr>
            </w:pPr>
          </w:p>
        </w:tc>
        <w:tc>
          <w:tcPr>
            <w:tcW w:w="432" w:type="dxa"/>
            <w:gridSpan w:val="6"/>
            <w:tcBorders>
              <w:top w:val="nil"/>
              <w:left w:val="nil"/>
              <w:bottom w:val="nil"/>
              <w:right w:val="nil"/>
            </w:tcBorders>
            <w:shd w:val="clear" w:color="auto" w:fill="auto"/>
            <w:vAlign w:val="center"/>
          </w:tcPr>
          <w:p w14:paraId="2CC6D51A">
            <w:pPr>
              <w:widowControl/>
              <w:jc w:val="center"/>
              <w:rPr>
                <w:rFonts w:ascii="宋体" w:hAnsi="宋体" w:cs="宋体"/>
                <w:color w:val="000000"/>
                <w:kern w:val="0"/>
                <w:sz w:val="22"/>
                <w:szCs w:val="22"/>
              </w:rPr>
            </w:pPr>
          </w:p>
        </w:tc>
        <w:tc>
          <w:tcPr>
            <w:tcW w:w="2166" w:type="dxa"/>
            <w:gridSpan w:val="21"/>
            <w:tcBorders>
              <w:top w:val="nil"/>
              <w:left w:val="nil"/>
              <w:bottom w:val="nil"/>
              <w:right w:val="nil"/>
            </w:tcBorders>
            <w:shd w:val="clear" w:color="auto" w:fill="auto"/>
            <w:vAlign w:val="center"/>
          </w:tcPr>
          <w:p w14:paraId="738F5A37">
            <w:pPr>
              <w:widowControl/>
              <w:jc w:val="center"/>
              <w:rPr>
                <w:rFonts w:ascii="宋体" w:hAnsi="宋体" w:cs="宋体"/>
                <w:color w:val="000000"/>
                <w:kern w:val="0"/>
                <w:sz w:val="22"/>
                <w:szCs w:val="22"/>
              </w:rPr>
            </w:pPr>
          </w:p>
        </w:tc>
        <w:tc>
          <w:tcPr>
            <w:tcW w:w="648" w:type="dxa"/>
            <w:gridSpan w:val="5"/>
            <w:tcBorders>
              <w:top w:val="nil"/>
              <w:left w:val="nil"/>
              <w:bottom w:val="nil"/>
              <w:right w:val="nil"/>
            </w:tcBorders>
            <w:shd w:val="clear" w:color="auto" w:fill="auto"/>
            <w:vAlign w:val="center"/>
          </w:tcPr>
          <w:p w14:paraId="7F8EA045">
            <w:pPr>
              <w:widowControl/>
              <w:jc w:val="center"/>
              <w:rPr>
                <w:rFonts w:ascii="宋体" w:hAnsi="宋体" w:cs="宋体"/>
                <w:color w:val="000000"/>
                <w:kern w:val="0"/>
                <w:sz w:val="22"/>
                <w:szCs w:val="22"/>
              </w:rPr>
            </w:pPr>
          </w:p>
        </w:tc>
        <w:tc>
          <w:tcPr>
            <w:tcW w:w="660" w:type="dxa"/>
            <w:gridSpan w:val="7"/>
            <w:tcBorders>
              <w:top w:val="nil"/>
              <w:left w:val="nil"/>
              <w:bottom w:val="nil"/>
              <w:right w:val="nil"/>
            </w:tcBorders>
            <w:shd w:val="clear" w:color="auto" w:fill="auto"/>
            <w:vAlign w:val="bottom"/>
          </w:tcPr>
          <w:p w14:paraId="163D8C5D">
            <w:pPr>
              <w:widowControl/>
              <w:jc w:val="left"/>
              <w:rPr>
                <w:rFonts w:ascii="宋体" w:hAnsi="宋体" w:cs="宋体"/>
                <w:color w:val="000000"/>
                <w:kern w:val="0"/>
                <w:sz w:val="22"/>
                <w:szCs w:val="22"/>
              </w:rPr>
            </w:pPr>
          </w:p>
        </w:tc>
      </w:tr>
      <w:tr w14:paraId="507CA339">
        <w:tblPrEx>
          <w:tblCellMar>
            <w:top w:w="0" w:type="dxa"/>
            <w:left w:w="108" w:type="dxa"/>
            <w:bottom w:w="0" w:type="dxa"/>
            <w:right w:w="108" w:type="dxa"/>
          </w:tblCellMar>
        </w:tblPrEx>
        <w:trPr>
          <w:gridAfter w:val="19"/>
          <w:wAfter w:w="1282" w:type="dxa"/>
          <w:trHeight w:val="600" w:hRule="atLeast"/>
        </w:trPr>
        <w:tc>
          <w:tcPr>
            <w:tcW w:w="16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056239">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533" w:type="dxa"/>
            <w:gridSpan w:val="54"/>
            <w:tcBorders>
              <w:top w:val="single" w:color="000000" w:sz="4" w:space="0"/>
              <w:left w:val="nil"/>
              <w:bottom w:val="single" w:color="000000" w:sz="4" w:space="0"/>
              <w:right w:val="single" w:color="000000" w:sz="4" w:space="0"/>
            </w:tcBorders>
            <w:shd w:val="clear" w:color="auto" w:fill="auto"/>
            <w:vAlign w:val="center"/>
          </w:tcPr>
          <w:p w14:paraId="7C718AEF">
            <w:pPr>
              <w:widowControl/>
              <w:jc w:val="center"/>
              <w:rPr>
                <w:rFonts w:ascii="宋体" w:hAnsi="宋体" w:cs="宋体"/>
                <w:kern w:val="0"/>
                <w:sz w:val="18"/>
                <w:szCs w:val="18"/>
              </w:rPr>
            </w:pPr>
            <w:r>
              <w:rPr>
                <w:rFonts w:hint="eastAsia" w:ascii="宋体" w:hAnsi="宋体" w:cs="宋体"/>
                <w:kern w:val="0"/>
                <w:sz w:val="18"/>
                <w:szCs w:val="18"/>
              </w:rPr>
              <w:t>新疆艺术剧院话剧团</w:t>
            </w:r>
          </w:p>
        </w:tc>
        <w:tc>
          <w:tcPr>
            <w:tcW w:w="1950" w:type="dxa"/>
            <w:gridSpan w:val="25"/>
            <w:tcBorders>
              <w:top w:val="single" w:color="000000" w:sz="4" w:space="0"/>
              <w:left w:val="nil"/>
              <w:bottom w:val="single" w:color="000000" w:sz="4" w:space="0"/>
              <w:right w:val="single" w:color="000000" w:sz="4" w:space="0"/>
            </w:tcBorders>
            <w:shd w:val="clear" w:color="auto" w:fill="auto"/>
            <w:vAlign w:val="center"/>
          </w:tcPr>
          <w:p w14:paraId="06C6F6A3">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906" w:type="dxa"/>
            <w:gridSpan w:val="39"/>
            <w:tcBorders>
              <w:top w:val="single" w:color="000000" w:sz="4" w:space="0"/>
              <w:left w:val="nil"/>
              <w:bottom w:val="single" w:color="000000" w:sz="4" w:space="0"/>
              <w:right w:val="single" w:color="000000" w:sz="4" w:space="0"/>
            </w:tcBorders>
            <w:shd w:val="clear" w:color="auto" w:fill="auto"/>
            <w:vAlign w:val="center"/>
          </w:tcPr>
          <w:p w14:paraId="579A7597">
            <w:pPr>
              <w:widowControl/>
              <w:jc w:val="center"/>
              <w:rPr>
                <w:rFonts w:ascii="宋体" w:hAnsi="宋体" w:cs="宋体"/>
                <w:kern w:val="0"/>
                <w:sz w:val="18"/>
                <w:szCs w:val="18"/>
              </w:rPr>
            </w:pPr>
            <w:r>
              <w:rPr>
                <w:rFonts w:hint="eastAsia" w:ascii="宋体" w:hAnsi="宋体" w:cs="宋体"/>
                <w:kern w:val="0"/>
                <w:sz w:val="18"/>
                <w:szCs w:val="18"/>
              </w:rPr>
              <w:t>话剧团政府购买演出经费</w:t>
            </w:r>
          </w:p>
        </w:tc>
      </w:tr>
      <w:tr w14:paraId="541CB225">
        <w:tblPrEx>
          <w:tblCellMar>
            <w:top w:w="0" w:type="dxa"/>
            <w:left w:w="108" w:type="dxa"/>
            <w:bottom w:w="0" w:type="dxa"/>
            <w:right w:w="108" w:type="dxa"/>
          </w:tblCellMar>
        </w:tblPrEx>
        <w:trPr>
          <w:gridAfter w:val="19"/>
          <w:wAfter w:w="1282" w:type="dxa"/>
          <w:trHeight w:val="600" w:hRule="atLeast"/>
        </w:trPr>
        <w:tc>
          <w:tcPr>
            <w:tcW w:w="1600" w:type="dxa"/>
            <w:gridSpan w:val="4"/>
            <w:tcBorders>
              <w:top w:val="nil"/>
              <w:left w:val="single" w:color="000000" w:sz="4" w:space="0"/>
              <w:bottom w:val="single" w:color="000000" w:sz="4" w:space="0"/>
              <w:right w:val="single" w:color="000000" w:sz="4" w:space="0"/>
            </w:tcBorders>
            <w:shd w:val="clear" w:color="auto" w:fill="auto"/>
            <w:vAlign w:val="center"/>
          </w:tcPr>
          <w:p w14:paraId="7C814B9C">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3245" w:type="dxa"/>
            <w:gridSpan w:val="28"/>
            <w:tcBorders>
              <w:top w:val="single" w:color="000000" w:sz="4" w:space="0"/>
              <w:left w:val="nil"/>
              <w:bottom w:val="single" w:color="000000" w:sz="4" w:space="0"/>
              <w:right w:val="single" w:color="000000" w:sz="4" w:space="0"/>
            </w:tcBorders>
            <w:shd w:val="clear" w:color="auto" w:fill="auto"/>
            <w:vAlign w:val="center"/>
          </w:tcPr>
          <w:p w14:paraId="5580B55B">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555" w:type="dxa"/>
            <w:gridSpan w:val="4"/>
            <w:tcBorders>
              <w:top w:val="nil"/>
              <w:left w:val="nil"/>
              <w:bottom w:val="single" w:color="000000" w:sz="4" w:space="0"/>
              <w:right w:val="single" w:color="000000" w:sz="4" w:space="0"/>
            </w:tcBorders>
            <w:shd w:val="clear" w:color="auto" w:fill="auto"/>
            <w:vAlign w:val="center"/>
          </w:tcPr>
          <w:p w14:paraId="6A0419A4">
            <w:pPr>
              <w:widowControl/>
              <w:jc w:val="center"/>
              <w:rPr>
                <w:rFonts w:ascii="宋体" w:hAnsi="宋体" w:cs="宋体"/>
                <w:kern w:val="0"/>
                <w:sz w:val="18"/>
                <w:szCs w:val="18"/>
              </w:rPr>
            </w:pPr>
            <w:r>
              <w:rPr>
                <w:rFonts w:hint="eastAsia" w:ascii="宋体" w:hAnsi="宋体" w:cs="宋体"/>
                <w:kern w:val="0"/>
                <w:sz w:val="18"/>
                <w:szCs w:val="18"/>
              </w:rPr>
              <w:t>208</w:t>
            </w:r>
          </w:p>
        </w:tc>
        <w:tc>
          <w:tcPr>
            <w:tcW w:w="1733" w:type="dxa"/>
            <w:gridSpan w:val="22"/>
            <w:tcBorders>
              <w:top w:val="single" w:color="000000" w:sz="4" w:space="0"/>
              <w:left w:val="nil"/>
              <w:bottom w:val="single" w:color="000000" w:sz="4" w:space="0"/>
              <w:right w:val="single" w:color="000000" w:sz="4" w:space="0"/>
            </w:tcBorders>
            <w:shd w:val="clear" w:color="auto" w:fill="auto"/>
            <w:vAlign w:val="center"/>
          </w:tcPr>
          <w:p w14:paraId="7F57253A">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50" w:type="dxa"/>
            <w:gridSpan w:val="25"/>
            <w:tcBorders>
              <w:top w:val="nil"/>
              <w:left w:val="nil"/>
              <w:bottom w:val="single" w:color="000000" w:sz="4" w:space="0"/>
              <w:right w:val="single" w:color="000000" w:sz="4" w:space="0"/>
            </w:tcBorders>
            <w:shd w:val="clear" w:color="auto" w:fill="auto"/>
            <w:vAlign w:val="center"/>
          </w:tcPr>
          <w:p w14:paraId="7D4153C4">
            <w:pPr>
              <w:widowControl/>
              <w:jc w:val="center"/>
              <w:rPr>
                <w:rFonts w:ascii="宋体" w:hAnsi="宋体" w:cs="宋体"/>
                <w:kern w:val="0"/>
                <w:sz w:val="18"/>
                <w:szCs w:val="18"/>
              </w:rPr>
            </w:pPr>
            <w:r>
              <w:rPr>
                <w:rFonts w:hint="eastAsia" w:ascii="宋体" w:hAnsi="宋体" w:cs="宋体"/>
                <w:kern w:val="0"/>
                <w:sz w:val="18"/>
                <w:szCs w:val="18"/>
              </w:rPr>
              <w:t>208</w:t>
            </w:r>
          </w:p>
        </w:tc>
        <w:tc>
          <w:tcPr>
            <w:tcW w:w="1950" w:type="dxa"/>
            <w:gridSpan w:val="24"/>
            <w:tcBorders>
              <w:top w:val="single" w:color="000000" w:sz="4" w:space="0"/>
              <w:left w:val="nil"/>
              <w:bottom w:val="single" w:color="000000" w:sz="4" w:space="0"/>
              <w:right w:val="single" w:color="000000" w:sz="4" w:space="0"/>
            </w:tcBorders>
            <w:shd w:val="clear" w:color="auto" w:fill="auto"/>
            <w:vAlign w:val="center"/>
          </w:tcPr>
          <w:p w14:paraId="13F4A222">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956" w:type="dxa"/>
            <w:gridSpan w:val="15"/>
            <w:tcBorders>
              <w:top w:val="single" w:color="000000" w:sz="4" w:space="0"/>
              <w:left w:val="nil"/>
              <w:bottom w:val="single" w:color="000000" w:sz="4" w:space="0"/>
              <w:right w:val="single" w:color="000000" w:sz="4" w:space="0"/>
            </w:tcBorders>
            <w:shd w:val="clear" w:color="auto" w:fill="auto"/>
            <w:vAlign w:val="center"/>
          </w:tcPr>
          <w:p w14:paraId="55FF853A">
            <w:pPr>
              <w:widowControl/>
              <w:jc w:val="center"/>
              <w:rPr>
                <w:rFonts w:ascii="宋体" w:hAnsi="宋体" w:cs="宋体"/>
                <w:kern w:val="0"/>
                <w:sz w:val="18"/>
                <w:szCs w:val="18"/>
              </w:rPr>
            </w:pPr>
            <w:r>
              <w:rPr>
                <w:rFonts w:hint="eastAsia" w:ascii="宋体" w:hAnsi="宋体" w:cs="宋体"/>
                <w:kern w:val="0"/>
                <w:sz w:val="18"/>
                <w:szCs w:val="18"/>
              </w:rPr>
              <w:t>0</w:t>
            </w:r>
          </w:p>
        </w:tc>
      </w:tr>
      <w:tr w14:paraId="566001A0">
        <w:tblPrEx>
          <w:tblCellMar>
            <w:top w:w="0" w:type="dxa"/>
            <w:left w:w="108" w:type="dxa"/>
            <w:bottom w:w="0" w:type="dxa"/>
            <w:right w:w="108" w:type="dxa"/>
          </w:tblCellMar>
        </w:tblPrEx>
        <w:trPr>
          <w:gridAfter w:val="19"/>
          <w:wAfter w:w="1282" w:type="dxa"/>
          <w:trHeight w:val="619" w:hRule="atLeast"/>
        </w:trPr>
        <w:tc>
          <w:tcPr>
            <w:tcW w:w="1600" w:type="dxa"/>
            <w:gridSpan w:val="4"/>
            <w:tcBorders>
              <w:top w:val="nil"/>
              <w:left w:val="single" w:color="000000" w:sz="4" w:space="0"/>
              <w:bottom w:val="single" w:color="000000" w:sz="4" w:space="0"/>
              <w:right w:val="single" w:color="000000" w:sz="4" w:space="0"/>
            </w:tcBorders>
            <w:shd w:val="clear" w:color="auto" w:fill="auto"/>
            <w:vAlign w:val="center"/>
          </w:tcPr>
          <w:p w14:paraId="522AD0F2">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389" w:type="dxa"/>
            <w:gridSpan w:val="118"/>
            <w:tcBorders>
              <w:top w:val="single" w:color="000000" w:sz="4" w:space="0"/>
              <w:left w:val="nil"/>
              <w:bottom w:val="single" w:color="000000" w:sz="4" w:space="0"/>
              <w:right w:val="single" w:color="000000" w:sz="4" w:space="0"/>
            </w:tcBorders>
            <w:shd w:val="clear" w:color="auto" w:fill="auto"/>
            <w:vAlign w:val="center"/>
          </w:tcPr>
          <w:p w14:paraId="13DFD376">
            <w:pPr>
              <w:widowControl/>
              <w:jc w:val="center"/>
              <w:rPr>
                <w:rFonts w:ascii="宋体" w:hAnsi="宋体" w:cs="宋体"/>
                <w:kern w:val="0"/>
                <w:sz w:val="18"/>
                <w:szCs w:val="18"/>
              </w:rPr>
            </w:pPr>
            <w:r>
              <w:rPr>
                <w:rFonts w:hint="eastAsia" w:ascii="宋体" w:hAnsi="宋体" w:cs="宋体"/>
                <w:kern w:val="0"/>
                <w:sz w:val="18"/>
                <w:szCs w:val="18"/>
              </w:rPr>
              <w:t>根据《中共中央关于繁荣发展社会主义文艺的意见》（2015年10月3日）文件要求和党的十九大精神“推动文化事业和文化产业发展满足人民过上美好生活的新期待” 。</w:t>
            </w:r>
          </w:p>
        </w:tc>
      </w:tr>
      <w:tr w14:paraId="0217450E">
        <w:tblPrEx>
          <w:tblCellMar>
            <w:top w:w="0" w:type="dxa"/>
            <w:left w:w="108" w:type="dxa"/>
            <w:bottom w:w="0" w:type="dxa"/>
            <w:right w:w="108" w:type="dxa"/>
          </w:tblCellMar>
        </w:tblPrEx>
        <w:trPr>
          <w:gridAfter w:val="19"/>
          <w:wAfter w:w="1282" w:type="dxa"/>
          <w:trHeight w:val="416" w:hRule="atLeast"/>
        </w:trPr>
        <w:tc>
          <w:tcPr>
            <w:tcW w:w="1600" w:type="dxa"/>
            <w:gridSpan w:val="4"/>
            <w:tcBorders>
              <w:top w:val="nil"/>
              <w:left w:val="single" w:color="000000" w:sz="4" w:space="0"/>
              <w:bottom w:val="single" w:color="000000" w:sz="4" w:space="0"/>
              <w:right w:val="single" w:color="000000" w:sz="4" w:space="0"/>
            </w:tcBorders>
            <w:shd w:val="clear" w:color="auto" w:fill="auto"/>
            <w:vAlign w:val="center"/>
          </w:tcPr>
          <w:p w14:paraId="3B69D237">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640" w:type="dxa"/>
            <w:gridSpan w:val="12"/>
            <w:tcBorders>
              <w:top w:val="nil"/>
              <w:left w:val="nil"/>
              <w:bottom w:val="single" w:color="000000" w:sz="4" w:space="0"/>
              <w:right w:val="single" w:color="000000" w:sz="4" w:space="0"/>
            </w:tcBorders>
            <w:shd w:val="clear" w:color="auto" w:fill="auto"/>
            <w:vAlign w:val="center"/>
          </w:tcPr>
          <w:p w14:paraId="6813A3B5">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75" w:type="dxa"/>
            <w:gridSpan w:val="73"/>
            <w:tcBorders>
              <w:top w:val="single" w:color="000000" w:sz="4" w:space="0"/>
              <w:left w:val="nil"/>
              <w:bottom w:val="single" w:color="000000" w:sz="4" w:space="0"/>
              <w:right w:val="single" w:color="000000" w:sz="4" w:space="0"/>
            </w:tcBorders>
            <w:shd w:val="clear" w:color="auto" w:fill="auto"/>
            <w:vAlign w:val="center"/>
          </w:tcPr>
          <w:p w14:paraId="62F18D13">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474" w:type="dxa"/>
            <w:gridSpan w:val="33"/>
            <w:tcBorders>
              <w:top w:val="single" w:color="000000" w:sz="4" w:space="0"/>
              <w:left w:val="nil"/>
              <w:bottom w:val="single" w:color="000000" w:sz="4" w:space="0"/>
              <w:right w:val="single" w:color="000000" w:sz="4" w:space="0"/>
            </w:tcBorders>
            <w:shd w:val="clear" w:color="auto" w:fill="auto"/>
            <w:vAlign w:val="center"/>
          </w:tcPr>
          <w:p w14:paraId="7DE1C153">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313555AD">
        <w:tblPrEx>
          <w:tblCellMar>
            <w:top w:w="0" w:type="dxa"/>
            <w:left w:w="108" w:type="dxa"/>
            <w:bottom w:w="0" w:type="dxa"/>
            <w:right w:w="108" w:type="dxa"/>
          </w:tblCellMar>
        </w:tblPrEx>
        <w:trPr>
          <w:gridAfter w:val="19"/>
          <w:wAfter w:w="1282" w:type="dxa"/>
          <w:trHeight w:val="600" w:hRule="atLeast"/>
        </w:trPr>
        <w:tc>
          <w:tcPr>
            <w:tcW w:w="1600" w:type="dxa"/>
            <w:gridSpan w:val="4"/>
            <w:vMerge w:val="restart"/>
            <w:tcBorders>
              <w:top w:val="nil"/>
              <w:left w:val="single" w:color="000000" w:sz="4" w:space="0"/>
              <w:bottom w:val="single" w:color="000000" w:sz="4" w:space="0"/>
              <w:right w:val="single" w:color="000000" w:sz="4" w:space="0"/>
            </w:tcBorders>
            <w:shd w:val="clear" w:color="auto" w:fill="auto"/>
            <w:vAlign w:val="center"/>
          </w:tcPr>
          <w:p w14:paraId="77979590">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640" w:type="dxa"/>
            <w:gridSpan w:val="12"/>
            <w:tcBorders>
              <w:top w:val="nil"/>
              <w:left w:val="nil"/>
              <w:bottom w:val="single" w:color="000000" w:sz="4" w:space="0"/>
              <w:right w:val="single" w:color="000000" w:sz="4" w:space="0"/>
            </w:tcBorders>
            <w:shd w:val="clear" w:color="auto" w:fill="auto"/>
            <w:vAlign w:val="center"/>
          </w:tcPr>
          <w:p w14:paraId="7FA858EE">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75" w:type="dxa"/>
            <w:gridSpan w:val="73"/>
            <w:tcBorders>
              <w:top w:val="single" w:color="000000" w:sz="4" w:space="0"/>
              <w:left w:val="nil"/>
              <w:bottom w:val="single" w:color="000000" w:sz="4" w:space="0"/>
              <w:right w:val="single" w:color="000000" w:sz="4" w:space="0"/>
            </w:tcBorders>
            <w:shd w:val="clear" w:color="auto" w:fill="auto"/>
            <w:vAlign w:val="center"/>
          </w:tcPr>
          <w:p w14:paraId="2C40738E">
            <w:pPr>
              <w:widowControl/>
              <w:jc w:val="center"/>
              <w:rPr>
                <w:rFonts w:ascii="宋体" w:hAnsi="宋体" w:cs="宋体"/>
                <w:kern w:val="0"/>
                <w:sz w:val="18"/>
                <w:szCs w:val="18"/>
              </w:rPr>
            </w:pPr>
            <w:r>
              <w:rPr>
                <w:rFonts w:hint="eastAsia" w:ascii="宋体" w:hAnsi="宋体" w:cs="宋体"/>
                <w:kern w:val="0"/>
                <w:sz w:val="18"/>
                <w:szCs w:val="18"/>
              </w:rPr>
              <w:t>2019年12月30日前演出完毕</w:t>
            </w:r>
          </w:p>
        </w:tc>
        <w:tc>
          <w:tcPr>
            <w:tcW w:w="3474" w:type="dxa"/>
            <w:gridSpan w:val="33"/>
            <w:tcBorders>
              <w:top w:val="single" w:color="000000" w:sz="4" w:space="0"/>
              <w:left w:val="nil"/>
              <w:bottom w:val="single" w:color="000000" w:sz="4" w:space="0"/>
              <w:right w:val="single" w:color="000000" w:sz="4" w:space="0"/>
            </w:tcBorders>
            <w:shd w:val="clear" w:color="auto" w:fill="auto"/>
            <w:vAlign w:val="center"/>
          </w:tcPr>
          <w:p w14:paraId="08B4BE9A">
            <w:pPr>
              <w:widowControl/>
              <w:jc w:val="center"/>
              <w:rPr>
                <w:rFonts w:ascii="宋体" w:hAnsi="宋体" w:cs="宋体"/>
                <w:kern w:val="0"/>
                <w:sz w:val="18"/>
                <w:szCs w:val="18"/>
              </w:rPr>
            </w:pPr>
            <w:r>
              <w:rPr>
                <w:rFonts w:hint="eastAsia" w:ascii="宋体" w:hAnsi="宋体" w:cs="宋体"/>
                <w:kern w:val="0"/>
                <w:sz w:val="18"/>
                <w:szCs w:val="18"/>
              </w:rPr>
              <w:t>≥90%</w:t>
            </w:r>
          </w:p>
        </w:tc>
      </w:tr>
      <w:tr w14:paraId="370A7741">
        <w:tblPrEx>
          <w:tblCellMar>
            <w:top w:w="0" w:type="dxa"/>
            <w:left w:w="108" w:type="dxa"/>
            <w:bottom w:w="0" w:type="dxa"/>
            <w:right w:w="108" w:type="dxa"/>
          </w:tblCellMar>
        </w:tblPrEx>
        <w:trPr>
          <w:gridAfter w:val="19"/>
          <w:wAfter w:w="1282" w:type="dxa"/>
          <w:trHeight w:val="600" w:hRule="atLeast"/>
        </w:trPr>
        <w:tc>
          <w:tcPr>
            <w:tcW w:w="1600" w:type="dxa"/>
            <w:gridSpan w:val="4"/>
            <w:vMerge w:val="continue"/>
            <w:tcBorders>
              <w:top w:val="nil"/>
              <w:left w:val="single" w:color="000000" w:sz="4" w:space="0"/>
              <w:bottom w:val="single" w:color="000000" w:sz="4" w:space="0"/>
              <w:right w:val="single" w:color="000000" w:sz="4" w:space="0"/>
            </w:tcBorders>
            <w:vAlign w:val="center"/>
          </w:tcPr>
          <w:p w14:paraId="614FD16F">
            <w:pPr>
              <w:widowControl/>
              <w:jc w:val="center"/>
              <w:rPr>
                <w:rFonts w:ascii="宋体" w:hAnsi="宋体" w:cs="宋体"/>
                <w:kern w:val="0"/>
                <w:sz w:val="18"/>
                <w:szCs w:val="18"/>
              </w:rPr>
            </w:pPr>
          </w:p>
        </w:tc>
        <w:tc>
          <w:tcPr>
            <w:tcW w:w="1640" w:type="dxa"/>
            <w:gridSpan w:val="12"/>
            <w:vMerge w:val="restart"/>
            <w:tcBorders>
              <w:top w:val="nil"/>
              <w:left w:val="single" w:color="000000" w:sz="4" w:space="0"/>
              <w:bottom w:val="single" w:color="000000" w:sz="4" w:space="0"/>
              <w:right w:val="single" w:color="000000" w:sz="4" w:space="0"/>
            </w:tcBorders>
            <w:shd w:val="clear" w:color="auto" w:fill="auto"/>
            <w:vAlign w:val="center"/>
          </w:tcPr>
          <w:p w14:paraId="40AB4564">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75" w:type="dxa"/>
            <w:gridSpan w:val="73"/>
            <w:tcBorders>
              <w:top w:val="single" w:color="000000" w:sz="4" w:space="0"/>
              <w:left w:val="nil"/>
              <w:bottom w:val="single" w:color="000000" w:sz="4" w:space="0"/>
              <w:right w:val="single" w:color="000000" w:sz="4" w:space="0"/>
            </w:tcBorders>
            <w:shd w:val="clear" w:color="auto" w:fill="auto"/>
            <w:vAlign w:val="center"/>
          </w:tcPr>
          <w:p w14:paraId="2B8EFB8A">
            <w:pPr>
              <w:widowControl/>
              <w:jc w:val="center"/>
              <w:rPr>
                <w:rFonts w:ascii="宋体" w:hAnsi="宋体" w:cs="宋体"/>
                <w:kern w:val="0"/>
                <w:sz w:val="18"/>
                <w:szCs w:val="18"/>
              </w:rPr>
            </w:pPr>
            <w:r>
              <w:rPr>
                <w:rFonts w:hint="eastAsia" w:ascii="宋体" w:hAnsi="宋体" w:cs="宋体"/>
                <w:kern w:val="0"/>
                <w:sz w:val="18"/>
                <w:szCs w:val="18"/>
              </w:rPr>
              <w:t>观看演出人次7万人次</w:t>
            </w:r>
          </w:p>
        </w:tc>
        <w:tc>
          <w:tcPr>
            <w:tcW w:w="3474" w:type="dxa"/>
            <w:gridSpan w:val="33"/>
            <w:tcBorders>
              <w:top w:val="single" w:color="000000" w:sz="4" w:space="0"/>
              <w:left w:val="nil"/>
              <w:bottom w:val="single" w:color="000000" w:sz="4" w:space="0"/>
              <w:right w:val="single" w:color="000000" w:sz="4" w:space="0"/>
            </w:tcBorders>
            <w:shd w:val="clear" w:color="auto" w:fill="auto"/>
            <w:vAlign w:val="center"/>
          </w:tcPr>
          <w:p w14:paraId="51276AD9">
            <w:pPr>
              <w:widowControl/>
              <w:jc w:val="center"/>
              <w:rPr>
                <w:rFonts w:ascii="宋体" w:hAnsi="宋体" w:cs="宋体"/>
                <w:kern w:val="0"/>
                <w:sz w:val="18"/>
                <w:szCs w:val="18"/>
              </w:rPr>
            </w:pPr>
            <w:r>
              <w:rPr>
                <w:rFonts w:hint="eastAsia" w:ascii="宋体" w:hAnsi="宋体" w:cs="宋体"/>
                <w:kern w:val="0"/>
                <w:sz w:val="18"/>
                <w:szCs w:val="18"/>
              </w:rPr>
              <w:t>≥90%</w:t>
            </w:r>
          </w:p>
        </w:tc>
      </w:tr>
      <w:tr w14:paraId="03BFB101">
        <w:tblPrEx>
          <w:tblCellMar>
            <w:top w:w="0" w:type="dxa"/>
            <w:left w:w="108" w:type="dxa"/>
            <w:bottom w:w="0" w:type="dxa"/>
            <w:right w:w="108" w:type="dxa"/>
          </w:tblCellMar>
        </w:tblPrEx>
        <w:trPr>
          <w:gridAfter w:val="19"/>
          <w:wAfter w:w="1282" w:type="dxa"/>
          <w:trHeight w:val="429" w:hRule="atLeast"/>
        </w:trPr>
        <w:tc>
          <w:tcPr>
            <w:tcW w:w="1600" w:type="dxa"/>
            <w:gridSpan w:val="4"/>
            <w:vMerge w:val="continue"/>
            <w:tcBorders>
              <w:top w:val="nil"/>
              <w:left w:val="single" w:color="000000" w:sz="4" w:space="0"/>
              <w:bottom w:val="single" w:color="000000" w:sz="4" w:space="0"/>
              <w:right w:val="single" w:color="000000" w:sz="4" w:space="0"/>
            </w:tcBorders>
            <w:vAlign w:val="center"/>
          </w:tcPr>
          <w:p w14:paraId="1FCE201B">
            <w:pPr>
              <w:widowControl/>
              <w:jc w:val="center"/>
              <w:rPr>
                <w:rFonts w:ascii="宋体" w:hAnsi="宋体" w:cs="宋体"/>
                <w:kern w:val="0"/>
                <w:sz w:val="18"/>
                <w:szCs w:val="18"/>
              </w:rPr>
            </w:pPr>
          </w:p>
        </w:tc>
        <w:tc>
          <w:tcPr>
            <w:tcW w:w="1640" w:type="dxa"/>
            <w:gridSpan w:val="12"/>
            <w:vMerge w:val="continue"/>
            <w:tcBorders>
              <w:top w:val="nil"/>
              <w:left w:val="single" w:color="000000" w:sz="4" w:space="0"/>
              <w:bottom w:val="single" w:color="000000" w:sz="4" w:space="0"/>
              <w:right w:val="single" w:color="000000" w:sz="4" w:space="0"/>
            </w:tcBorders>
            <w:vAlign w:val="center"/>
          </w:tcPr>
          <w:p w14:paraId="65E42B65">
            <w:pPr>
              <w:widowControl/>
              <w:jc w:val="center"/>
              <w:rPr>
                <w:rFonts w:ascii="宋体" w:hAnsi="宋体" w:cs="宋体"/>
                <w:kern w:val="0"/>
                <w:sz w:val="18"/>
                <w:szCs w:val="18"/>
              </w:rPr>
            </w:pPr>
          </w:p>
        </w:tc>
        <w:tc>
          <w:tcPr>
            <w:tcW w:w="6275" w:type="dxa"/>
            <w:gridSpan w:val="73"/>
            <w:tcBorders>
              <w:top w:val="single" w:color="000000" w:sz="4" w:space="0"/>
              <w:left w:val="nil"/>
              <w:bottom w:val="single" w:color="000000" w:sz="4" w:space="0"/>
              <w:right w:val="single" w:color="000000" w:sz="4" w:space="0"/>
            </w:tcBorders>
            <w:shd w:val="clear" w:color="auto" w:fill="auto"/>
            <w:vAlign w:val="center"/>
          </w:tcPr>
          <w:p w14:paraId="3B1C19AF">
            <w:pPr>
              <w:widowControl/>
              <w:jc w:val="center"/>
              <w:rPr>
                <w:rFonts w:ascii="宋体" w:hAnsi="宋体" w:cs="宋体"/>
                <w:kern w:val="0"/>
                <w:sz w:val="18"/>
                <w:szCs w:val="18"/>
              </w:rPr>
            </w:pPr>
            <w:r>
              <w:rPr>
                <w:rFonts w:hint="eastAsia" w:ascii="宋体" w:hAnsi="宋体" w:cs="宋体"/>
                <w:kern w:val="0"/>
                <w:sz w:val="18"/>
                <w:szCs w:val="18"/>
              </w:rPr>
              <w:t>小型演出150场</w:t>
            </w:r>
          </w:p>
        </w:tc>
        <w:tc>
          <w:tcPr>
            <w:tcW w:w="3474" w:type="dxa"/>
            <w:gridSpan w:val="33"/>
            <w:tcBorders>
              <w:top w:val="single" w:color="000000" w:sz="4" w:space="0"/>
              <w:left w:val="nil"/>
              <w:bottom w:val="single" w:color="000000" w:sz="4" w:space="0"/>
              <w:right w:val="single" w:color="000000" w:sz="4" w:space="0"/>
            </w:tcBorders>
            <w:shd w:val="clear" w:color="auto" w:fill="auto"/>
            <w:vAlign w:val="center"/>
          </w:tcPr>
          <w:p w14:paraId="2A31F0B7">
            <w:pPr>
              <w:widowControl/>
              <w:jc w:val="center"/>
              <w:rPr>
                <w:rFonts w:ascii="宋体" w:hAnsi="宋体" w:cs="宋体"/>
                <w:kern w:val="0"/>
                <w:sz w:val="18"/>
                <w:szCs w:val="18"/>
              </w:rPr>
            </w:pPr>
            <w:r>
              <w:rPr>
                <w:rFonts w:hint="eastAsia" w:ascii="宋体" w:hAnsi="宋体" w:cs="宋体"/>
                <w:kern w:val="0"/>
                <w:sz w:val="18"/>
                <w:szCs w:val="18"/>
              </w:rPr>
              <w:t>≥90%</w:t>
            </w:r>
          </w:p>
        </w:tc>
      </w:tr>
      <w:tr w14:paraId="31958167">
        <w:tblPrEx>
          <w:tblCellMar>
            <w:top w:w="0" w:type="dxa"/>
            <w:left w:w="108" w:type="dxa"/>
            <w:bottom w:w="0" w:type="dxa"/>
            <w:right w:w="108" w:type="dxa"/>
          </w:tblCellMar>
        </w:tblPrEx>
        <w:trPr>
          <w:gridAfter w:val="19"/>
          <w:wAfter w:w="1282" w:type="dxa"/>
          <w:trHeight w:val="600" w:hRule="atLeast"/>
        </w:trPr>
        <w:tc>
          <w:tcPr>
            <w:tcW w:w="1600" w:type="dxa"/>
            <w:gridSpan w:val="4"/>
            <w:vMerge w:val="continue"/>
            <w:tcBorders>
              <w:top w:val="nil"/>
              <w:left w:val="single" w:color="000000" w:sz="4" w:space="0"/>
              <w:bottom w:val="single" w:color="000000" w:sz="4" w:space="0"/>
              <w:right w:val="single" w:color="000000" w:sz="4" w:space="0"/>
            </w:tcBorders>
            <w:vAlign w:val="center"/>
          </w:tcPr>
          <w:p w14:paraId="1F5C3E2D">
            <w:pPr>
              <w:widowControl/>
              <w:jc w:val="center"/>
              <w:rPr>
                <w:rFonts w:ascii="宋体" w:hAnsi="宋体" w:cs="宋体"/>
                <w:kern w:val="0"/>
                <w:sz w:val="18"/>
                <w:szCs w:val="18"/>
              </w:rPr>
            </w:pPr>
          </w:p>
        </w:tc>
        <w:tc>
          <w:tcPr>
            <w:tcW w:w="1640" w:type="dxa"/>
            <w:gridSpan w:val="12"/>
            <w:tcBorders>
              <w:top w:val="nil"/>
              <w:left w:val="nil"/>
              <w:bottom w:val="single" w:color="000000" w:sz="4" w:space="0"/>
              <w:right w:val="single" w:color="000000" w:sz="4" w:space="0"/>
            </w:tcBorders>
            <w:shd w:val="clear" w:color="auto" w:fill="auto"/>
            <w:vAlign w:val="center"/>
          </w:tcPr>
          <w:p w14:paraId="4D422C25">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75" w:type="dxa"/>
            <w:gridSpan w:val="73"/>
            <w:tcBorders>
              <w:top w:val="single" w:color="000000" w:sz="4" w:space="0"/>
              <w:left w:val="nil"/>
              <w:bottom w:val="single" w:color="000000" w:sz="4" w:space="0"/>
              <w:right w:val="single" w:color="000000" w:sz="4" w:space="0"/>
            </w:tcBorders>
            <w:shd w:val="clear" w:color="auto" w:fill="auto"/>
            <w:vAlign w:val="center"/>
          </w:tcPr>
          <w:p w14:paraId="0BA8C466">
            <w:pPr>
              <w:widowControl/>
              <w:jc w:val="center"/>
              <w:rPr>
                <w:rFonts w:ascii="宋体" w:hAnsi="宋体" w:cs="宋体"/>
                <w:kern w:val="0"/>
                <w:sz w:val="18"/>
                <w:szCs w:val="18"/>
              </w:rPr>
            </w:pPr>
            <w:r>
              <w:rPr>
                <w:rFonts w:hint="eastAsia" w:ascii="宋体" w:hAnsi="宋体" w:cs="宋体"/>
                <w:kern w:val="0"/>
                <w:sz w:val="18"/>
                <w:szCs w:val="18"/>
              </w:rPr>
              <w:t>每场演出副高以上职称演员≥3人</w:t>
            </w:r>
          </w:p>
        </w:tc>
        <w:tc>
          <w:tcPr>
            <w:tcW w:w="3474" w:type="dxa"/>
            <w:gridSpan w:val="33"/>
            <w:tcBorders>
              <w:top w:val="single" w:color="000000" w:sz="4" w:space="0"/>
              <w:left w:val="nil"/>
              <w:bottom w:val="single" w:color="000000" w:sz="4" w:space="0"/>
              <w:right w:val="single" w:color="000000" w:sz="4" w:space="0"/>
            </w:tcBorders>
            <w:shd w:val="clear" w:color="auto" w:fill="auto"/>
            <w:vAlign w:val="center"/>
          </w:tcPr>
          <w:p w14:paraId="7517D7A3">
            <w:pPr>
              <w:widowControl/>
              <w:jc w:val="center"/>
              <w:rPr>
                <w:rFonts w:ascii="宋体" w:hAnsi="宋体" w:cs="宋体"/>
                <w:kern w:val="0"/>
                <w:sz w:val="18"/>
                <w:szCs w:val="18"/>
              </w:rPr>
            </w:pPr>
            <w:r>
              <w:rPr>
                <w:rFonts w:hint="eastAsia" w:ascii="宋体" w:hAnsi="宋体" w:cs="宋体"/>
                <w:kern w:val="0"/>
                <w:sz w:val="18"/>
                <w:szCs w:val="18"/>
              </w:rPr>
              <w:t>≥90%</w:t>
            </w:r>
          </w:p>
        </w:tc>
      </w:tr>
      <w:tr w14:paraId="788D4B31">
        <w:tblPrEx>
          <w:tblCellMar>
            <w:top w:w="0" w:type="dxa"/>
            <w:left w:w="108" w:type="dxa"/>
            <w:bottom w:w="0" w:type="dxa"/>
            <w:right w:w="108" w:type="dxa"/>
          </w:tblCellMar>
        </w:tblPrEx>
        <w:trPr>
          <w:gridAfter w:val="19"/>
          <w:wAfter w:w="1282" w:type="dxa"/>
          <w:trHeight w:val="514" w:hRule="atLeast"/>
        </w:trPr>
        <w:tc>
          <w:tcPr>
            <w:tcW w:w="1600" w:type="dxa"/>
            <w:gridSpan w:val="4"/>
            <w:vMerge w:val="restart"/>
            <w:tcBorders>
              <w:top w:val="nil"/>
              <w:left w:val="single" w:color="000000" w:sz="4" w:space="0"/>
              <w:bottom w:val="single" w:color="000000" w:sz="4" w:space="0"/>
              <w:right w:val="single" w:color="000000" w:sz="4" w:space="0"/>
            </w:tcBorders>
            <w:shd w:val="clear" w:color="auto" w:fill="auto"/>
            <w:vAlign w:val="center"/>
          </w:tcPr>
          <w:p w14:paraId="1AEA9F9F">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640" w:type="dxa"/>
            <w:gridSpan w:val="12"/>
            <w:vMerge w:val="restart"/>
            <w:tcBorders>
              <w:top w:val="nil"/>
              <w:left w:val="single" w:color="000000" w:sz="4" w:space="0"/>
              <w:bottom w:val="single" w:color="000000" w:sz="4" w:space="0"/>
              <w:right w:val="single" w:color="000000" w:sz="4" w:space="0"/>
            </w:tcBorders>
            <w:shd w:val="clear" w:color="auto" w:fill="auto"/>
            <w:vAlign w:val="center"/>
          </w:tcPr>
          <w:p w14:paraId="46E65BBA">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75" w:type="dxa"/>
            <w:gridSpan w:val="73"/>
            <w:tcBorders>
              <w:top w:val="single" w:color="000000" w:sz="4" w:space="0"/>
              <w:left w:val="nil"/>
              <w:bottom w:val="single" w:color="000000" w:sz="4" w:space="0"/>
              <w:right w:val="single" w:color="000000" w:sz="4" w:space="0"/>
            </w:tcBorders>
            <w:shd w:val="clear" w:color="auto" w:fill="auto"/>
            <w:vAlign w:val="center"/>
          </w:tcPr>
          <w:p w14:paraId="52E78B80">
            <w:pPr>
              <w:widowControl/>
              <w:jc w:val="center"/>
              <w:rPr>
                <w:rFonts w:ascii="宋体" w:hAnsi="宋体" w:cs="宋体"/>
                <w:kern w:val="0"/>
                <w:sz w:val="18"/>
                <w:szCs w:val="18"/>
              </w:rPr>
            </w:pPr>
            <w:r>
              <w:rPr>
                <w:rFonts w:hint="eastAsia" w:ascii="宋体" w:hAnsi="宋体" w:cs="宋体"/>
                <w:kern w:val="0"/>
                <w:sz w:val="18"/>
                <w:szCs w:val="18"/>
              </w:rPr>
              <w:t>贫困地区覆盖率</w:t>
            </w:r>
          </w:p>
        </w:tc>
        <w:tc>
          <w:tcPr>
            <w:tcW w:w="3474" w:type="dxa"/>
            <w:gridSpan w:val="33"/>
            <w:tcBorders>
              <w:top w:val="single" w:color="000000" w:sz="4" w:space="0"/>
              <w:left w:val="nil"/>
              <w:bottom w:val="single" w:color="000000" w:sz="4" w:space="0"/>
              <w:right w:val="single" w:color="000000" w:sz="4" w:space="0"/>
            </w:tcBorders>
            <w:shd w:val="clear" w:color="auto" w:fill="auto"/>
            <w:vAlign w:val="center"/>
          </w:tcPr>
          <w:p w14:paraId="416FA8D6">
            <w:pPr>
              <w:widowControl/>
              <w:jc w:val="center"/>
              <w:rPr>
                <w:rFonts w:ascii="宋体" w:hAnsi="宋体" w:cs="宋体"/>
                <w:kern w:val="0"/>
                <w:sz w:val="18"/>
                <w:szCs w:val="18"/>
              </w:rPr>
            </w:pPr>
            <w:r>
              <w:rPr>
                <w:rFonts w:hint="eastAsia" w:ascii="宋体" w:hAnsi="宋体" w:cs="宋体"/>
                <w:kern w:val="0"/>
                <w:sz w:val="18"/>
                <w:szCs w:val="18"/>
              </w:rPr>
              <w:t>≥90%</w:t>
            </w:r>
          </w:p>
        </w:tc>
      </w:tr>
      <w:tr w14:paraId="1561A502">
        <w:tblPrEx>
          <w:tblCellMar>
            <w:top w:w="0" w:type="dxa"/>
            <w:left w:w="108" w:type="dxa"/>
            <w:bottom w:w="0" w:type="dxa"/>
            <w:right w:w="108" w:type="dxa"/>
          </w:tblCellMar>
        </w:tblPrEx>
        <w:trPr>
          <w:gridAfter w:val="19"/>
          <w:wAfter w:w="1282" w:type="dxa"/>
          <w:trHeight w:val="600" w:hRule="atLeast"/>
        </w:trPr>
        <w:tc>
          <w:tcPr>
            <w:tcW w:w="1600" w:type="dxa"/>
            <w:gridSpan w:val="4"/>
            <w:vMerge w:val="continue"/>
            <w:tcBorders>
              <w:top w:val="nil"/>
              <w:left w:val="single" w:color="000000" w:sz="4" w:space="0"/>
              <w:bottom w:val="single" w:color="000000" w:sz="4" w:space="0"/>
              <w:right w:val="single" w:color="000000" w:sz="4" w:space="0"/>
            </w:tcBorders>
            <w:vAlign w:val="center"/>
          </w:tcPr>
          <w:p w14:paraId="514029A1">
            <w:pPr>
              <w:widowControl/>
              <w:jc w:val="center"/>
              <w:rPr>
                <w:rFonts w:ascii="宋体" w:hAnsi="宋体" w:cs="宋体"/>
                <w:kern w:val="0"/>
                <w:sz w:val="18"/>
                <w:szCs w:val="18"/>
              </w:rPr>
            </w:pPr>
          </w:p>
        </w:tc>
        <w:tc>
          <w:tcPr>
            <w:tcW w:w="1640" w:type="dxa"/>
            <w:gridSpan w:val="12"/>
            <w:vMerge w:val="continue"/>
            <w:tcBorders>
              <w:top w:val="nil"/>
              <w:left w:val="single" w:color="000000" w:sz="4" w:space="0"/>
              <w:bottom w:val="single" w:color="000000" w:sz="4" w:space="0"/>
              <w:right w:val="single" w:color="000000" w:sz="4" w:space="0"/>
            </w:tcBorders>
            <w:vAlign w:val="center"/>
          </w:tcPr>
          <w:p w14:paraId="528CD5F8">
            <w:pPr>
              <w:widowControl/>
              <w:jc w:val="center"/>
              <w:rPr>
                <w:rFonts w:ascii="宋体" w:hAnsi="宋体" w:cs="宋体"/>
                <w:kern w:val="0"/>
                <w:sz w:val="18"/>
                <w:szCs w:val="18"/>
              </w:rPr>
            </w:pPr>
          </w:p>
        </w:tc>
        <w:tc>
          <w:tcPr>
            <w:tcW w:w="6275" w:type="dxa"/>
            <w:gridSpan w:val="73"/>
            <w:tcBorders>
              <w:top w:val="single" w:color="000000" w:sz="4" w:space="0"/>
              <w:left w:val="nil"/>
              <w:bottom w:val="single" w:color="000000" w:sz="4" w:space="0"/>
              <w:right w:val="single" w:color="000000" w:sz="4" w:space="0"/>
            </w:tcBorders>
            <w:shd w:val="clear" w:color="auto" w:fill="auto"/>
            <w:vAlign w:val="center"/>
          </w:tcPr>
          <w:p w14:paraId="0658B247">
            <w:pPr>
              <w:widowControl/>
              <w:jc w:val="center"/>
              <w:rPr>
                <w:rFonts w:ascii="宋体" w:hAnsi="宋体" w:cs="宋体"/>
                <w:kern w:val="0"/>
                <w:sz w:val="18"/>
                <w:szCs w:val="18"/>
              </w:rPr>
            </w:pPr>
            <w:r>
              <w:rPr>
                <w:rFonts w:hint="eastAsia" w:ascii="宋体" w:hAnsi="宋体" w:cs="宋体"/>
                <w:kern w:val="0"/>
                <w:sz w:val="18"/>
                <w:szCs w:val="18"/>
              </w:rPr>
              <w:t>演出报道50篇通讯稿</w:t>
            </w:r>
          </w:p>
        </w:tc>
        <w:tc>
          <w:tcPr>
            <w:tcW w:w="3474" w:type="dxa"/>
            <w:gridSpan w:val="33"/>
            <w:tcBorders>
              <w:top w:val="single" w:color="000000" w:sz="4" w:space="0"/>
              <w:left w:val="nil"/>
              <w:bottom w:val="single" w:color="000000" w:sz="4" w:space="0"/>
              <w:right w:val="single" w:color="000000" w:sz="4" w:space="0"/>
            </w:tcBorders>
            <w:shd w:val="clear" w:color="auto" w:fill="auto"/>
            <w:vAlign w:val="center"/>
          </w:tcPr>
          <w:p w14:paraId="06F6463D">
            <w:pPr>
              <w:widowControl/>
              <w:jc w:val="center"/>
              <w:rPr>
                <w:rFonts w:ascii="宋体" w:hAnsi="宋体" w:cs="宋体"/>
                <w:kern w:val="0"/>
                <w:sz w:val="18"/>
                <w:szCs w:val="18"/>
              </w:rPr>
            </w:pPr>
            <w:r>
              <w:rPr>
                <w:rFonts w:hint="eastAsia" w:ascii="宋体" w:hAnsi="宋体" w:cs="宋体"/>
                <w:kern w:val="0"/>
                <w:sz w:val="18"/>
                <w:szCs w:val="18"/>
              </w:rPr>
              <w:t>≥90%</w:t>
            </w:r>
          </w:p>
        </w:tc>
      </w:tr>
      <w:tr w14:paraId="0F6754CA">
        <w:tblPrEx>
          <w:tblCellMar>
            <w:top w:w="0" w:type="dxa"/>
            <w:left w:w="108" w:type="dxa"/>
            <w:bottom w:w="0" w:type="dxa"/>
            <w:right w:w="108" w:type="dxa"/>
          </w:tblCellMar>
        </w:tblPrEx>
        <w:trPr>
          <w:gridAfter w:val="19"/>
          <w:wAfter w:w="1282" w:type="dxa"/>
          <w:trHeight w:val="291" w:hRule="atLeast"/>
        </w:trPr>
        <w:tc>
          <w:tcPr>
            <w:tcW w:w="1600" w:type="dxa"/>
            <w:gridSpan w:val="4"/>
            <w:vMerge w:val="continue"/>
            <w:tcBorders>
              <w:top w:val="nil"/>
              <w:left w:val="single" w:color="000000" w:sz="4" w:space="0"/>
              <w:bottom w:val="single" w:color="000000" w:sz="4" w:space="0"/>
              <w:right w:val="single" w:color="000000" w:sz="4" w:space="0"/>
            </w:tcBorders>
            <w:vAlign w:val="center"/>
          </w:tcPr>
          <w:p w14:paraId="6FD3FE8E">
            <w:pPr>
              <w:widowControl/>
              <w:jc w:val="center"/>
              <w:rPr>
                <w:rFonts w:ascii="宋体" w:hAnsi="宋体" w:cs="宋体"/>
                <w:kern w:val="0"/>
                <w:sz w:val="18"/>
                <w:szCs w:val="18"/>
              </w:rPr>
            </w:pPr>
          </w:p>
        </w:tc>
        <w:tc>
          <w:tcPr>
            <w:tcW w:w="1640" w:type="dxa"/>
            <w:gridSpan w:val="12"/>
            <w:vMerge w:val="continue"/>
            <w:tcBorders>
              <w:top w:val="nil"/>
              <w:left w:val="single" w:color="000000" w:sz="4" w:space="0"/>
              <w:bottom w:val="single" w:color="000000" w:sz="4" w:space="0"/>
              <w:right w:val="single" w:color="000000" w:sz="4" w:space="0"/>
            </w:tcBorders>
            <w:vAlign w:val="center"/>
          </w:tcPr>
          <w:p w14:paraId="3711A9C4">
            <w:pPr>
              <w:widowControl/>
              <w:jc w:val="center"/>
              <w:rPr>
                <w:rFonts w:ascii="宋体" w:hAnsi="宋体" w:cs="宋体"/>
                <w:kern w:val="0"/>
                <w:sz w:val="18"/>
                <w:szCs w:val="18"/>
              </w:rPr>
            </w:pPr>
          </w:p>
        </w:tc>
        <w:tc>
          <w:tcPr>
            <w:tcW w:w="6275" w:type="dxa"/>
            <w:gridSpan w:val="73"/>
            <w:tcBorders>
              <w:top w:val="single" w:color="000000" w:sz="4" w:space="0"/>
              <w:left w:val="nil"/>
              <w:bottom w:val="single" w:color="000000" w:sz="4" w:space="0"/>
              <w:right w:val="single" w:color="000000" w:sz="4" w:space="0"/>
            </w:tcBorders>
            <w:shd w:val="clear" w:color="auto" w:fill="auto"/>
            <w:vAlign w:val="center"/>
          </w:tcPr>
          <w:p w14:paraId="75D2A268">
            <w:pPr>
              <w:widowControl/>
              <w:jc w:val="center"/>
              <w:rPr>
                <w:rFonts w:ascii="宋体" w:hAnsi="宋体" w:cs="宋体"/>
                <w:kern w:val="0"/>
                <w:sz w:val="18"/>
                <w:szCs w:val="18"/>
              </w:rPr>
            </w:pPr>
            <w:r>
              <w:rPr>
                <w:rFonts w:hint="eastAsia" w:ascii="宋体" w:hAnsi="宋体" w:cs="宋体"/>
                <w:kern w:val="0"/>
                <w:sz w:val="18"/>
                <w:szCs w:val="18"/>
              </w:rPr>
              <w:t>演出场次</w:t>
            </w:r>
          </w:p>
        </w:tc>
        <w:tc>
          <w:tcPr>
            <w:tcW w:w="3474" w:type="dxa"/>
            <w:gridSpan w:val="33"/>
            <w:tcBorders>
              <w:top w:val="single" w:color="000000" w:sz="4" w:space="0"/>
              <w:left w:val="nil"/>
              <w:bottom w:val="single" w:color="000000" w:sz="4" w:space="0"/>
              <w:right w:val="single" w:color="000000" w:sz="4" w:space="0"/>
            </w:tcBorders>
            <w:shd w:val="clear" w:color="auto" w:fill="auto"/>
            <w:vAlign w:val="center"/>
          </w:tcPr>
          <w:p w14:paraId="7A39645A">
            <w:pPr>
              <w:widowControl/>
              <w:jc w:val="center"/>
              <w:rPr>
                <w:rFonts w:ascii="宋体" w:hAnsi="宋体" w:cs="宋体"/>
                <w:kern w:val="0"/>
                <w:sz w:val="18"/>
                <w:szCs w:val="18"/>
              </w:rPr>
            </w:pPr>
            <w:r>
              <w:rPr>
                <w:rFonts w:hint="eastAsia" w:ascii="宋体" w:hAnsi="宋体" w:cs="宋体"/>
                <w:kern w:val="0"/>
                <w:sz w:val="18"/>
                <w:szCs w:val="18"/>
              </w:rPr>
              <w:t>≥90%</w:t>
            </w:r>
          </w:p>
        </w:tc>
      </w:tr>
      <w:tr w14:paraId="2FD4F8CC">
        <w:tblPrEx>
          <w:tblCellMar>
            <w:top w:w="0" w:type="dxa"/>
            <w:left w:w="108" w:type="dxa"/>
            <w:bottom w:w="0" w:type="dxa"/>
            <w:right w:w="108" w:type="dxa"/>
          </w:tblCellMar>
        </w:tblPrEx>
        <w:trPr>
          <w:gridAfter w:val="19"/>
          <w:wAfter w:w="1282" w:type="dxa"/>
          <w:trHeight w:val="600" w:hRule="atLeast"/>
        </w:trPr>
        <w:tc>
          <w:tcPr>
            <w:tcW w:w="1600" w:type="dxa"/>
            <w:gridSpan w:val="4"/>
            <w:vMerge w:val="restart"/>
            <w:tcBorders>
              <w:top w:val="nil"/>
              <w:left w:val="single" w:color="000000" w:sz="4" w:space="0"/>
              <w:bottom w:val="single" w:color="000000" w:sz="4" w:space="0"/>
              <w:right w:val="single" w:color="000000" w:sz="4" w:space="0"/>
            </w:tcBorders>
            <w:shd w:val="clear" w:color="auto" w:fill="auto"/>
            <w:vAlign w:val="center"/>
          </w:tcPr>
          <w:p w14:paraId="2CC09EAC">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640" w:type="dxa"/>
            <w:gridSpan w:val="12"/>
            <w:vMerge w:val="restart"/>
            <w:tcBorders>
              <w:top w:val="nil"/>
              <w:left w:val="single" w:color="000000" w:sz="4" w:space="0"/>
              <w:bottom w:val="single" w:color="000000" w:sz="4" w:space="0"/>
              <w:right w:val="single" w:color="000000" w:sz="4" w:space="0"/>
            </w:tcBorders>
            <w:shd w:val="clear" w:color="auto" w:fill="auto"/>
            <w:vAlign w:val="center"/>
          </w:tcPr>
          <w:p w14:paraId="7240A88A">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75" w:type="dxa"/>
            <w:gridSpan w:val="73"/>
            <w:tcBorders>
              <w:top w:val="single" w:color="000000" w:sz="4" w:space="0"/>
              <w:left w:val="nil"/>
              <w:bottom w:val="single" w:color="000000" w:sz="4" w:space="0"/>
              <w:right w:val="single" w:color="000000" w:sz="4" w:space="0"/>
            </w:tcBorders>
            <w:shd w:val="clear" w:color="auto" w:fill="auto"/>
            <w:vAlign w:val="center"/>
          </w:tcPr>
          <w:p w14:paraId="7D6D9F05">
            <w:pPr>
              <w:widowControl/>
              <w:jc w:val="center"/>
              <w:rPr>
                <w:rFonts w:ascii="宋体" w:hAnsi="宋体" w:cs="宋体"/>
                <w:kern w:val="0"/>
                <w:sz w:val="18"/>
                <w:szCs w:val="18"/>
              </w:rPr>
            </w:pPr>
            <w:r>
              <w:rPr>
                <w:rFonts w:hint="eastAsia" w:ascii="宋体" w:hAnsi="宋体" w:cs="宋体"/>
                <w:kern w:val="0"/>
                <w:sz w:val="18"/>
                <w:szCs w:val="18"/>
              </w:rPr>
              <w:t>社会公众满意度</w:t>
            </w:r>
          </w:p>
        </w:tc>
        <w:tc>
          <w:tcPr>
            <w:tcW w:w="3474" w:type="dxa"/>
            <w:gridSpan w:val="33"/>
            <w:tcBorders>
              <w:top w:val="single" w:color="000000" w:sz="4" w:space="0"/>
              <w:left w:val="nil"/>
              <w:bottom w:val="single" w:color="000000" w:sz="4" w:space="0"/>
              <w:right w:val="single" w:color="000000" w:sz="4" w:space="0"/>
            </w:tcBorders>
            <w:shd w:val="clear" w:color="auto" w:fill="auto"/>
            <w:vAlign w:val="center"/>
          </w:tcPr>
          <w:p w14:paraId="6A1DA4C9">
            <w:pPr>
              <w:widowControl/>
              <w:jc w:val="center"/>
              <w:rPr>
                <w:rFonts w:ascii="宋体" w:hAnsi="宋体" w:cs="宋体"/>
                <w:kern w:val="0"/>
                <w:sz w:val="18"/>
                <w:szCs w:val="18"/>
              </w:rPr>
            </w:pPr>
            <w:r>
              <w:rPr>
                <w:rFonts w:hint="eastAsia" w:ascii="宋体" w:hAnsi="宋体" w:cs="宋体"/>
                <w:kern w:val="0"/>
                <w:sz w:val="18"/>
                <w:szCs w:val="18"/>
              </w:rPr>
              <w:t>≥90%</w:t>
            </w:r>
          </w:p>
        </w:tc>
      </w:tr>
      <w:tr w14:paraId="42029F99">
        <w:tblPrEx>
          <w:tblCellMar>
            <w:top w:w="0" w:type="dxa"/>
            <w:left w:w="108" w:type="dxa"/>
            <w:bottom w:w="0" w:type="dxa"/>
            <w:right w:w="108" w:type="dxa"/>
          </w:tblCellMar>
        </w:tblPrEx>
        <w:trPr>
          <w:gridAfter w:val="19"/>
          <w:wAfter w:w="1282" w:type="dxa"/>
          <w:trHeight w:val="600" w:hRule="atLeast"/>
        </w:trPr>
        <w:tc>
          <w:tcPr>
            <w:tcW w:w="1600" w:type="dxa"/>
            <w:gridSpan w:val="4"/>
            <w:vMerge w:val="continue"/>
            <w:tcBorders>
              <w:top w:val="nil"/>
              <w:left w:val="single" w:color="000000" w:sz="4" w:space="0"/>
              <w:bottom w:val="single" w:color="000000" w:sz="4" w:space="0"/>
              <w:right w:val="single" w:color="000000" w:sz="4" w:space="0"/>
            </w:tcBorders>
            <w:vAlign w:val="center"/>
          </w:tcPr>
          <w:p w14:paraId="5D66763A">
            <w:pPr>
              <w:widowControl/>
              <w:jc w:val="center"/>
              <w:rPr>
                <w:rFonts w:ascii="宋体" w:hAnsi="宋体" w:cs="宋体"/>
                <w:kern w:val="0"/>
                <w:sz w:val="18"/>
                <w:szCs w:val="18"/>
              </w:rPr>
            </w:pPr>
          </w:p>
        </w:tc>
        <w:tc>
          <w:tcPr>
            <w:tcW w:w="1640" w:type="dxa"/>
            <w:gridSpan w:val="12"/>
            <w:vMerge w:val="continue"/>
            <w:tcBorders>
              <w:top w:val="nil"/>
              <w:left w:val="single" w:color="000000" w:sz="4" w:space="0"/>
              <w:bottom w:val="single" w:color="000000" w:sz="4" w:space="0"/>
              <w:right w:val="single" w:color="000000" w:sz="4" w:space="0"/>
            </w:tcBorders>
            <w:vAlign w:val="center"/>
          </w:tcPr>
          <w:p w14:paraId="03CD954C">
            <w:pPr>
              <w:widowControl/>
              <w:jc w:val="center"/>
              <w:rPr>
                <w:rFonts w:ascii="宋体" w:hAnsi="宋体" w:cs="宋体"/>
                <w:kern w:val="0"/>
                <w:sz w:val="18"/>
                <w:szCs w:val="18"/>
              </w:rPr>
            </w:pPr>
          </w:p>
        </w:tc>
        <w:tc>
          <w:tcPr>
            <w:tcW w:w="6275" w:type="dxa"/>
            <w:gridSpan w:val="73"/>
            <w:tcBorders>
              <w:top w:val="single" w:color="000000" w:sz="4" w:space="0"/>
              <w:left w:val="nil"/>
              <w:bottom w:val="single" w:color="000000" w:sz="4" w:space="0"/>
              <w:right w:val="single" w:color="000000" w:sz="4" w:space="0"/>
            </w:tcBorders>
            <w:shd w:val="clear" w:color="auto" w:fill="auto"/>
            <w:vAlign w:val="center"/>
          </w:tcPr>
          <w:p w14:paraId="6A711273">
            <w:pPr>
              <w:widowControl/>
              <w:jc w:val="center"/>
              <w:rPr>
                <w:rFonts w:ascii="宋体" w:hAnsi="宋体" w:cs="宋体"/>
                <w:kern w:val="0"/>
                <w:sz w:val="18"/>
                <w:szCs w:val="18"/>
              </w:rPr>
            </w:pPr>
            <w:r>
              <w:rPr>
                <w:rFonts w:hint="eastAsia" w:ascii="宋体" w:hAnsi="宋体" w:cs="宋体"/>
                <w:kern w:val="0"/>
                <w:sz w:val="18"/>
                <w:szCs w:val="18"/>
              </w:rPr>
              <w:t>完成率</w:t>
            </w:r>
          </w:p>
        </w:tc>
        <w:tc>
          <w:tcPr>
            <w:tcW w:w="3474" w:type="dxa"/>
            <w:gridSpan w:val="33"/>
            <w:tcBorders>
              <w:top w:val="single" w:color="000000" w:sz="4" w:space="0"/>
              <w:left w:val="nil"/>
              <w:bottom w:val="single" w:color="000000" w:sz="4" w:space="0"/>
              <w:right w:val="single" w:color="000000" w:sz="4" w:space="0"/>
            </w:tcBorders>
            <w:shd w:val="clear" w:color="auto" w:fill="auto"/>
            <w:vAlign w:val="center"/>
          </w:tcPr>
          <w:p w14:paraId="3B27A43F">
            <w:pPr>
              <w:widowControl/>
              <w:jc w:val="center"/>
              <w:rPr>
                <w:rFonts w:ascii="宋体" w:hAnsi="宋体" w:cs="宋体"/>
                <w:kern w:val="0"/>
                <w:sz w:val="18"/>
                <w:szCs w:val="18"/>
              </w:rPr>
            </w:pPr>
            <w:r>
              <w:rPr>
                <w:rFonts w:hint="eastAsia" w:ascii="宋体" w:hAnsi="宋体" w:cs="宋体"/>
                <w:kern w:val="0"/>
                <w:sz w:val="18"/>
                <w:szCs w:val="18"/>
              </w:rPr>
              <w:t>≥90%</w:t>
            </w:r>
          </w:p>
        </w:tc>
      </w:tr>
      <w:tr w14:paraId="02F57A21">
        <w:tblPrEx>
          <w:tblCellMar>
            <w:top w:w="0" w:type="dxa"/>
            <w:left w:w="108" w:type="dxa"/>
            <w:bottom w:w="0" w:type="dxa"/>
            <w:right w:w="108" w:type="dxa"/>
          </w:tblCellMar>
        </w:tblPrEx>
        <w:trPr>
          <w:gridAfter w:val="19"/>
          <w:wAfter w:w="1282" w:type="dxa"/>
          <w:trHeight w:val="360" w:hRule="atLeast"/>
        </w:trPr>
        <w:tc>
          <w:tcPr>
            <w:tcW w:w="12989" w:type="dxa"/>
            <w:gridSpan w:val="122"/>
            <w:tcBorders>
              <w:top w:val="nil"/>
              <w:left w:val="nil"/>
              <w:bottom w:val="nil"/>
              <w:right w:val="nil"/>
            </w:tcBorders>
            <w:shd w:val="clear" w:color="auto" w:fill="auto"/>
            <w:vAlign w:val="bottom"/>
          </w:tcPr>
          <w:p w14:paraId="37E39900">
            <w:pPr>
              <w:widowControl/>
              <w:jc w:val="center"/>
              <w:rPr>
                <w:rFonts w:ascii="宋体" w:hAnsi="宋体" w:cs="宋体"/>
                <w:b/>
                <w:bCs/>
                <w:kern w:val="0"/>
                <w:sz w:val="32"/>
                <w:szCs w:val="32"/>
              </w:rPr>
            </w:pPr>
            <w:r>
              <w:rPr>
                <w:rFonts w:hint="eastAsia" w:ascii="宋体" w:hAnsi="宋体" w:cs="宋体"/>
                <w:b/>
                <w:bCs/>
                <w:kern w:val="0"/>
                <w:sz w:val="32"/>
                <w:szCs w:val="32"/>
              </w:rPr>
              <w:t>项  目  支  出  绩  效  目  标  表</w:t>
            </w:r>
          </w:p>
        </w:tc>
      </w:tr>
      <w:tr w14:paraId="3874ADF7">
        <w:tblPrEx>
          <w:tblCellMar>
            <w:top w:w="0" w:type="dxa"/>
            <w:left w:w="108" w:type="dxa"/>
            <w:bottom w:w="0" w:type="dxa"/>
            <w:right w:w="108" w:type="dxa"/>
          </w:tblCellMar>
        </w:tblPrEx>
        <w:trPr>
          <w:trHeight w:val="360" w:hRule="atLeast"/>
        </w:trPr>
        <w:tc>
          <w:tcPr>
            <w:tcW w:w="2248" w:type="dxa"/>
            <w:gridSpan w:val="10"/>
            <w:tcBorders>
              <w:top w:val="nil"/>
              <w:left w:val="nil"/>
              <w:bottom w:val="nil"/>
              <w:right w:val="nil"/>
            </w:tcBorders>
            <w:shd w:val="clear" w:color="auto" w:fill="auto"/>
            <w:vAlign w:val="bottom"/>
          </w:tcPr>
          <w:p w14:paraId="4D2CF937">
            <w:pPr>
              <w:widowControl/>
              <w:jc w:val="left"/>
              <w:rPr>
                <w:rFonts w:ascii="宋体" w:hAnsi="宋体" w:cs="宋体"/>
                <w:color w:val="000000"/>
                <w:kern w:val="0"/>
                <w:sz w:val="22"/>
                <w:szCs w:val="22"/>
              </w:rPr>
            </w:pPr>
          </w:p>
        </w:tc>
        <w:tc>
          <w:tcPr>
            <w:tcW w:w="1640" w:type="dxa"/>
            <w:gridSpan w:val="12"/>
            <w:tcBorders>
              <w:top w:val="nil"/>
              <w:left w:val="nil"/>
              <w:bottom w:val="nil"/>
              <w:right w:val="nil"/>
            </w:tcBorders>
            <w:shd w:val="clear" w:color="auto" w:fill="auto"/>
            <w:vAlign w:val="bottom"/>
          </w:tcPr>
          <w:p w14:paraId="462D5B33">
            <w:pPr>
              <w:widowControl/>
              <w:jc w:val="left"/>
              <w:rPr>
                <w:rFonts w:ascii="宋体" w:hAnsi="宋体" w:cs="宋体"/>
                <w:color w:val="000000"/>
                <w:kern w:val="0"/>
                <w:sz w:val="22"/>
                <w:szCs w:val="22"/>
              </w:rPr>
            </w:pPr>
          </w:p>
        </w:tc>
        <w:tc>
          <w:tcPr>
            <w:tcW w:w="1080" w:type="dxa"/>
            <w:gridSpan w:val="11"/>
            <w:tcBorders>
              <w:top w:val="nil"/>
              <w:left w:val="nil"/>
              <w:bottom w:val="nil"/>
              <w:right w:val="nil"/>
            </w:tcBorders>
            <w:shd w:val="clear" w:color="auto" w:fill="auto"/>
            <w:vAlign w:val="bottom"/>
          </w:tcPr>
          <w:p w14:paraId="06E46F6B">
            <w:pPr>
              <w:widowControl/>
              <w:jc w:val="left"/>
              <w:rPr>
                <w:rFonts w:ascii="宋体" w:hAnsi="宋体" w:cs="宋体"/>
                <w:color w:val="000000"/>
                <w:kern w:val="0"/>
                <w:sz w:val="22"/>
                <w:szCs w:val="22"/>
              </w:rPr>
            </w:pPr>
          </w:p>
        </w:tc>
        <w:tc>
          <w:tcPr>
            <w:tcW w:w="2381" w:type="dxa"/>
            <w:gridSpan w:val="28"/>
            <w:tcBorders>
              <w:top w:val="nil"/>
              <w:left w:val="nil"/>
              <w:bottom w:val="nil"/>
              <w:right w:val="nil"/>
            </w:tcBorders>
            <w:shd w:val="clear" w:color="auto" w:fill="auto"/>
            <w:vAlign w:val="bottom"/>
          </w:tcPr>
          <w:p w14:paraId="67665E6A">
            <w:pPr>
              <w:widowControl/>
              <w:jc w:val="left"/>
              <w:rPr>
                <w:rFonts w:ascii="宋体" w:hAnsi="宋体" w:cs="宋体"/>
                <w:color w:val="000000"/>
                <w:kern w:val="0"/>
                <w:sz w:val="22"/>
                <w:szCs w:val="22"/>
              </w:rPr>
            </w:pPr>
          </w:p>
        </w:tc>
        <w:tc>
          <w:tcPr>
            <w:tcW w:w="432" w:type="dxa"/>
            <w:gridSpan w:val="4"/>
            <w:tcBorders>
              <w:top w:val="nil"/>
              <w:left w:val="nil"/>
              <w:bottom w:val="nil"/>
              <w:right w:val="nil"/>
            </w:tcBorders>
            <w:shd w:val="clear" w:color="auto" w:fill="auto"/>
            <w:vAlign w:val="bottom"/>
          </w:tcPr>
          <w:p w14:paraId="370C1A6E">
            <w:pPr>
              <w:widowControl/>
              <w:jc w:val="left"/>
              <w:rPr>
                <w:rFonts w:ascii="宋体" w:hAnsi="宋体" w:cs="宋体"/>
                <w:color w:val="000000"/>
                <w:kern w:val="0"/>
                <w:sz w:val="22"/>
                <w:szCs w:val="22"/>
              </w:rPr>
            </w:pPr>
          </w:p>
        </w:tc>
        <w:tc>
          <w:tcPr>
            <w:tcW w:w="432" w:type="dxa"/>
            <w:gridSpan w:val="7"/>
            <w:tcBorders>
              <w:top w:val="nil"/>
              <w:left w:val="nil"/>
              <w:bottom w:val="nil"/>
              <w:right w:val="nil"/>
            </w:tcBorders>
            <w:shd w:val="clear" w:color="auto" w:fill="auto"/>
            <w:vAlign w:val="bottom"/>
          </w:tcPr>
          <w:p w14:paraId="7D3FEAA2">
            <w:pPr>
              <w:widowControl/>
              <w:jc w:val="left"/>
              <w:rPr>
                <w:rFonts w:ascii="宋体" w:hAnsi="宋体" w:cs="宋体"/>
                <w:color w:val="000000"/>
                <w:kern w:val="0"/>
                <w:sz w:val="22"/>
                <w:szCs w:val="22"/>
              </w:rPr>
            </w:pPr>
          </w:p>
        </w:tc>
        <w:tc>
          <w:tcPr>
            <w:tcW w:w="1734" w:type="dxa"/>
            <w:gridSpan w:val="21"/>
            <w:tcBorders>
              <w:top w:val="nil"/>
              <w:left w:val="nil"/>
              <w:bottom w:val="nil"/>
              <w:right w:val="nil"/>
            </w:tcBorders>
            <w:shd w:val="clear" w:color="auto" w:fill="auto"/>
            <w:vAlign w:val="bottom"/>
          </w:tcPr>
          <w:p w14:paraId="0CC65082">
            <w:pPr>
              <w:widowControl/>
              <w:jc w:val="left"/>
              <w:rPr>
                <w:rFonts w:ascii="宋体" w:hAnsi="宋体" w:cs="宋体"/>
                <w:color w:val="000000"/>
                <w:kern w:val="0"/>
                <w:sz w:val="22"/>
                <w:szCs w:val="22"/>
              </w:rPr>
            </w:pPr>
          </w:p>
        </w:tc>
        <w:tc>
          <w:tcPr>
            <w:tcW w:w="222" w:type="dxa"/>
            <w:gridSpan w:val="2"/>
            <w:tcBorders>
              <w:top w:val="nil"/>
              <w:left w:val="nil"/>
              <w:bottom w:val="nil"/>
              <w:right w:val="nil"/>
            </w:tcBorders>
            <w:shd w:val="clear" w:color="auto" w:fill="auto"/>
            <w:vAlign w:val="bottom"/>
          </w:tcPr>
          <w:p w14:paraId="30019B02">
            <w:pPr>
              <w:widowControl/>
              <w:jc w:val="left"/>
              <w:rPr>
                <w:rFonts w:ascii="宋体" w:hAnsi="宋体" w:cs="宋体"/>
                <w:color w:val="000000"/>
                <w:kern w:val="0"/>
                <w:sz w:val="22"/>
                <w:szCs w:val="22"/>
              </w:rPr>
            </w:pPr>
          </w:p>
        </w:tc>
        <w:tc>
          <w:tcPr>
            <w:tcW w:w="2376" w:type="dxa"/>
            <w:gridSpan w:val="23"/>
            <w:tcBorders>
              <w:top w:val="nil"/>
              <w:left w:val="nil"/>
              <w:bottom w:val="nil"/>
              <w:right w:val="nil"/>
            </w:tcBorders>
            <w:shd w:val="clear" w:color="auto" w:fill="auto"/>
            <w:vAlign w:val="bottom"/>
          </w:tcPr>
          <w:p w14:paraId="19104D01">
            <w:pPr>
              <w:widowControl/>
              <w:jc w:val="left"/>
              <w:rPr>
                <w:rFonts w:ascii="宋体" w:hAnsi="宋体" w:cs="宋体"/>
                <w:color w:val="000000"/>
                <w:kern w:val="0"/>
                <w:sz w:val="22"/>
                <w:szCs w:val="22"/>
              </w:rPr>
            </w:pPr>
          </w:p>
        </w:tc>
        <w:tc>
          <w:tcPr>
            <w:tcW w:w="1490" w:type="dxa"/>
            <w:gridSpan w:val="21"/>
            <w:tcBorders>
              <w:top w:val="nil"/>
              <w:left w:val="nil"/>
              <w:bottom w:val="nil"/>
              <w:right w:val="nil"/>
            </w:tcBorders>
            <w:shd w:val="clear" w:color="auto" w:fill="auto"/>
            <w:vAlign w:val="bottom"/>
          </w:tcPr>
          <w:p w14:paraId="6F50636F">
            <w:pPr>
              <w:widowControl/>
              <w:jc w:val="left"/>
              <w:rPr>
                <w:rFonts w:ascii="宋体" w:hAnsi="宋体" w:cs="宋体"/>
                <w:color w:val="000000"/>
                <w:kern w:val="0"/>
                <w:sz w:val="22"/>
                <w:szCs w:val="22"/>
              </w:rPr>
            </w:pPr>
          </w:p>
        </w:tc>
        <w:tc>
          <w:tcPr>
            <w:tcW w:w="236" w:type="dxa"/>
            <w:gridSpan w:val="2"/>
            <w:tcBorders>
              <w:top w:val="nil"/>
              <w:left w:val="nil"/>
              <w:bottom w:val="nil"/>
              <w:right w:val="nil"/>
            </w:tcBorders>
            <w:shd w:val="clear" w:color="auto" w:fill="auto"/>
            <w:vAlign w:val="bottom"/>
          </w:tcPr>
          <w:p w14:paraId="0B81B272">
            <w:pPr>
              <w:widowControl/>
              <w:jc w:val="left"/>
              <w:rPr>
                <w:rFonts w:ascii="宋体" w:hAnsi="宋体" w:cs="宋体"/>
                <w:color w:val="000000"/>
                <w:kern w:val="0"/>
                <w:sz w:val="22"/>
                <w:szCs w:val="22"/>
              </w:rPr>
            </w:pPr>
          </w:p>
        </w:tc>
      </w:tr>
      <w:tr w14:paraId="58992835">
        <w:tblPrEx>
          <w:tblCellMar>
            <w:top w:w="0" w:type="dxa"/>
            <w:left w:w="108" w:type="dxa"/>
            <w:bottom w:w="0" w:type="dxa"/>
            <w:right w:w="108" w:type="dxa"/>
          </w:tblCellMar>
        </w:tblPrEx>
        <w:trPr>
          <w:gridAfter w:val="19"/>
          <w:wAfter w:w="1282" w:type="dxa"/>
          <w:trHeight w:val="600" w:hRule="atLeast"/>
        </w:trPr>
        <w:tc>
          <w:tcPr>
            <w:tcW w:w="22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F79B3E">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965" w:type="dxa"/>
            <w:gridSpan w:val="62"/>
            <w:tcBorders>
              <w:top w:val="single" w:color="000000" w:sz="4" w:space="0"/>
              <w:left w:val="nil"/>
              <w:bottom w:val="single" w:color="000000" w:sz="4" w:space="0"/>
              <w:right w:val="single" w:color="000000" w:sz="4" w:space="0"/>
            </w:tcBorders>
            <w:shd w:val="clear" w:color="auto" w:fill="auto"/>
            <w:vAlign w:val="center"/>
          </w:tcPr>
          <w:p w14:paraId="63147B76">
            <w:pPr>
              <w:widowControl/>
              <w:jc w:val="center"/>
              <w:rPr>
                <w:rFonts w:ascii="宋体" w:hAnsi="宋体" w:cs="宋体"/>
                <w:kern w:val="0"/>
                <w:sz w:val="18"/>
                <w:szCs w:val="18"/>
              </w:rPr>
            </w:pPr>
            <w:r>
              <w:rPr>
                <w:rFonts w:hint="eastAsia" w:ascii="宋体" w:hAnsi="宋体" w:cs="宋体"/>
                <w:kern w:val="0"/>
                <w:sz w:val="18"/>
                <w:szCs w:val="18"/>
              </w:rPr>
              <w:t>新疆艺术剧院木卡姆艺术团</w:t>
            </w:r>
          </w:p>
        </w:tc>
        <w:tc>
          <w:tcPr>
            <w:tcW w:w="1734" w:type="dxa"/>
            <w:gridSpan w:val="21"/>
            <w:tcBorders>
              <w:top w:val="single" w:color="000000" w:sz="4" w:space="0"/>
              <w:left w:val="nil"/>
              <w:bottom w:val="single" w:color="000000" w:sz="4" w:space="0"/>
              <w:right w:val="single" w:color="000000" w:sz="4" w:space="0"/>
            </w:tcBorders>
            <w:shd w:val="clear" w:color="auto" w:fill="auto"/>
            <w:vAlign w:val="center"/>
          </w:tcPr>
          <w:p w14:paraId="22653F99">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042" w:type="dxa"/>
            <w:gridSpan w:val="29"/>
            <w:tcBorders>
              <w:top w:val="single" w:color="000000" w:sz="4" w:space="0"/>
              <w:left w:val="nil"/>
              <w:bottom w:val="single" w:color="000000" w:sz="4" w:space="0"/>
              <w:right w:val="single" w:color="000000" w:sz="4" w:space="0"/>
            </w:tcBorders>
            <w:shd w:val="clear" w:color="auto" w:fill="auto"/>
            <w:vAlign w:val="center"/>
          </w:tcPr>
          <w:p w14:paraId="032F353D">
            <w:pPr>
              <w:widowControl/>
              <w:jc w:val="center"/>
              <w:rPr>
                <w:rFonts w:ascii="宋体" w:hAnsi="宋体" w:cs="宋体"/>
                <w:kern w:val="0"/>
                <w:sz w:val="18"/>
                <w:szCs w:val="18"/>
              </w:rPr>
            </w:pPr>
            <w:r>
              <w:rPr>
                <w:rFonts w:hint="eastAsia" w:ascii="宋体" w:hAnsi="宋体" w:cs="宋体"/>
                <w:kern w:val="0"/>
                <w:sz w:val="18"/>
                <w:szCs w:val="18"/>
              </w:rPr>
              <w:t>木卡姆团政府购买演出经费</w:t>
            </w:r>
          </w:p>
        </w:tc>
      </w:tr>
      <w:tr w14:paraId="33BC6D22">
        <w:tblPrEx>
          <w:tblCellMar>
            <w:top w:w="0" w:type="dxa"/>
            <w:left w:w="108" w:type="dxa"/>
            <w:bottom w:w="0" w:type="dxa"/>
            <w:right w:w="108" w:type="dxa"/>
          </w:tblCellMar>
        </w:tblPrEx>
        <w:trPr>
          <w:gridAfter w:val="19"/>
          <w:wAfter w:w="1282" w:type="dxa"/>
          <w:trHeight w:val="385" w:hRule="atLeast"/>
        </w:trPr>
        <w:tc>
          <w:tcPr>
            <w:tcW w:w="2248" w:type="dxa"/>
            <w:gridSpan w:val="10"/>
            <w:tcBorders>
              <w:top w:val="nil"/>
              <w:left w:val="single" w:color="000000" w:sz="4" w:space="0"/>
              <w:bottom w:val="single" w:color="000000" w:sz="4" w:space="0"/>
              <w:right w:val="single" w:color="000000" w:sz="4" w:space="0"/>
            </w:tcBorders>
            <w:shd w:val="clear" w:color="auto" w:fill="auto"/>
            <w:vAlign w:val="center"/>
          </w:tcPr>
          <w:p w14:paraId="0FDE62AB">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720" w:type="dxa"/>
            <w:gridSpan w:val="23"/>
            <w:tcBorders>
              <w:top w:val="single" w:color="000000" w:sz="4" w:space="0"/>
              <w:left w:val="nil"/>
              <w:bottom w:val="single" w:color="000000" w:sz="4" w:space="0"/>
              <w:right w:val="single" w:color="000000" w:sz="4" w:space="0"/>
            </w:tcBorders>
            <w:shd w:val="clear" w:color="auto" w:fill="auto"/>
            <w:vAlign w:val="center"/>
          </w:tcPr>
          <w:p w14:paraId="63F23F0B">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1296" w:type="dxa"/>
            <w:gridSpan w:val="14"/>
            <w:tcBorders>
              <w:top w:val="nil"/>
              <w:left w:val="nil"/>
              <w:bottom w:val="single" w:color="000000" w:sz="4" w:space="0"/>
              <w:right w:val="single" w:color="000000" w:sz="4" w:space="0"/>
            </w:tcBorders>
            <w:shd w:val="clear" w:color="auto" w:fill="auto"/>
            <w:vAlign w:val="center"/>
          </w:tcPr>
          <w:p w14:paraId="1D1A255B">
            <w:pPr>
              <w:widowControl/>
              <w:jc w:val="center"/>
              <w:rPr>
                <w:rFonts w:ascii="宋体" w:hAnsi="宋体" w:cs="宋体"/>
                <w:kern w:val="0"/>
                <w:sz w:val="18"/>
                <w:szCs w:val="18"/>
              </w:rPr>
            </w:pPr>
            <w:r>
              <w:rPr>
                <w:rFonts w:hint="eastAsia" w:ascii="宋体" w:hAnsi="宋体" w:cs="宋体"/>
                <w:kern w:val="0"/>
                <w:sz w:val="18"/>
                <w:szCs w:val="18"/>
              </w:rPr>
              <w:t>390</w:t>
            </w:r>
          </w:p>
        </w:tc>
        <w:tc>
          <w:tcPr>
            <w:tcW w:w="1949" w:type="dxa"/>
            <w:gridSpan w:val="25"/>
            <w:tcBorders>
              <w:top w:val="single" w:color="000000" w:sz="4" w:space="0"/>
              <w:left w:val="nil"/>
              <w:bottom w:val="single" w:color="000000" w:sz="4" w:space="0"/>
              <w:right w:val="single" w:color="000000" w:sz="4" w:space="0"/>
            </w:tcBorders>
            <w:shd w:val="clear" w:color="auto" w:fill="auto"/>
            <w:vAlign w:val="center"/>
          </w:tcPr>
          <w:p w14:paraId="439494ED">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734" w:type="dxa"/>
            <w:gridSpan w:val="21"/>
            <w:tcBorders>
              <w:top w:val="nil"/>
              <w:left w:val="nil"/>
              <w:bottom w:val="single" w:color="000000" w:sz="4" w:space="0"/>
              <w:right w:val="single" w:color="000000" w:sz="4" w:space="0"/>
            </w:tcBorders>
            <w:shd w:val="clear" w:color="auto" w:fill="auto"/>
            <w:vAlign w:val="center"/>
          </w:tcPr>
          <w:p w14:paraId="5BB091A2">
            <w:pPr>
              <w:widowControl/>
              <w:jc w:val="center"/>
              <w:rPr>
                <w:rFonts w:ascii="宋体" w:hAnsi="宋体" w:cs="宋体"/>
                <w:kern w:val="0"/>
                <w:sz w:val="18"/>
                <w:szCs w:val="18"/>
              </w:rPr>
            </w:pPr>
            <w:r>
              <w:rPr>
                <w:rFonts w:hint="eastAsia" w:ascii="宋体" w:hAnsi="宋体" w:cs="宋体"/>
                <w:kern w:val="0"/>
                <w:sz w:val="18"/>
                <w:szCs w:val="18"/>
              </w:rPr>
              <w:t>390</w:t>
            </w:r>
          </w:p>
        </w:tc>
        <w:tc>
          <w:tcPr>
            <w:tcW w:w="2598" w:type="dxa"/>
            <w:gridSpan w:val="25"/>
            <w:tcBorders>
              <w:top w:val="single" w:color="000000" w:sz="4" w:space="0"/>
              <w:left w:val="nil"/>
              <w:bottom w:val="single" w:color="000000" w:sz="4" w:space="0"/>
              <w:right w:val="single" w:color="000000" w:sz="4" w:space="0"/>
            </w:tcBorders>
            <w:shd w:val="clear" w:color="auto" w:fill="auto"/>
            <w:vAlign w:val="center"/>
          </w:tcPr>
          <w:p w14:paraId="62865950">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444" w:type="dxa"/>
            <w:gridSpan w:val="4"/>
            <w:tcBorders>
              <w:top w:val="single" w:color="000000" w:sz="4" w:space="0"/>
              <w:left w:val="nil"/>
              <w:bottom w:val="single" w:color="000000" w:sz="4" w:space="0"/>
              <w:right w:val="single" w:color="000000" w:sz="4" w:space="0"/>
            </w:tcBorders>
            <w:shd w:val="clear" w:color="auto" w:fill="auto"/>
            <w:vAlign w:val="center"/>
          </w:tcPr>
          <w:p w14:paraId="75285029">
            <w:pPr>
              <w:widowControl/>
              <w:jc w:val="center"/>
              <w:rPr>
                <w:rFonts w:ascii="宋体" w:hAnsi="宋体" w:cs="宋体"/>
                <w:kern w:val="0"/>
                <w:sz w:val="18"/>
                <w:szCs w:val="18"/>
              </w:rPr>
            </w:pPr>
            <w:r>
              <w:rPr>
                <w:rFonts w:hint="eastAsia" w:ascii="宋体" w:hAnsi="宋体" w:cs="宋体"/>
                <w:kern w:val="0"/>
                <w:sz w:val="18"/>
                <w:szCs w:val="18"/>
              </w:rPr>
              <w:t>0</w:t>
            </w:r>
          </w:p>
        </w:tc>
      </w:tr>
      <w:tr w14:paraId="6C5DC3BF">
        <w:tblPrEx>
          <w:tblCellMar>
            <w:top w:w="0" w:type="dxa"/>
            <w:left w:w="108" w:type="dxa"/>
            <w:bottom w:w="0" w:type="dxa"/>
            <w:right w:w="108" w:type="dxa"/>
          </w:tblCellMar>
        </w:tblPrEx>
        <w:trPr>
          <w:gridAfter w:val="19"/>
          <w:wAfter w:w="1282" w:type="dxa"/>
          <w:trHeight w:val="919" w:hRule="atLeast"/>
        </w:trPr>
        <w:tc>
          <w:tcPr>
            <w:tcW w:w="2248" w:type="dxa"/>
            <w:gridSpan w:val="10"/>
            <w:tcBorders>
              <w:top w:val="nil"/>
              <w:left w:val="single" w:color="000000" w:sz="4" w:space="0"/>
              <w:bottom w:val="single" w:color="000000" w:sz="4" w:space="0"/>
              <w:right w:val="single" w:color="000000" w:sz="4" w:space="0"/>
            </w:tcBorders>
            <w:shd w:val="clear" w:color="auto" w:fill="auto"/>
            <w:vAlign w:val="center"/>
          </w:tcPr>
          <w:p w14:paraId="2283B63B">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0741" w:type="dxa"/>
            <w:gridSpan w:val="112"/>
            <w:tcBorders>
              <w:top w:val="single" w:color="000000" w:sz="4" w:space="0"/>
              <w:left w:val="nil"/>
              <w:bottom w:val="single" w:color="000000" w:sz="4" w:space="0"/>
              <w:right w:val="single" w:color="000000" w:sz="4" w:space="0"/>
            </w:tcBorders>
            <w:shd w:val="clear" w:color="auto" w:fill="auto"/>
            <w:vAlign w:val="center"/>
          </w:tcPr>
          <w:p w14:paraId="53B7496C">
            <w:pPr>
              <w:widowControl/>
              <w:jc w:val="center"/>
              <w:rPr>
                <w:rFonts w:ascii="宋体" w:hAnsi="宋体" w:cs="宋体"/>
                <w:kern w:val="0"/>
                <w:sz w:val="18"/>
                <w:szCs w:val="18"/>
              </w:rPr>
            </w:pPr>
            <w:r>
              <w:rPr>
                <w:rFonts w:hint="eastAsia" w:ascii="宋体" w:hAnsi="宋体" w:cs="宋体"/>
                <w:kern w:val="0"/>
                <w:sz w:val="18"/>
                <w:szCs w:val="18"/>
              </w:rPr>
              <w:t>根据《中共中央关于繁荣发展社会主义文艺的意见》（2015年10月3日）文件要求和党的十九大精神“推动文化事业和文化产业发展满足人民过上美好生活的新期待” 。</w:t>
            </w:r>
          </w:p>
        </w:tc>
      </w:tr>
      <w:tr w14:paraId="1D462110">
        <w:tblPrEx>
          <w:tblCellMar>
            <w:top w:w="0" w:type="dxa"/>
            <w:left w:w="108" w:type="dxa"/>
            <w:bottom w:w="0" w:type="dxa"/>
            <w:right w:w="108" w:type="dxa"/>
          </w:tblCellMar>
        </w:tblPrEx>
        <w:trPr>
          <w:gridAfter w:val="19"/>
          <w:wAfter w:w="1282" w:type="dxa"/>
          <w:trHeight w:val="332" w:hRule="atLeast"/>
        </w:trPr>
        <w:tc>
          <w:tcPr>
            <w:tcW w:w="2248" w:type="dxa"/>
            <w:gridSpan w:val="10"/>
            <w:tcBorders>
              <w:top w:val="nil"/>
              <w:left w:val="single" w:color="000000" w:sz="4" w:space="0"/>
              <w:bottom w:val="single" w:color="000000" w:sz="4" w:space="0"/>
              <w:right w:val="single" w:color="000000" w:sz="4" w:space="0"/>
            </w:tcBorders>
            <w:shd w:val="clear" w:color="auto" w:fill="auto"/>
            <w:vAlign w:val="center"/>
          </w:tcPr>
          <w:p w14:paraId="23B31EF2">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640" w:type="dxa"/>
            <w:gridSpan w:val="12"/>
            <w:tcBorders>
              <w:top w:val="nil"/>
              <w:left w:val="nil"/>
              <w:bottom w:val="single" w:color="000000" w:sz="4" w:space="0"/>
              <w:right w:val="single" w:color="000000" w:sz="4" w:space="0"/>
            </w:tcBorders>
            <w:shd w:val="clear" w:color="auto" w:fill="auto"/>
            <w:vAlign w:val="center"/>
          </w:tcPr>
          <w:p w14:paraId="7DBF0BB5">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81" w:type="dxa"/>
            <w:gridSpan w:val="73"/>
            <w:tcBorders>
              <w:top w:val="single" w:color="000000" w:sz="4" w:space="0"/>
              <w:left w:val="nil"/>
              <w:bottom w:val="single" w:color="000000" w:sz="4" w:space="0"/>
              <w:right w:val="single" w:color="000000" w:sz="4" w:space="0"/>
            </w:tcBorders>
            <w:shd w:val="clear" w:color="auto" w:fill="auto"/>
            <w:vAlign w:val="center"/>
          </w:tcPr>
          <w:p w14:paraId="0E2339F2">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820" w:type="dxa"/>
            <w:gridSpan w:val="27"/>
            <w:tcBorders>
              <w:top w:val="single" w:color="000000" w:sz="4" w:space="0"/>
              <w:left w:val="nil"/>
              <w:bottom w:val="single" w:color="000000" w:sz="4" w:space="0"/>
              <w:right w:val="single" w:color="000000" w:sz="4" w:space="0"/>
            </w:tcBorders>
            <w:shd w:val="clear" w:color="auto" w:fill="auto"/>
            <w:vAlign w:val="center"/>
          </w:tcPr>
          <w:p w14:paraId="01BAF9F9">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2A7F1F1E">
        <w:tblPrEx>
          <w:tblCellMar>
            <w:top w:w="0" w:type="dxa"/>
            <w:left w:w="108" w:type="dxa"/>
            <w:bottom w:w="0" w:type="dxa"/>
            <w:right w:w="108" w:type="dxa"/>
          </w:tblCellMar>
        </w:tblPrEx>
        <w:trPr>
          <w:gridAfter w:val="19"/>
          <w:wAfter w:w="1282" w:type="dxa"/>
          <w:trHeight w:val="422" w:hRule="atLeast"/>
        </w:trPr>
        <w:tc>
          <w:tcPr>
            <w:tcW w:w="2248" w:type="dxa"/>
            <w:gridSpan w:val="10"/>
            <w:vMerge w:val="restart"/>
            <w:tcBorders>
              <w:top w:val="nil"/>
              <w:left w:val="single" w:color="000000" w:sz="4" w:space="0"/>
              <w:bottom w:val="single" w:color="000000" w:sz="4" w:space="0"/>
              <w:right w:val="single" w:color="000000" w:sz="4" w:space="0"/>
            </w:tcBorders>
            <w:shd w:val="clear" w:color="auto" w:fill="auto"/>
            <w:vAlign w:val="center"/>
          </w:tcPr>
          <w:p w14:paraId="0CD99F5A">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640" w:type="dxa"/>
            <w:gridSpan w:val="12"/>
            <w:tcBorders>
              <w:top w:val="nil"/>
              <w:left w:val="nil"/>
              <w:bottom w:val="single" w:color="000000" w:sz="4" w:space="0"/>
              <w:right w:val="single" w:color="000000" w:sz="4" w:space="0"/>
            </w:tcBorders>
            <w:shd w:val="clear" w:color="auto" w:fill="auto"/>
            <w:vAlign w:val="center"/>
          </w:tcPr>
          <w:p w14:paraId="19E41268">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81" w:type="dxa"/>
            <w:gridSpan w:val="73"/>
            <w:tcBorders>
              <w:top w:val="single" w:color="000000" w:sz="4" w:space="0"/>
              <w:left w:val="nil"/>
              <w:bottom w:val="single" w:color="000000" w:sz="4" w:space="0"/>
              <w:right w:val="single" w:color="000000" w:sz="4" w:space="0"/>
            </w:tcBorders>
            <w:shd w:val="clear" w:color="auto" w:fill="auto"/>
            <w:vAlign w:val="center"/>
          </w:tcPr>
          <w:p w14:paraId="2EEEAEE2">
            <w:pPr>
              <w:widowControl/>
              <w:jc w:val="center"/>
              <w:rPr>
                <w:rFonts w:ascii="宋体" w:hAnsi="宋体" w:cs="宋体"/>
                <w:kern w:val="0"/>
                <w:sz w:val="18"/>
                <w:szCs w:val="18"/>
              </w:rPr>
            </w:pPr>
            <w:r>
              <w:rPr>
                <w:rFonts w:hint="eastAsia" w:ascii="宋体" w:hAnsi="宋体" w:cs="宋体"/>
                <w:kern w:val="0"/>
                <w:sz w:val="18"/>
                <w:szCs w:val="18"/>
              </w:rPr>
              <w:t>2019年12月30日前演出完毕</w:t>
            </w:r>
          </w:p>
        </w:tc>
        <w:tc>
          <w:tcPr>
            <w:tcW w:w="2820" w:type="dxa"/>
            <w:gridSpan w:val="27"/>
            <w:tcBorders>
              <w:top w:val="single" w:color="000000" w:sz="4" w:space="0"/>
              <w:left w:val="nil"/>
              <w:bottom w:val="single" w:color="000000" w:sz="4" w:space="0"/>
              <w:right w:val="single" w:color="000000" w:sz="4" w:space="0"/>
            </w:tcBorders>
            <w:shd w:val="clear" w:color="auto" w:fill="auto"/>
            <w:vAlign w:val="center"/>
          </w:tcPr>
          <w:p w14:paraId="160F5AE7">
            <w:pPr>
              <w:widowControl/>
              <w:jc w:val="center"/>
              <w:rPr>
                <w:rFonts w:ascii="宋体" w:hAnsi="宋体" w:cs="宋体"/>
                <w:kern w:val="0"/>
                <w:sz w:val="18"/>
                <w:szCs w:val="18"/>
              </w:rPr>
            </w:pPr>
            <w:r>
              <w:rPr>
                <w:rFonts w:hint="eastAsia" w:ascii="宋体" w:hAnsi="宋体" w:cs="宋体"/>
                <w:kern w:val="0"/>
                <w:sz w:val="18"/>
                <w:szCs w:val="18"/>
              </w:rPr>
              <w:t>≥90%</w:t>
            </w:r>
          </w:p>
        </w:tc>
      </w:tr>
      <w:tr w14:paraId="6DC0E6A4">
        <w:tblPrEx>
          <w:tblCellMar>
            <w:top w:w="0" w:type="dxa"/>
            <w:left w:w="108" w:type="dxa"/>
            <w:bottom w:w="0" w:type="dxa"/>
            <w:right w:w="108" w:type="dxa"/>
          </w:tblCellMar>
        </w:tblPrEx>
        <w:trPr>
          <w:gridAfter w:val="19"/>
          <w:wAfter w:w="1282" w:type="dxa"/>
          <w:trHeight w:val="600" w:hRule="atLeast"/>
        </w:trPr>
        <w:tc>
          <w:tcPr>
            <w:tcW w:w="2248" w:type="dxa"/>
            <w:gridSpan w:val="10"/>
            <w:vMerge w:val="continue"/>
            <w:tcBorders>
              <w:top w:val="nil"/>
              <w:left w:val="single" w:color="000000" w:sz="4" w:space="0"/>
              <w:bottom w:val="single" w:color="000000" w:sz="4" w:space="0"/>
              <w:right w:val="single" w:color="000000" w:sz="4" w:space="0"/>
            </w:tcBorders>
            <w:vAlign w:val="center"/>
          </w:tcPr>
          <w:p w14:paraId="3238663B">
            <w:pPr>
              <w:widowControl/>
              <w:jc w:val="center"/>
              <w:rPr>
                <w:rFonts w:ascii="宋体" w:hAnsi="宋体" w:cs="宋体"/>
                <w:kern w:val="0"/>
                <w:sz w:val="18"/>
                <w:szCs w:val="18"/>
              </w:rPr>
            </w:pPr>
          </w:p>
        </w:tc>
        <w:tc>
          <w:tcPr>
            <w:tcW w:w="1640" w:type="dxa"/>
            <w:gridSpan w:val="12"/>
            <w:vMerge w:val="restart"/>
            <w:tcBorders>
              <w:top w:val="nil"/>
              <w:left w:val="single" w:color="000000" w:sz="4" w:space="0"/>
              <w:bottom w:val="single" w:color="000000" w:sz="4" w:space="0"/>
              <w:right w:val="single" w:color="000000" w:sz="4" w:space="0"/>
            </w:tcBorders>
            <w:shd w:val="clear" w:color="auto" w:fill="auto"/>
            <w:vAlign w:val="center"/>
          </w:tcPr>
          <w:p w14:paraId="62FF3879">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81" w:type="dxa"/>
            <w:gridSpan w:val="73"/>
            <w:tcBorders>
              <w:top w:val="single" w:color="000000" w:sz="4" w:space="0"/>
              <w:left w:val="nil"/>
              <w:bottom w:val="single" w:color="000000" w:sz="4" w:space="0"/>
              <w:right w:val="single" w:color="000000" w:sz="4" w:space="0"/>
            </w:tcBorders>
            <w:shd w:val="clear" w:color="auto" w:fill="auto"/>
            <w:vAlign w:val="center"/>
          </w:tcPr>
          <w:p w14:paraId="697DD629">
            <w:pPr>
              <w:widowControl/>
              <w:jc w:val="center"/>
              <w:rPr>
                <w:rFonts w:ascii="宋体" w:hAnsi="宋体" w:cs="宋体"/>
                <w:kern w:val="0"/>
                <w:sz w:val="18"/>
                <w:szCs w:val="18"/>
              </w:rPr>
            </w:pPr>
            <w:r>
              <w:rPr>
                <w:rFonts w:hint="eastAsia" w:ascii="宋体" w:hAnsi="宋体" w:cs="宋体"/>
                <w:kern w:val="0"/>
                <w:sz w:val="18"/>
                <w:szCs w:val="18"/>
              </w:rPr>
              <w:t>观看演出人次7万人次</w:t>
            </w:r>
          </w:p>
        </w:tc>
        <w:tc>
          <w:tcPr>
            <w:tcW w:w="2820" w:type="dxa"/>
            <w:gridSpan w:val="27"/>
            <w:tcBorders>
              <w:top w:val="single" w:color="000000" w:sz="4" w:space="0"/>
              <w:left w:val="nil"/>
              <w:bottom w:val="single" w:color="000000" w:sz="4" w:space="0"/>
              <w:right w:val="single" w:color="000000" w:sz="4" w:space="0"/>
            </w:tcBorders>
            <w:shd w:val="clear" w:color="auto" w:fill="auto"/>
            <w:vAlign w:val="center"/>
          </w:tcPr>
          <w:p w14:paraId="7F5317A2">
            <w:pPr>
              <w:widowControl/>
              <w:jc w:val="center"/>
              <w:rPr>
                <w:rFonts w:ascii="宋体" w:hAnsi="宋体" w:cs="宋体"/>
                <w:kern w:val="0"/>
                <w:sz w:val="18"/>
                <w:szCs w:val="18"/>
              </w:rPr>
            </w:pPr>
            <w:r>
              <w:rPr>
                <w:rFonts w:hint="eastAsia" w:ascii="宋体" w:hAnsi="宋体" w:cs="宋体"/>
                <w:kern w:val="0"/>
                <w:sz w:val="18"/>
                <w:szCs w:val="18"/>
              </w:rPr>
              <w:t>≥90%</w:t>
            </w:r>
          </w:p>
        </w:tc>
      </w:tr>
      <w:tr w14:paraId="03D3D99F">
        <w:tblPrEx>
          <w:tblCellMar>
            <w:top w:w="0" w:type="dxa"/>
            <w:left w:w="108" w:type="dxa"/>
            <w:bottom w:w="0" w:type="dxa"/>
            <w:right w:w="108" w:type="dxa"/>
          </w:tblCellMar>
        </w:tblPrEx>
        <w:trPr>
          <w:gridAfter w:val="19"/>
          <w:wAfter w:w="1282" w:type="dxa"/>
          <w:trHeight w:val="600" w:hRule="atLeast"/>
        </w:trPr>
        <w:tc>
          <w:tcPr>
            <w:tcW w:w="2248" w:type="dxa"/>
            <w:gridSpan w:val="10"/>
            <w:vMerge w:val="continue"/>
            <w:tcBorders>
              <w:top w:val="nil"/>
              <w:left w:val="single" w:color="000000" w:sz="4" w:space="0"/>
              <w:bottom w:val="single" w:color="000000" w:sz="4" w:space="0"/>
              <w:right w:val="single" w:color="000000" w:sz="4" w:space="0"/>
            </w:tcBorders>
            <w:vAlign w:val="center"/>
          </w:tcPr>
          <w:p w14:paraId="6F13FE43">
            <w:pPr>
              <w:widowControl/>
              <w:jc w:val="center"/>
              <w:rPr>
                <w:rFonts w:ascii="宋体" w:hAnsi="宋体" w:cs="宋体"/>
                <w:kern w:val="0"/>
                <w:sz w:val="18"/>
                <w:szCs w:val="18"/>
              </w:rPr>
            </w:pPr>
          </w:p>
        </w:tc>
        <w:tc>
          <w:tcPr>
            <w:tcW w:w="1640" w:type="dxa"/>
            <w:gridSpan w:val="12"/>
            <w:vMerge w:val="continue"/>
            <w:tcBorders>
              <w:top w:val="nil"/>
              <w:left w:val="single" w:color="000000" w:sz="4" w:space="0"/>
              <w:bottom w:val="single" w:color="000000" w:sz="4" w:space="0"/>
              <w:right w:val="single" w:color="000000" w:sz="4" w:space="0"/>
            </w:tcBorders>
            <w:vAlign w:val="center"/>
          </w:tcPr>
          <w:p w14:paraId="6EA1E313">
            <w:pPr>
              <w:widowControl/>
              <w:jc w:val="center"/>
              <w:rPr>
                <w:rFonts w:ascii="宋体" w:hAnsi="宋体" w:cs="宋体"/>
                <w:kern w:val="0"/>
                <w:sz w:val="18"/>
                <w:szCs w:val="18"/>
              </w:rPr>
            </w:pPr>
          </w:p>
        </w:tc>
        <w:tc>
          <w:tcPr>
            <w:tcW w:w="6281" w:type="dxa"/>
            <w:gridSpan w:val="73"/>
            <w:tcBorders>
              <w:top w:val="single" w:color="000000" w:sz="4" w:space="0"/>
              <w:left w:val="nil"/>
              <w:bottom w:val="single" w:color="000000" w:sz="4" w:space="0"/>
              <w:right w:val="single" w:color="000000" w:sz="4" w:space="0"/>
            </w:tcBorders>
            <w:shd w:val="clear" w:color="auto" w:fill="auto"/>
            <w:vAlign w:val="center"/>
          </w:tcPr>
          <w:p w14:paraId="515DC575">
            <w:pPr>
              <w:widowControl/>
              <w:jc w:val="center"/>
              <w:rPr>
                <w:rFonts w:ascii="宋体" w:hAnsi="宋体" w:cs="宋体"/>
                <w:kern w:val="0"/>
                <w:sz w:val="18"/>
                <w:szCs w:val="18"/>
              </w:rPr>
            </w:pPr>
            <w:r>
              <w:rPr>
                <w:rFonts w:hint="eastAsia" w:ascii="宋体" w:hAnsi="宋体" w:cs="宋体"/>
                <w:kern w:val="0"/>
                <w:sz w:val="18"/>
                <w:szCs w:val="18"/>
              </w:rPr>
              <w:t>小型演出150场</w:t>
            </w:r>
          </w:p>
        </w:tc>
        <w:tc>
          <w:tcPr>
            <w:tcW w:w="2820" w:type="dxa"/>
            <w:gridSpan w:val="27"/>
            <w:tcBorders>
              <w:top w:val="single" w:color="000000" w:sz="4" w:space="0"/>
              <w:left w:val="nil"/>
              <w:bottom w:val="single" w:color="000000" w:sz="4" w:space="0"/>
              <w:right w:val="single" w:color="000000" w:sz="4" w:space="0"/>
            </w:tcBorders>
            <w:shd w:val="clear" w:color="auto" w:fill="auto"/>
            <w:vAlign w:val="center"/>
          </w:tcPr>
          <w:p w14:paraId="0C3F03FF">
            <w:pPr>
              <w:widowControl/>
              <w:jc w:val="center"/>
              <w:rPr>
                <w:rFonts w:ascii="宋体" w:hAnsi="宋体" w:cs="宋体"/>
                <w:kern w:val="0"/>
                <w:sz w:val="18"/>
                <w:szCs w:val="18"/>
              </w:rPr>
            </w:pPr>
            <w:r>
              <w:rPr>
                <w:rFonts w:hint="eastAsia" w:ascii="宋体" w:hAnsi="宋体" w:cs="宋体"/>
                <w:kern w:val="0"/>
                <w:sz w:val="18"/>
                <w:szCs w:val="18"/>
              </w:rPr>
              <w:t>≥90%</w:t>
            </w:r>
          </w:p>
        </w:tc>
      </w:tr>
      <w:tr w14:paraId="57FF4694">
        <w:tblPrEx>
          <w:tblCellMar>
            <w:top w:w="0" w:type="dxa"/>
            <w:left w:w="108" w:type="dxa"/>
            <w:bottom w:w="0" w:type="dxa"/>
            <w:right w:w="108" w:type="dxa"/>
          </w:tblCellMar>
        </w:tblPrEx>
        <w:trPr>
          <w:gridAfter w:val="19"/>
          <w:wAfter w:w="1282" w:type="dxa"/>
          <w:trHeight w:val="600" w:hRule="atLeast"/>
        </w:trPr>
        <w:tc>
          <w:tcPr>
            <w:tcW w:w="2248" w:type="dxa"/>
            <w:gridSpan w:val="10"/>
            <w:vMerge w:val="continue"/>
            <w:tcBorders>
              <w:top w:val="nil"/>
              <w:left w:val="single" w:color="000000" w:sz="4" w:space="0"/>
              <w:bottom w:val="single" w:color="000000" w:sz="4" w:space="0"/>
              <w:right w:val="single" w:color="000000" w:sz="4" w:space="0"/>
            </w:tcBorders>
            <w:vAlign w:val="center"/>
          </w:tcPr>
          <w:p w14:paraId="00DA7DD4">
            <w:pPr>
              <w:widowControl/>
              <w:jc w:val="center"/>
              <w:rPr>
                <w:rFonts w:ascii="宋体" w:hAnsi="宋体" w:cs="宋体"/>
                <w:kern w:val="0"/>
                <w:sz w:val="18"/>
                <w:szCs w:val="18"/>
              </w:rPr>
            </w:pPr>
          </w:p>
        </w:tc>
        <w:tc>
          <w:tcPr>
            <w:tcW w:w="1640" w:type="dxa"/>
            <w:gridSpan w:val="12"/>
            <w:tcBorders>
              <w:top w:val="nil"/>
              <w:left w:val="nil"/>
              <w:bottom w:val="single" w:color="000000" w:sz="4" w:space="0"/>
              <w:right w:val="single" w:color="000000" w:sz="4" w:space="0"/>
            </w:tcBorders>
            <w:shd w:val="clear" w:color="auto" w:fill="auto"/>
            <w:vAlign w:val="center"/>
          </w:tcPr>
          <w:p w14:paraId="142769D6">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81" w:type="dxa"/>
            <w:gridSpan w:val="73"/>
            <w:tcBorders>
              <w:top w:val="single" w:color="000000" w:sz="4" w:space="0"/>
              <w:left w:val="nil"/>
              <w:bottom w:val="single" w:color="000000" w:sz="4" w:space="0"/>
              <w:right w:val="single" w:color="000000" w:sz="4" w:space="0"/>
            </w:tcBorders>
            <w:shd w:val="clear" w:color="auto" w:fill="auto"/>
            <w:vAlign w:val="center"/>
          </w:tcPr>
          <w:p w14:paraId="3875F871">
            <w:pPr>
              <w:widowControl/>
              <w:jc w:val="center"/>
              <w:rPr>
                <w:rFonts w:ascii="宋体" w:hAnsi="宋体" w:cs="宋体"/>
                <w:kern w:val="0"/>
                <w:sz w:val="18"/>
                <w:szCs w:val="18"/>
              </w:rPr>
            </w:pPr>
            <w:r>
              <w:rPr>
                <w:rFonts w:hint="eastAsia" w:ascii="宋体" w:hAnsi="宋体" w:cs="宋体"/>
                <w:kern w:val="0"/>
                <w:sz w:val="18"/>
                <w:szCs w:val="18"/>
              </w:rPr>
              <w:t>每场演出副高以上职称演员≥3人</w:t>
            </w:r>
          </w:p>
        </w:tc>
        <w:tc>
          <w:tcPr>
            <w:tcW w:w="2820" w:type="dxa"/>
            <w:gridSpan w:val="27"/>
            <w:tcBorders>
              <w:top w:val="single" w:color="000000" w:sz="4" w:space="0"/>
              <w:left w:val="nil"/>
              <w:bottom w:val="single" w:color="000000" w:sz="4" w:space="0"/>
              <w:right w:val="single" w:color="000000" w:sz="4" w:space="0"/>
            </w:tcBorders>
            <w:shd w:val="clear" w:color="auto" w:fill="auto"/>
            <w:vAlign w:val="center"/>
          </w:tcPr>
          <w:p w14:paraId="6E7827FB">
            <w:pPr>
              <w:widowControl/>
              <w:jc w:val="center"/>
              <w:rPr>
                <w:rFonts w:ascii="宋体" w:hAnsi="宋体" w:cs="宋体"/>
                <w:kern w:val="0"/>
                <w:sz w:val="18"/>
                <w:szCs w:val="18"/>
              </w:rPr>
            </w:pPr>
            <w:r>
              <w:rPr>
                <w:rFonts w:hint="eastAsia" w:ascii="宋体" w:hAnsi="宋体" w:cs="宋体"/>
                <w:kern w:val="0"/>
                <w:sz w:val="18"/>
                <w:szCs w:val="18"/>
              </w:rPr>
              <w:t>≥90%</w:t>
            </w:r>
          </w:p>
        </w:tc>
      </w:tr>
      <w:tr w14:paraId="2497B1BA">
        <w:tblPrEx>
          <w:tblCellMar>
            <w:top w:w="0" w:type="dxa"/>
            <w:left w:w="108" w:type="dxa"/>
            <w:bottom w:w="0" w:type="dxa"/>
            <w:right w:w="108" w:type="dxa"/>
          </w:tblCellMar>
        </w:tblPrEx>
        <w:trPr>
          <w:gridAfter w:val="19"/>
          <w:wAfter w:w="1282" w:type="dxa"/>
          <w:trHeight w:val="386" w:hRule="atLeast"/>
        </w:trPr>
        <w:tc>
          <w:tcPr>
            <w:tcW w:w="2248" w:type="dxa"/>
            <w:gridSpan w:val="10"/>
            <w:vMerge w:val="restart"/>
            <w:tcBorders>
              <w:top w:val="nil"/>
              <w:left w:val="single" w:color="000000" w:sz="4" w:space="0"/>
              <w:bottom w:val="single" w:color="000000" w:sz="4" w:space="0"/>
              <w:right w:val="single" w:color="000000" w:sz="4" w:space="0"/>
            </w:tcBorders>
            <w:shd w:val="clear" w:color="auto" w:fill="auto"/>
            <w:vAlign w:val="center"/>
          </w:tcPr>
          <w:p w14:paraId="73B58B46">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640" w:type="dxa"/>
            <w:gridSpan w:val="12"/>
            <w:vMerge w:val="restart"/>
            <w:tcBorders>
              <w:top w:val="nil"/>
              <w:left w:val="single" w:color="000000" w:sz="4" w:space="0"/>
              <w:bottom w:val="single" w:color="000000" w:sz="4" w:space="0"/>
              <w:right w:val="single" w:color="000000" w:sz="4" w:space="0"/>
            </w:tcBorders>
            <w:shd w:val="clear" w:color="auto" w:fill="auto"/>
            <w:vAlign w:val="center"/>
          </w:tcPr>
          <w:p w14:paraId="4A29B2A7">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81" w:type="dxa"/>
            <w:gridSpan w:val="73"/>
            <w:tcBorders>
              <w:top w:val="single" w:color="000000" w:sz="4" w:space="0"/>
              <w:left w:val="nil"/>
              <w:bottom w:val="single" w:color="000000" w:sz="4" w:space="0"/>
              <w:right w:val="single" w:color="000000" w:sz="4" w:space="0"/>
            </w:tcBorders>
            <w:shd w:val="clear" w:color="auto" w:fill="auto"/>
            <w:vAlign w:val="center"/>
          </w:tcPr>
          <w:p w14:paraId="6466B23D">
            <w:pPr>
              <w:widowControl/>
              <w:jc w:val="center"/>
              <w:rPr>
                <w:rFonts w:ascii="宋体" w:hAnsi="宋体" w:cs="宋体"/>
                <w:kern w:val="0"/>
                <w:sz w:val="18"/>
                <w:szCs w:val="18"/>
              </w:rPr>
            </w:pPr>
            <w:r>
              <w:rPr>
                <w:rFonts w:hint="eastAsia" w:ascii="宋体" w:hAnsi="宋体" w:cs="宋体"/>
                <w:kern w:val="0"/>
                <w:sz w:val="18"/>
                <w:szCs w:val="18"/>
              </w:rPr>
              <w:t>贫困地区覆盖率</w:t>
            </w:r>
          </w:p>
        </w:tc>
        <w:tc>
          <w:tcPr>
            <w:tcW w:w="2820" w:type="dxa"/>
            <w:gridSpan w:val="27"/>
            <w:tcBorders>
              <w:top w:val="single" w:color="000000" w:sz="4" w:space="0"/>
              <w:left w:val="nil"/>
              <w:bottom w:val="single" w:color="000000" w:sz="4" w:space="0"/>
              <w:right w:val="single" w:color="000000" w:sz="4" w:space="0"/>
            </w:tcBorders>
            <w:shd w:val="clear" w:color="auto" w:fill="auto"/>
            <w:vAlign w:val="center"/>
          </w:tcPr>
          <w:p w14:paraId="643A1509">
            <w:pPr>
              <w:widowControl/>
              <w:jc w:val="center"/>
              <w:rPr>
                <w:rFonts w:ascii="宋体" w:hAnsi="宋体" w:cs="宋体"/>
                <w:kern w:val="0"/>
                <w:sz w:val="18"/>
                <w:szCs w:val="18"/>
              </w:rPr>
            </w:pPr>
            <w:r>
              <w:rPr>
                <w:rFonts w:hint="eastAsia" w:ascii="宋体" w:hAnsi="宋体" w:cs="宋体"/>
                <w:kern w:val="0"/>
                <w:sz w:val="18"/>
                <w:szCs w:val="18"/>
              </w:rPr>
              <w:t>≥90%</w:t>
            </w:r>
          </w:p>
        </w:tc>
      </w:tr>
      <w:tr w14:paraId="47E3E64B">
        <w:tblPrEx>
          <w:tblCellMar>
            <w:top w:w="0" w:type="dxa"/>
            <w:left w:w="108" w:type="dxa"/>
            <w:bottom w:w="0" w:type="dxa"/>
            <w:right w:w="108" w:type="dxa"/>
          </w:tblCellMar>
        </w:tblPrEx>
        <w:trPr>
          <w:gridAfter w:val="19"/>
          <w:wAfter w:w="1282" w:type="dxa"/>
          <w:trHeight w:val="600" w:hRule="atLeast"/>
        </w:trPr>
        <w:tc>
          <w:tcPr>
            <w:tcW w:w="2248" w:type="dxa"/>
            <w:gridSpan w:val="10"/>
            <w:vMerge w:val="continue"/>
            <w:tcBorders>
              <w:top w:val="nil"/>
              <w:left w:val="single" w:color="000000" w:sz="4" w:space="0"/>
              <w:bottom w:val="single" w:color="000000" w:sz="4" w:space="0"/>
              <w:right w:val="single" w:color="000000" w:sz="4" w:space="0"/>
            </w:tcBorders>
            <w:vAlign w:val="center"/>
          </w:tcPr>
          <w:p w14:paraId="131FC416">
            <w:pPr>
              <w:widowControl/>
              <w:jc w:val="center"/>
              <w:rPr>
                <w:rFonts w:ascii="宋体" w:hAnsi="宋体" w:cs="宋体"/>
                <w:kern w:val="0"/>
                <w:sz w:val="18"/>
                <w:szCs w:val="18"/>
              </w:rPr>
            </w:pPr>
          </w:p>
        </w:tc>
        <w:tc>
          <w:tcPr>
            <w:tcW w:w="1640" w:type="dxa"/>
            <w:gridSpan w:val="12"/>
            <w:vMerge w:val="continue"/>
            <w:tcBorders>
              <w:top w:val="nil"/>
              <w:left w:val="single" w:color="000000" w:sz="4" w:space="0"/>
              <w:bottom w:val="single" w:color="000000" w:sz="4" w:space="0"/>
              <w:right w:val="single" w:color="000000" w:sz="4" w:space="0"/>
            </w:tcBorders>
            <w:vAlign w:val="center"/>
          </w:tcPr>
          <w:p w14:paraId="412CD4AC">
            <w:pPr>
              <w:widowControl/>
              <w:jc w:val="center"/>
              <w:rPr>
                <w:rFonts w:ascii="宋体" w:hAnsi="宋体" w:cs="宋体"/>
                <w:kern w:val="0"/>
                <w:sz w:val="18"/>
                <w:szCs w:val="18"/>
              </w:rPr>
            </w:pPr>
          </w:p>
        </w:tc>
        <w:tc>
          <w:tcPr>
            <w:tcW w:w="6281" w:type="dxa"/>
            <w:gridSpan w:val="73"/>
            <w:tcBorders>
              <w:top w:val="single" w:color="000000" w:sz="4" w:space="0"/>
              <w:left w:val="nil"/>
              <w:bottom w:val="single" w:color="000000" w:sz="4" w:space="0"/>
              <w:right w:val="single" w:color="000000" w:sz="4" w:space="0"/>
            </w:tcBorders>
            <w:shd w:val="clear" w:color="auto" w:fill="auto"/>
            <w:vAlign w:val="center"/>
          </w:tcPr>
          <w:p w14:paraId="050572B2">
            <w:pPr>
              <w:widowControl/>
              <w:jc w:val="center"/>
              <w:rPr>
                <w:rFonts w:ascii="宋体" w:hAnsi="宋体" w:cs="宋体"/>
                <w:kern w:val="0"/>
                <w:sz w:val="18"/>
                <w:szCs w:val="18"/>
              </w:rPr>
            </w:pPr>
            <w:r>
              <w:rPr>
                <w:rFonts w:hint="eastAsia" w:ascii="宋体" w:hAnsi="宋体" w:cs="宋体"/>
                <w:kern w:val="0"/>
                <w:sz w:val="18"/>
                <w:szCs w:val="18"/>
              </w:rPr>
              <w:t>演出报道50篇通讯稿</w:t>
            </w:r>
          </w:p>
        </w:tc>
        <w:tc>
          <w:tcPr>
            <w:tcW w:w="2820" w:type="dxa"/>
            <w:gridSpan w:val="27"/>
            <w:tcBorders>
              <w:top w:val="single" w:color="000000" w:sz="4" w:space="0"/>
              <w:left w:val="nil"/>
              <w:bottom w:val="single" w:color="000000" w:sz="4" w:space="0"/>
              <w:right w:val="single" w:color="000000" w:sz="4" w:space="0"/>
            </w:tcBorders>
            <w:shd w:val="clear" w:color="auto" w:fill="auto"/>
            <w:vAlign w:val="center"/>
          </w:tcPr>
          <w:p w14:paraId="35A7EEF0">
            <w:pPr>
              <w:widowControl/>
              <w:jc w:val="center"/>
              <w:rPr>
                <w:rFonts w:ascii="宋体" w:hAnsi="宋体" w:cs="宋体"/>
                <w:kern w:val="0"/>
                <w:sz w:val="18"/>
                <w:szCs w:val="18"/>
              </w:rPr>
            </w:pPr>
            <w:r>
              <w:rPr>
                <w:rFonts w:hint="eastAsia" w:ascii="宋体" w:hAnsi="宋体" w:cs="宋体"/>
                <w:kern w:val="0"/>
                <w:sz w:val="18"/>
                <w:szCs w:val="18"/>
              </w:rPr>
              <w:t>≥90%</w:t>
            </w:r>
          </w:p>
        </w:tc>
      </w:tr>
      <w:tr w14:paraId="4501C4A8">
        <w:tblPrEx>
          <w:tblCellMar>
            <w:top w:w="0" w:type="dxa"/>
            <w:left w:w="108" w:type="dxa"/>
            <w:bottom w:w="0" w:type="dxa"/>
            <w:right w:w="108" w:type="dxa"/>
          </w:tblCellMar>
        </w:tblPrEx>
        <w:trPr>
          <w:gridAfter w:val="19"/>
          <w:wAfter w:w="1282" w:type="dxa"/>
          <w:trHeight w:val="372" w:hRule="atLeast"/>
        </w:trPr>
        <w:tc>
          <w:tcPr>
            <w:tcW w:w="2248" w:type="dxa"/>
            <w:gridSpan w:val="10"/>
            <w:vMerge w:val="continue"/>
            <w:tcBorders>
              <w:top w:val="nil"/>
              <w:left w:val="single" w:color="000000" w:sz="4" w:space="0"/>
              <w:bottom w:val="single" w:color="000000" w:sz="4" w:space="0"/>
              <w:right w:val="single" w:color="000000" w:sz="4" w:space="0"/>
            </w:tcBorders>
            <w:vAlign w:val="center"/>
          </w:tcPr>
          <w:p w14:paraId="34CB6D9E">
            <w:pPr>
              <w:widowControl/>
              <w:jc w:val="center"/>
              <w:rPr>
                <w:rFonts w:ascii="宋体" w:hAnsi="宋体" w:cs="宋体"/>
                <w:kern w:val="0"/>
                <w:sz w:val="18"/>
                <w:szCs w:val="18"/>
              </w:rPr>
            </w:pPr>
          </w:p>
        </w:tc>
        <w:tc>
          <w:tcPr>
            <w:tcW w:w="1640" w:type="dxa"/>
            <w:gridSpan w:val="12"/>
            <w:vMerge w:val="continue"/>
            <w:tcBorders>
              <w:top w:val="nil"/>
              <w:left w:val="single" w:color="000000" w:sz="4" w:space="0"/>
              <w:bottom w:val="single" w:color="000000" w:sz="4" w:space="0"/>
              <w:right w:val="single" w:color="000000" w:sz="4" w:space="0"/>
            </w:tcBorders>
            <w:vAlign w:val="center"/>
          </w:tcPr>
          <w:p w14:paraId="414C8C8E">
            <w:pPr>
              <w:widowControl/>
              <w:jc w:val="center"/>
              <w:rPr>
                <w:rFonts w:ascii="宋体" w:hAnsi="宋体" w:cs="宋体"/>
                <w:kern w:val="0"/>
                <w:sz w:val="18"/>
                <w:szCs w:val="18"/>
              </w:rPr>
            </w:pPr>
          </w:p>
        </w:tc>
        <w:tc>
          <w:tcPr>
            <w:tcW w:w="6281" w:type="dxa"/>
            <w:gridSpan w:val="73"/>
            <w:tcBorders>
              <w:top w:val="single" w:color="000000" w:sz="4" w:space="0"/>
              <w:left w:val="nil"/>
              <w:bottom w:val="single" w:color="000000" w:sz="4" w:space="0"/>
              <w:right w:val="single" w:color="000000" w:sz="4" w:space="0"/>
            </w:tcBorders>
            <w:shd w:val="clear" w:color="auto" w:fill="auto"/>
            <w:vAlign w:val="center"/>
          </w:tcPr>
          <w:p w14:paraId="16C7990D">
            <w:pPr>
              <w:widowControl/>
              <w:jc w:val="center"/>
              <w:rPr>
                <w:rFonts w:ascii="宋体" w:hAnsi="宋体" w:cs="宋体"/>
                <w:kern w:val="0"/>
                <w:sz w:val="18"/>
                <w:szCs w:val="18"/>
              </w:rPr>
            </w:pPr>
            <w:r>
              <w:rPr>
                <w:rFonts w:hint="eastAsia" w:ascii="宋体" w:hAnsi="宋体" w:cs="宋体"/>
                <w:kern w:val="0"/>
                <w:sz w:val="18"/>
                <w:szCs w:val="18"/>
              </w:rPr>
              <w:t>演出场次</w:t>
            </w:r>
          </w:p>
        </w:tc>
        <w:tc>
          <w:tcPr>
            <w:tcW w:w="2820" w:type="dxa"/>
            <w:gridSpan w:val="27"/>
            <w:tcBorders>
              <w:top w:val="single" w:color="000000" w:sz="4" w:space="0"/>
              <w:left w:val="nil"/>
              <w:bottom w:val="single" w:color="000000" w:sz="4" w:space="0"/>
              <w:right w:val="single" w:color="000000" w:sz="4" w:space="0"/>
            </w:tcBorders>
            <w:shd w:val="clear" w:color="auto" w:fill="auto"/>
            <w:vAlign w:val="center"/>
          </w:tcPr>
          <w:p w14:paraId="332E6BE2">
            <w:pPr>
              <w:widowControl/>
              <w:jc w:val="center"/>
              <w:rPr>
                <w:rFonts w:ascii="宋体" w:hAnsi="宋体" w:cs="宋体"/>
                <w:kern w:val="0"/>
                <w:sz w:val="18"/>
                <w:szCs w:val="18"/>
              </w:rPr>
            </w:pPr>
            <w:r>
              <w:rPr>
                <w:rFonts w:hint="eastAsia" w:ascii="宋体" w:hAnsi="宋体" w:cs="宋体"/>
                <w:kern w:val="0"/>
                <w:sz w:val="18"/>
                <w:szCs w:val="18"/>
              </w:rPr>
              <w:t>≥90%</w:t>
            </w:r>
          </w:p>
        </w:tc>
      </w:tr>
      <w:tr w14:paraId="27D6258D">
        <w:tblPrEx>
          <w:tblCellMar>
            <w:top w:w="0" w:type="dxa"/>
            <w:left w:w="108" w:type="dxa"/>
            <w:bottom w:w="0" w:type="dxa"/>
            <w:right w:w="108" w:type="dxa"/>
          </w:tblCellMar>
        </w:tblPrEx>
        <w:trPr>
          <w:gridAfter w:val="19"/>
          <w:wAfter w:w="1282" w:type="dxa"/>
          <w:trHeight w:val="600" w:hRule="atLeast"/>
        </w:trPr>
        <w:tc>
          <w:tcPr>
            <w:tcW w:w="2248" w:type="dxa"/>
            <w:gridSpan w:val="10"/>
            <w:vMerge w:val="restart"/>
            <w:tcBorders>
              <w:top w:val="nil"/>
              <w:left w:val="single" w:color="000000" w:sz="4" w:space="0"/>
              <w:bottom w:val="single" w:color="000000" w:sz="4" w:space="0"/>
              <w:right w:val="single" w:color="000000" w:sz="4" w:space="0"/>
            </w:tcBorders>
            <w:shd w:val="clear" w:color="auto" w:fill="auto"/>
            <w:vAlign w:val="center"/>
          </w:tcPr>
          <w:p w14:paraId="144D9408">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640" w:type="dxa"/>
            <w:gridSpan w:val="12"/>
            <w:vMerge w:val="restart"/>
            <w:tcBorders>
              <w:top w:val="nil"/>
              <w:left w:val="single" w:color="000000" w:sz="4" w:space="0"/>
              <w:bottom w:val="single" w:color="000000" w:sz="4" w:space="0"/>
              <w:right w:val="single" w:color="000000" w:sz="4" w:space="0"/>
            </w:tcBorders>
            <w:shd w:val="clear" w:color="auto" w:fill="auto"/>
            <w:vAlign w:val="center"/>
          </w:tcPr>
          <w:p w14:paraId="6BDE4715">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81" w:type="dxa"/>
            <w:gridSpan w:val="73"/>
            <w:tcBorders>
              <w:top w:val="single" w:color="000000" w:sz="4" w:space="0"/>
              <w:left w:val="nil"/>
              <w:bottom w:val="single" w:color="000000" w:sz="4" w:space="0"/>
              <w:right w:val="single" w:color="000000" w:sz="4" w:space="0"/>
            </w:tcBorders>
            <w:shd w:val="clear" w:color="auto" w:fill="auto"/>
            <w:vAlign w:val="center"/>
          </w:tcPr>
          <w:p w14:paraId="31D8108C">
            <w:pPr>
              <w:widowControl/>
              <w:jc w:val="center"/>
              <w:rPr>
                <w:rFonts w:ascii="宋体" w:hAnsi="宋体" w:cs="宋体"/>
                <w:kern w:val="0"/>
                <w:sz w:val="18"/>
                <w:szCs w:val="18"/>
              </w:rPr>
            </w:pPr>
            <w:r>
              <w:rPr>
                <w:rFonts w:hint="eastAsia" w:ascii="宋体" w:hAnsi="宋体" w:cs="宋体"/>
                <w:kern w:val="0"/>
                <w:sz w:val="18"/>
                <w:szCs w:val="18"/>
              </w:rPr>
              <w:t>社会公众满意度</w:t>
            </w:r>
          </w:p>
        </w:tc>
        <w:tc>
          <w:tcPr>
            <w:tcW w:w="2820" w:type="dxa"/>
            <w:gridSpan w:val="27"/>
            <w:tcBorders>
              <w:top w:val="single" w:color="000000" w:sz="4" w:space="0"/>
              <w:left w:val="nil"/>
              <w:bottom w:val="single" w:color="000000" w:sz="4" w:space="0"/>
              <w:right w:val="single" w:color="000000" w:sz="4" w:space="0"/>
            </w:tcBorders>
            <w:shd w:val="clear" w:color="auto" w:fill="auto"/>
            <w:vAlign w:val="center"/>
          </w:tcPr>
          <w:p w14:paraId="0706143F">
            <w:pPr>
              <w:widowControl/>
              <w:jc w:val="center"/>
              <w:rPr>
                <w:rFonts w:ascii="宋体" w:hAnsi="宋体" w:cs="宋体"/>
                <w:kern w:val="0"/>
                <w:sz w:val="18"/>
                <w:szCs w:val="18"/>
              </w:rPr>
            </w:pPr>
            <w:r>
              <w:rPr>
                <w:rFonts w:hint="eastAsia" w:ascii="宋体" w:hAnsi="宋体" w:cs="宋体"/>
                <w:kern w:val="0"/>
                <w:sz w:val="18"/>
                <w:szCs w:val="18"/>
              </w:rPr>
              <w:t>≥90%</w:t>
            </w:r>
          </w:p>
        </w:tc>
      </w:tr>
      <w:tr w14:paraId="1C794241">
        <w:tblPrEx>
          <w:tblCellMar>
            <w:top w:w="0" w:type="dxa"/>
            <w:left w:w="108" w:type="dxa"/>
            <w:bottom w:w="0" w:type="dxa"/>
            <w:right w:w="108" w:type="dxa"/>
          </w:tblCellMar>
        </w:tblPrEx>
        <w:trPr>
          <w:gridAfter w:val="19"/>
          <w:wAfter w:w="1282" w:type="dxa"/>
          <w:trHeight w:val="600" w:hRule="atLeast"/>
        </w:trPr>
        <w:tc>
          <w:tcPr>
            <w:tcW w:w="2248" w:type="dxa"/>
            <w:gridSpan w:val="10"/>
            <w:vMerge w:val="continue"/>
            <w:tcBorders>
              <w:top w:val="nil"/>
              <w:left w:val="single" w:color="000000" w:sz="4" w:space="0"/>
              <w:bottom w:val="single" w:color="000000" w:sz="4" w:space="0"/>
              <w:right w:val="single" w:color="000000" w:sz="4" w:space="0"/>
            </w:tcBorders>
            <w:vAlign w:val="center"/>
          </w:tcPr>
          <w:p w14:paraId="503F30B0">
            <w:pPr>
              <w:widowControl/>
              <w:jc w:val="center"/>
              <w:rPr>
                <w:rFonts w:ascii="宋体" w:hAnsi="宋体" w:cs="宋体"/>
                <w:kern w:val="0"/>
                <w:sz w:val="18"/>
                <w:szCs w:val="18"/>
              </w:rPr>
            </w:pPr>
          </w:p>
        </w:tc>
        <w:tc>
          <w:tcPr>
            <w:tcW w:w="1640" w:type="dxa"/>
            <w:gridSpan w:val="12"/>
            <w:vMerge w:val="continue"/>
            <w:tcBorders>
              <w:top w:val="nil"/>
              <w:left w:val="single" w:color="000000" w:sz="4" w:space="0"/>
              <w:bottom w:val="single" w:color="000000" w:sz="4" w:space="0"/>
              <w:right w:val="single" w:color="000000" w:sz="4" w:space="0"/>
            </w:tcBorders>
            <w:vAlign w:val="center"/>
          </w:tcPr>
          <w:p w14:paraId="1FC451B1">
            <w:pPr>
              <w:widowControl/>
              <w:jc w:val="center"/>
              <w:rPr>
                <w:rFonts w:ascii="宋体" w:hAnsi="宋体" w:cs="宋体"/>
                <w:kern w:val="0"/>
                <w:sz w:val="18"/>
                <w:szCs w:val="18"/>
              </w:rPr>
            </w:pPr>
          </w:p>
        </w:tc>
        <w:tc>
          <w:tcPr>
            <w:tcW w:w="6281" w:type="dxa"/>
            <w:gridSpan w:val="73"/>
            <w:tcBorders>
              <w:top w:val="single" w:color="000000" w:sz="4" w:space="0"/>
              <w:left w:val="nil"/>
              <w:bottom w:val="single" w:color="000000" w:sz="4" w:space="0"/>
              <w:right w:val="single" w:color="000000" w:sz="4" w:space="0"/>
            </w:tcBorders>
            <w:shd w:val="clear" w:color="auto" w:fill="auto"/>
            <w:vAlign w:val="center"/>
          </w:tcPr>
          <w:p w14:paraId="6C65E152">
            <w:pPr>
              <w:widowControl/>
              <w:jc w:val="center"/>
              <w:rPr>
                <w:rFonts w:ascii="宋体" w:hAnsi="宋体" w:cs="宋体"/>
                <w:kern w:val="0"/>
                <w:sz w:val="18"/>
                <w:szCs w:val="18"/>
              </w:rPr>
            </w:pPr>
            <w:r>
              <w:rPr>
                <w:rFonts w:hint="eastAsia" w:ascii="宋体" w:hAnsi="宋体" w:cs="宋体"/>
                <w:kern w:val="0"/>
                <w:sz w:val="18"/>
                <w:szCs w:val="18"/>
              </w:rPr>
              <w:t>完成率</w:t>
            </w:r>
          </w:p>
        </w:tc>
        <w:tc>
          <w:tcPr>
            <w:tcW w:w="2820" w:type="dxa"/>
            <w:gridSpan w:val="27"/>
            <w:tcBorders>
              <w:top w:val="single" w:color="000000" w:sz="4" w:space="0"/>
              <w:left w:val="nil"/>
              <w:bottom w:val="single" w:color="000000" w:sz="4" w:space="0"/>
              <w:right w:val="single" w:color="000000" w:sz="4" w:space="0"/>
            </w:tcBorders>
            <w:shd w:val="clear" w:color="auto" w:fill="auto"/>
            <w:vAlign w:val="center"/>
          </w:tcPr>
          <w:p w14:paraId="1D843956">
            <w:pPr>
              <w:widowControl/>
              <w:jc w:val="center"/>
              <w:rPr>
                <w:rFonts w:ascii="宋体" w:hAnsi="宋体" w:cs="宋体"/>
                <w:kern w:val="0"/>
                <w:sz w:val="18"/>
                <w:szCs w:val="18"/>
              </w:rPr>
            </w:pPr>
            <w:r>
              <w:rPr>
                <w:rFonts w:hint="eastAsia" w:ascii="宋体" w:hAnsi="宋体" w:cs="宋体"/>
                <w:kern w:val="0"/>
                <w:sz w:val="18"/>
                <w:szCs w:val="18"/>
              </w:rPr>
              <w:t>≥90%</w:t>
            </w:r>
          </w:p>
        </w:tc>
      </w:tr>
      <w:tr w14:paraId="3BCBCD56">
        <w:tblPrEx>
          <w:tblCellMar>
            <w:top w:w="0" w:type="dxa"/>
            <w:left w:w="108" w:type="dxa"/>
            <w:bottom w:w="0" w:type="dxa"/>
            <w:right w:w="108" w:type="dxa"/>
          </w:tblCellMar>
        </w:tblPrEx>
        <w:trPr>
          <w:gridAfter w:val="19"/>
          <w:wAfter w:w="1282" w:type="dxa"/>
          <w:trHeight w:val="360" w:hRule="atLeast"/>
        </w:trPr>
        <w:tc>
          <w:tcPr>
            <w:tcW w:w="12989" w:type="dxa"/>
            <w:gridSpan w:val="122"/>
            <w:tcBorders>
              <w:top w:val="nil"/>
              <w:left w:val="nil"/>
              <w:bottom w:val="nil"/>
              <w:right w:val="nil"/>
            </w:tcBorders>
            <w:shd w:val="clear" w:color="auto" w:fill="auto"/>
            <w:vAlign w:val="bottom"/>
          </w:tcPr>
          <w:p w14:paraId="06B54D85">
            <w:pPr>
              <w:widowControl/>
              <w:jc w:val="center"/>
              <w:rPr>
                <w:rFonts w:ascii="宋体" w:hAnsi="宋体" w:cs="宋体"/>
                <w:b/>
                <w:bCs/>
                <w:kern w:val="0"/>
                <w:sz w:val="32"/>
                <w:szCs w:val="32"/>
              </w:rPr>
            </w:pPr>
            <w:r>
              <w:rPr>
                <w:rFonts w:hint="eastAsia" w:ascii="宋体" w:hAnsi="宋体" w:cs="宋体"/>
                <w:b/>
                <w:bCs/>
                <w:kern w:val="0"/>
                <w:sz w:val="32"/>
                <w:szCs w:val="32"/>
              </w:rPr>
              <w:t>项  目  支  出  绩  效  目  标  表</w:t>
            </w:r>
          </w:p>
        </w:tc>
      </w:tr>
      <w:tr w14:paraId="75A8FEBC">
        <w:tblPrEx>
          <w:tblCellMar>
            <w:top w:w="0" w:type="dxa"/>
            <w:left w:w="108" w:type="dxa"/>
            <w:bottom w:w="0" w:type="dxa"/>
            <w:right w:w="108" w:type="dxa"/>
          </w:tblCellMar>
        </w:tblPrEx>
        <w:trPr>
          <w:gridAfter w:val="19"/>
          <w:wAfter w:w="1282" w:type="dxa"/>
          <w:trHeight w:val="274" w:hRule="atLeast"/>
        </w:trPr>
        <w:tc>
          <w:tcPr>
            <w:tcW w:w="20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C1DA51C">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181" w:type="dxa"/>
            <w:gridSpan w:val="65"/>
            <w:tcBorders>
              <w:top w:val="single" w:color="000000" w:sz="4" w:space="0"/>
              <w:left w:val="nil"/>
              <w:bottom w:val="single" w:color="000000" w:sz="4" w:space="0"/>
              <w:right w:val="single" w:color="000000" w:sz="4" w:space="0"/>
            </w:tcBorders>
            <w:shd w:val="clear" w:color="auto" w:fill="auto"/>
            <w:vAlign w:val="center"/>
          </w:tcPr>
          <w:p w14:paraId="2C3ECA17">
            <w:pPr>
              <w:widowControl/>
              <w:jc w:val="center"/>
              <w:rPr>
                <w:rFonts w:ascii="宋体" w:hAnsi="宋体" w:cs="宋体"/>
                <w:kern w:val="0"/>
                <w:sz w:val="18"/>
                <w:szCs w:val="18"/>
              </w:rPr>
            </w:pPr>
            <w:r>
              <w:rPr>
                <w:rFonts w:hint="eastAsia" w:ascii="宋体" w:hAnsi="宋体" w:cs="宋体"/>
                <w:kern w:val="0"/>
                <w:sz w:val="18"/>
                <w:szCs w:val="18"/>
              </w:rPr>
              <w:t>新疆艺术剧院木卡姆艺术团</w:t>
            </w:r>
          </w:p>
        </w:tc>
        <w:tc>
          <w:tcPr>
            <w:tcW w:w="1734" w:type="dxa"/>
            <w:gridSpan w:val="21"/>
            <w:tcBorders>
              <w:top w:val="single" w:color="000000" w:sz="4" w:space="0"/>
              <w:left w:val="nil"/>
              <w:bottom w:val="single" w:color="000000" w:sz="4" w:space="0"/>
              <w:right w:val="single" w:color="000000" w:sz="4" w:space="0"/>
            </w:tcBorders>
            <w:shd w:val="clear" w:color="auto" w:fill="auto"/>
            <w:vAlign w:val="center"/>
          </w:tcPr>
          <w:p w14:paraId="0396F2C6">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042" w:type="dxa"/>
            <w:gridSpan w:val="29"/>
            <w:tcBorders>
              <w:top w:val="single" w:color="000000" w:sz="4" w:space="0"/>
              <w:left w:val="nil"/>
              <w:bottom w:val="single" w:color="000000" w:sz="4" w:space="0"/>
              <w:right w:val="single" w:color="000000" w:sz="4" w:space="0"/>
            </w:tcBorders>
            <w:shd w:val="clear" w:color="auto" w:fill="auto"/>
            <w:vAlign w:val="center"/>
          </w:tcPr>
          <w:p w14:paraId="7042C7BD">
            <w:pPr>
              <w:widowControl/>
              <w:jc w:val="center"/>
              <w:rPr>
                <w:rFonts w:ascii="宋体" w:hAnsi="宋体" w:cs="宋体"/>
                <w:kern w:val="0"/>
                <w:sz w:val="18"/>
                <w:szCs w:val="18"/>
              </w:rPr>
            </w:pPr>
            <w:r>
              <w:rPr>
                <w:rFonts w:hint="eastAsia" w:ascii="宋体" w:hAnsi="宋体" w:cs="宋体"/>
                <w:kern w:val="0"/>
                <w:sz w:val="18"/>
                <w:szCs w:val="18"/>
              </w:rPr>
              <w:t>木卡姆团综合业务楼运行补助</w:t>
            </w:r>
          </w:p>
        </w:tc>
      </w:tr>
      <w:tr w14:paraId="51D00440">
        <w:tblPrEx>
          <w:tblCellMar>
            <w:top w:w="0" w:type="dxa"/>
            <w:left w:w="108" w:type="dxa"/>
            <w:bottom w:w="0" w:type="dxa"/>
            <w:right w:w="108" w:type="dxa"/>
          </w:tblCellMar>
        </w:tblPrEx>
        <w:trPr>
          <w:gridAfter w:val="19"/>
          <w:wAfter w:w="1282" w:type="dxa"/>
          <w:trHeight w:val="249" w:hRule="atLeast"/>
        </w:trPr>
        <w:tc>
          <w:tcPr>
            <w:tcW w:w="2032" w:type="dxa"/>
            <w:gridSpan w:val="7"/>
            <w:tcBorders>
              <w:top w:val="nil"/>
              <w:left w:val="single" w:color="000000" w:sz="4" w:space="0"/>
              <w:bottom w:val="single" w:color="000000" w:sz="4" w:space="0"/>
              <w:right w:val="single" w:color="000000" w:sz="4" w:space="0"/>
            </w:tcBorders>
            <w:shd w:val="clear" w:color="auto" w:fill="auto"/>
            <w:vAlign w:val="center"/>
          </w:tcPr>
          <w:p w14:paraId="0E78542C">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936" w:type="dxa"/>
            <w:gridSpan w:val="26"/>
            <w:tcBorders>
              <w:top w:val="single" w:color="000000" w:sz="4" w:space="0"/>
              <w:left w:val="nil"/>
              <w:bottom w:val="single" w:color="000000" w:sz="4" w:space="0"/>
              <w:right w:val="single" w:color="000000" w:sz="4" w:space="0"/>
            </w:tcBorders>
            <w:shd w:val="clear" w:color="auto" w:fill="auto"/>
            <w:vAlign w:val="center"/>
          </w:tcPr>
          <w:p w14:paraId="64E63DB5">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1813" w:type="dxa"/>
            <w:gridSpan w:val="19"/>
            <w:tcBorders>
              <w:top w:val="nil"/>
              <w:left w:val="nil"/>
              <w:bottom w:val="single" w:color="000000" w:sz="4" w:space="0"/>
              <w:right w:val="single" w:color="000000" w:sz="4" w:space="0"/>
            </w:tcBorders>
            <w:shd w:val="clear" w:color="auto" w:fill="auto"/>
            <w:vAlign w:val="center"/>
          </w:tcPr>
          <w:p w14:paraId="23EAFE91">
            <w:pPr>
              <w:widowControl/>
              <w:jc w:val="center"/>
              <w:rPr>
                <w:rFonts w:ascii="宋体" w:hAnsi="宋体" w:cs="宋体"/>
                <w:kern w:val="0"/>
                <w:sz w:val="18"/>
                <w:szCs w:val="18"/>
              </w:rPr>
            </w:pPr>
            <w:r>
              <w:rPr>
                <w:rFonts w:hint="eastAsia" w:ascii="宋体" w:hAnsi="宋体" w:cs="宋体"/>
                <w:kern w:val="0"/>
                <w:sz w:val="18"/>
                <w:szCs w:val="18"/>
              </w:rPr>
              <w:t>200</w:t>
            </w:r>
          </w:p>
        </w:tc>
        <w:tc>
          <w:tcPr>
            <w:tcW w:w="1432" w:type="dxa"/>
            <w:gridSpan w:val="20"/>
            <w:tcBorders>
              <w:top w:val="single" w:color="000000" w:sz="4" w:space="0"/>
              <w:left w:val="nil"/>
              <w:bottom w:val="single" w:color="000000" w:sz="4" w:space="0"/>
              <w:right w:val="single" w:color="000000" w:sz="4" w:space="0"/>
            </w:tcBorders>
            <w:shd w:val="clear" w:color="auto" w:fill="auto"/>
            <w:vAlign w:val="center"/>
          </w:tcPr>
          <w:p w14:paraId="5F2ABC28">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734" w:type="dxa"/>
            <w:gridSpan w:val="21"/>
            <w:tcBorders>
              <w:top w:val="nil"/>
              <w:left w:val="nil"/>
              <w:bottom w:val="single" w:color="000000" w:sz="4" w:space="0"/>
              <w:right w:val="single" w:color="000000" w:sz="4" w:space="0"/>
            </w:tcBorders>
            <w:shd w:val="clear" w:color="auto" w:fill="auto"/>
            <w:vAlign w:val="center"/>
          </w:tcPr>
          <w:p w14:paraId="488C5250">
            <w:pPr>
              <w:widowControl/>
              <w:jc w:val="center"/>
              <w:rPr>
                <w:rFonts w:ascii="宋体" w:hAnsi="宋体" w:cs="宋体"/>
                <w:kern w:val="0"/>
                <w:sz w:val="18"/>
                <w:szCs w:val="18"/>
              </w:rPr>
            </w:pPr>
            <w:r>
              <w:rPr>
                <w:rFonts w:hint="eastAsia" w:ascii="宋体" w:hAnsi="宋体" w:cs="宋体"/>
                <w:kern w:val="0"/>
                <w:sz w:val="18"/>
                <w:szCs w:val="18"/>
              </w:rPr>
              <w:t>200</w:t>
            </w:r>
          </w:p>
        </w:tc>
        <w:tc>
          <w:tcPr>
            <w:tcW w:w="2598" w:type="dxa"/>
            <w:gridSpan w:val="25"/>
            <w:tcBorders>
              <w:top w:val="single" w:color="000000" w:sz="4" w:space="0"/>
              <w:left w:val="nil"/>
              <w:bottom w:val="single" w:color="000000" w:sz="4" w:space="0"/>
              <w:right w:val="single" w:color="000000" w:sz="4" w:space="0"/>
            </w:tcBorders>
            <w:shd w:val="clear" w:color="auto" w:fill="auto"/>
            <w:vAlign w:val="center"/>
          </w:tcPr>
          <w:p w14:paraId="15AD3014">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444" w:type="dxa"/>
            <w:gridSpan w:val="4"/>
            <w:tcBorders>
              <w:top w:val="single" w:color="000000" w:sz="4" w:space="0"/>
              <w:left w:val="nil"/>
              <w:bottom w:val="single" w:color="000000" w:sz="4" w:space="0"/>
              <w:right w:val="single" w:color="000000" w:sz="4" w:space="0"/>
            </w:tcBorders>
            <w:shd w:val="clear" w:color="auto" w:fill="auto"/>
            <w:vAlign w:val="center"/>
          </w:tcPr>
          <w:p w14:paraId="7D28A9A7">
            <w:pPr>
              <w:widowControl/>
              <w:jc w:val="center"/>
              <w:rPr>
                <w:rFonts w:ascii="宋体" w:hAnsi="宋体" w:cs="宋体"/>
                <w:kern w:val="0"/>
                <w:sz w:val="18"/>
                <w:szCs w:val="18"/>
              </w:rPr>
            </w:pPr>
            <w:r>
              <w:rPr>
                <w:rFonts w:hint="eastAsia" w:ascii="宋体" w:hAnsi="宋体" w:cs="宋体"/>
                <w:kern w:val="0"/>
                <w:sz w:val="18"/>
                <w:szCs w:val="18"/>
              </w:rPr>
              <w:t>0</w:t>
            </w:r>
          </w:p>
        </w:tc>
      </w:tr>
      <w:tr w14:paraId="7FCDEEA1">
        <w:tblPrEx>
          <w:tblCellMar>
            <w:top w:w="0" w:type="dxa"/>
            <w:left w:w="108" w:type="dxa"/>
            <w:bottom w:w="0" w:type="dxa"/>
            <w:right w:w="108" w:type="dxa"/>
          </w:tblCellMar>
        </w:tblPrEx>
        <w:trPr>
          <w:gridAfter w:val="19"/>
          <w:wAfter w:w="1282" w:type="dxa"/>
          <w:trHeight w:val="1230" w:hRule="atLeast"/>
        </w:trPr>
        <w:tc>
          <w:tcPr>
            <w:tcW w:w="2032" w:type="dxa"/>
            <w:gridSpan w:val="7"/>
            <w:tcBorders>
              <w:top w:val="nil"/>
              <w:left w:val="single" w:color="000000" w:sz="4" w:space="0"/>
              <w:bottom w:val="single" w:color="000000" w:sz="4" w:space="0"/>
              <w:right w:val="single" w:color="000000" w:sz="4" w:space="0"/>
            </w:tcBorders>
            <w:shd w:val="clear" w:color="auto" w:fill="auto"/>
            <w:vAlign w:val="center"/>
          </w:tcPr>
          <w:p w14:paraId="5BCC1662">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0957" w:type="dxa"/>
            <w:gridSpan w:val="115"/>
            <w:tcBorders>
              <w:top w:val="single" w:color="000000" w:sz="4" w:space="0"/>
              <w:left w:val="nil"/>
              <w:bottom w:val="single" w:color="000000" w:sz="4" w:space="0"/>
              <w:right w:val="single" w:color="000000" w:sz="4" w:space="0"/>
            </w:tcBorders>
            <w:shd w:val="clear" w:color="auto" w:fill="auto"/>
            <w:vAlign w:val="center"/>
          </w:tcPr>
          <w:p w14:paraId="0D4FFAEB">
            <w:pPr>
              <w:widowControl/>
              <w:jc w:val="center"/>
              <w:rPr>
                <w:rFonts w:ascii="宋体" w:hAnsi="宋体" w:cs="宋体"/>
                <w:kern w:val="0"/>
                <w:sz w:val="18"/>
                <w:szCs w:val="18"/>
              </w:rPr>
            </w:pPr>
            <w:r>
              <w:rPr>
                <w:rFonts w:hint="eastAsia" w:ascii="宋体" w:hAnsi="宋体" w:cs="宋体"/>
                <w:kern w:val="0"/>
                <w:sz w:val="18"/>
                <w:szCs w:val="18"/>
              </w:rPr>
              <w:t>财政拨付的运行经费可以有效的保障各部门正常运转，使办公、排练正常化，可以更好的发挥我区最大的艺术表演场所的功效我团综合业务楼集办公、排练、演出为一体，房屋建筑面积16962.05平方米运行经费200万元保障了我团综合业务楼的正常运转，为本单位的正常业务开展奠定了基础将围绕我团的中心工作提供保障和服务功能，预算将主要用于本团大楼水、电、暖、电梯维护、电气维护、消防维护、配电维护等基础设施方面的所需费用；保障大楼正常运转、物业所需保洁、保安、监控、水、电、暖工的人员费用及维护材料；舞美设施、设备、工具更新维护；本团基础实施设备维修改造，日常办公各项基本支出等。</w:t>
            </w:r>
          </w:p>
        </w:tc>
      </w:tr>
      <w:tr w14:paraId="0CDC792E">
        <w:tblPrEx>
          <w:tblCellMar>
            <w:top w:w="0" w:type="dxa"/>
            <w:left w:w="108" w:type="dxa"/>
            <w:bottom w:w="0" w:type="dxa"/>
            <w:right w:w="108" w:type="dxa"/>
          </w:tblCellMar>
        </w:tblPrEx>
        <w:trPr>
          <w:gridAfter w:val="19"/>
          <w:wAfter w:w="1282" w:type="dxa"/>
          <w:trHeight w:val="151" w:hRule="atLeast"/>
        </w:trPr>
        <w:tc>
          <w:tcPr>
            <w:tcW w:w="2032" w:type="dxa"/>
            <w:gridSpan w:val="7"/>
            <w:tcBorders>
              <w:top w:val="nil"/>
              <w:left w:val="single" w:color="000000" w:sz="4" w:space="0"/>
              <w:bottom w:val="single" w:color="000000" w:sz="4" w:space="0"/>
              <w:right w:val="single" w:color="000000" w:sz="4" w:space="0"/>
            </w:tcBorders>
            <w:shd w:val="clear" w:color="auto" w:fill="auto"/>
            <w:vAlign w:val="center"/>
          </w:tcPr>
          <w:p w14:paraId="22EB2A72">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527" w:type="dxa"/>
            <w:gridSpan w:val="11"/>
            <w:tcBorders>
              <w:top w:val="nil"/>
              <w:left w:val="nil"/>
              <w:bottom w:val="single" w:color="000000" w:sz="4" w:space="0"/>
              <w:right w:val="single" w:color="000000" w:sz="4" w:space="0"/>
            </w:tcBorders>
            <w:shd w:val="clear" w:color="auto" w:fill="auto"/>
            <w:vAlign w:val="center"/>
          </w:tcPr>
          <w:p w14:paraId="66A40E7E">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610" w:type="dxa"/>
            <w:gridSpan w:val="77"/>
            <w:tcBorders>
              <w:top w:val="single" w:color="000000" w:sz="4" w:space="0"/>
              <w:left w:val="nil"/>
              <w:bottom w:val="single" w:color="000000" w:sz="4" w:space="0"/>
              <w:right w:val="single" w:color="000000" w:sz="4" w:space="0"/>
            </w:tcBorders>
            <w:shd w:val="clear" w:color="auto" w:fill="auto"/>
            <w:vAlign w:val="center"/>
          </w:tcPr>
          <w:p w14:paraId="3B59A41C">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820" w:type="dxa"/>
            <w:gridSpan w:val="27"/>
            <w:tcBorders>
              <w:top w:val="single" w:color="000000" w:sz="4" w:space="0"/>
              <w:left w:val="nil"/>
              <w:bottom w:val="single" w:color="000000" w:sz="4" w:space="0"/>
              <w:right w:val="single" w:color="000000" w:sz="4" w:space="0"/>
            </w:tcBorders>
            <w:shd w:val="clear" w:color="auto" w:fill="auto"/>
            <w:vAlign w:val="center"/>
          </w:tcPr>
          <w:p w14:paraId="64C1A077">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3E06419B">
        <w:tblPrEx>
          <w:tblCellMar>
            <w:top w:w="0" w:type="dxa"/>
            <w:left w:w="108" w:type="dxa"/>
            <w:bottom w:w="0" w:type="dxa"/>
            <w:right w:w="108" w:type="dxa"/>
          </w:tblCellMar>
        </w:tblPrEx>
        <w:trPr>
          <w:gridAfter w:val="19"/>
          <w:wAfter w:w="1282" w:type="dxa"/>
          <w:trHeight w:val="254" w:hRule="atLeast"/>
        </w:trPr>
        <w:tc>
          <w:tcPr>
            <w:tcW w:w="2032" w:type="dxa"/>
            <w:gridSpan w:val="7"/>
            <w:vMerge w:val="restart"/>
            <w:tcBorders>
              <w:top w:val="nil"/>
              <w:left w:val="single" w:color="000000" w:sz="4" w:space="0"/>
              <w:bottom w:val="single" w:color="000000" w:sz="4" w:space="0"/>
              <w:right w:val="single" w:color="000000" w:sz="4" w:space="0"/>
            </w:tcBorders>
            <w:shd w:val="clear" w:color="auto" w:fill="auto"/>
            <w:vAlign w:val="center"/>
          </w:tcPr>
          <w:p w14:paraId="3C291B26">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527" w:type="dxa"/>
            <w:gridSpan w:val="11"/>
            <w:vMerge w:val="restart"/>
            <w:tcBorders>
              <w:top w:val="nil"/>
              <w:left w:val="single" w:color="000000" w:sz="4" w:space="0"/>
              <w:bottom w:val="single" w:color="000000" w:sz="4" w:space="0"/>
              <w:right w:val="single" w:color="000000" w:sz="4" w:space="0"/>
            </w:tcBorders>
            <w:shd w:val="clear" w:color="auto" w:fill="auto"/>
            <w:vAlign w:val="center"/>
          </w:tcPr>
          <w:p w14:paraId="245F29A7">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610" w:type="dxa"/>
            <w:gridSpan w:val="77"/>
            <w:tcBorders>
              <w:top w:val="single" w:color="000000" w:sz="4" w:space="0"/>
              <w:left w:val="nil"/>
              <w:bottom w:val="single" w:color="000000" w:sz="4" w:space="0"/>
              <w:right w:val="single" w:color="000000" w:sz="4" w:space="0"/>
            </w:tcBorders>
            <w:shd w:val="clear" w:color="auto" w:fill="auto"/>
            <w:vAlign w:val="center"/>
          </w:tcPr>
          <w:p w14:paraId="5087C93B">
            <w:pPr>
              <w:widowControl/>
              <w:jc w:val="center"/>
              <w:rPr>
                <w:rFonts w:ascii="宋体" w:hAnsi="宋体" w:cs="宋体"/>
                <w:kern w:val="0"/>
                <w:sz w:val="18"/>
                <w:szCs w:val="18"/>
              </w:rPr>
            </w:pPr>
            <w:r>
              <w:rPr>
                <w:rFonts w:hint="eastAsia" w:ascii="宋体" w:hAnsi="宋体" w:cs="宋体"/>
                <w:kern w:val="0"/>
                <w:sz w:val="18"/>
                <w:szCs w:val="18"/>
              </w:rPr>
              <w:t>日常维修维护费用保障程度</w:t>
            </w:r>
          </w:p>
        </w:tc>
        <w:tc>
          <w:tcPr>
            <w:tcW w:w="2820" w:type="dxa"/>
            <w:gridSpan w:val="27"/>
            <w:tcBorders>
              <w:top w:val="single" w:color="000000" w:sz="4" w:space="0"/>
              <w:left w:val="nil"/>
              <w:bottom w:val="single" w:color="000000" w:sz="4" w:space="0"/>
              <w:right w:val="single" w:color="000000" w:sz="4" w:space="0"/>
            </w:tcBorders>
            <w:shd w:val="clear" w:color="auto" w:fill="auto"/>
            <w:vAlign w:val="center"/>
          </w:tcPr>
          <w:p w14:paraId="458CC6FF">
            <w:pPr>
              <w:widowControl/>
              <w:jc w:val="center"/>
              <w:rPr>
                <w:rFonts w:ascii="宋体" w:hAnsi="宋体" w:cs="宋体"/>
                <w:kern w:val="0"/>
                <w:sz w:val="18"/>
                <w:szCs w:val="18"/>
              </w:rPr>
            </w:pPr>
            <w:r>
              <w:rPr>
                <w:rFonts w:hint="eastAsia" w:ascii="宋体" w:hAnsi="宋体" w:cs="宋体"/>
                <w:kern w:val="0"/>
                <w:sz w:val="18"/>
                <w:szCs w:val="18"/>
              </w:rPr>
              <w:t>100%</w:t>
            </w:r>
          </w:p>
        </w:tc>
      </w:tr>
      <w:tr w14:paraId="46385BF7">
        <w:tblPrEx>
          <w:tblCellMar>
            <w:top w:w="0" w:type="dxa"/>
            <w:left w:w="108" w:type="dxa"/>
            <w:bottom w:w="0" w:type="dxa"/>
            <w:right w:w="108" w:type="dxa"/>
          </w:tblCellMar>
        </w:tblPrEx>
        <w:trPr>
          <w:gridAfter w:val="19"/>
          <w:wAfter w:w="1282" w:type="dxa"/>
          <w:trHeight w:val="230" w:hRule="atLeast"/>
        </w:trPr>
        <w:tc>
          <w:tcPr>
            <w:tcW w:w="2032" w:type="dxa"/>
            <w:gridSpan w:val="7"/>
            <w:vMerge w:val="continue"/>
            <w:tcBorders>
              <w:top w:val="nil"/>
              <w:left w:val="single" w:color="000000" w:sz="4" w:space="0"/>
              <w:bottom w:val="single" w:color="000000" w:sz="4" w:space="0"/>
              <w:right w:val="single" w:color="000000" w:sz="4" w:space="0"/>
            </w:tcBorders>
            <w:vAlign w:val="center"/>
          </w:tcPr>
          <w:p w14:paraId="5E444B14">
            <w:pPr>
              <w:widowControl/>
              <w:jc w:val="center"/>
              <w:rPr>
                <w:rFonts w:ascii="宋体" w:hAnsi="宋体" w:cs="宋体"/>
                <w:kern w:val="0"/>
                <w:sz w:val="18"/>
                <w:szCs w:val="18"/>
              </w:rPr>
            </w:pPr>
          </w:p>
        </w:tc>
        <w:tc>
          <w:tcPr>
            <w:tcW w:w="1527" w:type="dxa"/>
            <w:gridSpan w:val="11"/>
            <w:vMerge w:val="continue"/>
            <w:tcBorders>
              <w:top w:val="nil"/>
              <w:left w:val="single" w:color="000000" w:sz="4" w:space="0"/>
              <w:bottom w:val="single" w:color="000000" w:sz="4" w:space="0"/>
              <w:right w:val="single" w:color="000000" w:sz="4" w:space="0"/>
            </w:tcBorders>
            <w:vAlign w:val="center"/>
          </w:tcPr>
          <w:p w14:paraId="09360F06">
            <w:pPr>
              <w:widowControl/>
              <w:jc w:val="center"/>
              <w:rPr>
                <w:rFonts w:ascii="宋体" w:hAnsi="宋体" w:cs="宋体"/>
                <w:kern w:val="0"/>
                <w:sz w:val="18"/>
                <w:szCs w:val="18"/>
              </w:rPr>
            </w:pPr>
          </w:p>
        </w:tc>
        <w:tc>
          <w:tcPr>
            <w:tcW w:w="6610" w:type="dxa"/>
            <w:gridSpan w:val="77"/>
            <w:tcBorders>
              <w:top w:val="single" w:color="000000" w:sz="4" w:space="0"/>
              <w:left w:val="nil"/>
              <w:bottom w:val="single" w:color="000000" w:sz="4" w:space="0"/>
              <w:right w:val="single" w:color="000000" w:sz="4" w:space="0"/>
            </w:tcBorders>
            <w:shd w:val="clear" w:color="auto" w:fill="auto"/>
            <w:vAlign w:val="center"/>
          </w:tcPr>
          <w:p w14:paraId="7554BA71">
            <w:pPr>
              <w:widowControl/>
              <w:jc w:val="center"/>
              <w:rPr>
                <w:rFonts w:ascii="宋体" w:hAnsi="宋体" w:cs="宋体"/>
                <w:kern w:val="0"/>
                <w:sz w:val="18"/>
                <w:szCs w:val="18"/>
              </w:rPr>
            </w:pPr>
            <w:r>
              <w:rPr>
                <w:rFonts w:hint="eastAsia" w:ascii="宋体" w:hAnsi="宋体" w:cs="宋体"/>
                <w:kern w:val="0"/>
                <w:sz w:val="18"/>
                <w:szCs w:val="18"/>
              </w:rPr>
              <w:t>综合楼保安、保洁、水电维护人员工资按时发放完成率</w:t>
            </w:r>
          </w:p>
        </w:tc>
        <w:tc>
          <w:tcPr>
            <w:tcW w:w="2820" w:type="dxa"/>
            <w:gridSpan w:val="27"/>
            <w:tcBorders>
              <w:top w:val="single" w:color="000000" w:sz="4" w:space="0"/>
              <w:left w:val="nil"/>
              <w:bottom w:val="single" w:color="000000" w:sz="4" w:space="0"/>
              <w:right w:val="single" w:color="000000" w:sz="4" w:space="0"/>
            </w:tcBorders>
            <w:shd w:val="clear" w:color="auto" w:fill="auto"/>
            <w:vAlign w:val="center"/>
          </w:tcPr>
          <w:p w14:paraId="429976E1">
            <w:pPr>
              <w:widowControl/>
              <w:jc w:val="center"/>
              <w:rPr>
                <w:rFonts w:ascii="宋体" w:hAnsi="宋体" w:cs="宋体"/>
                <w:kern w:val="0"/>
                <w:sz w:val="18"/>
                <w:szCs w:val="18"/>
              </w:rPr>
            </w:pPr>
            <w:r>
              <w:rPr>
                <w:rFonts w:hint="eastAsia" w:ascii="宋体" w:hAnsi="宋体" w:cs="宋体"/>
                <w:kern w:val="0"/>
                <w:sz w:val="18"/>
                <w:szCs w:val="18"/>
              </w:rPr>
              <w:t>100%</w:t>
            </w:r>
          </w:p>
        </w:tc>
      </w:tr>
      <w:tr w14:paraId="25D389C4">
        <w:tblPrEx>
          <w:tblCellMar>
            <w:top w:w="0" w:type="dxa"/>
            <w:left w:w="108" w:type="dxa"/>
            <w:bottom w:w="0" w:type="dxa"/>
            <w:right w:w="108" w:type="dxa"/>
          </w:tblCellMar>
        </w:tblPrEx>
        <w:trPr>
          <w:gridAfter w:val="19"/>
          <w:wAfter w:w="1282" w:type="dxa"/>
          <w:trHeight w:val="338" w:hRule="atLeast"/>
        </w:trPr>
        <w:tc>
          <w:tcPr>
            <w:tcW w:w="2032" w:type="dxa"/>
            <w:gridSpan w:val="7"/>
            <w:vMerge w:val="continue"/>
            <w:tcBorders>
              <w:top w:val="nil"/>
              <w:left w:val="single" w:color="000000" w:sz="4" w:space="0"/>
              <w:bottom w:val="single" w:color="000000" w:sz="4" w:space="0"/>
              <w:right w:val="single" w:color="000000" w:sz="4" w:space="0"/>
            </w:tcBorders>
            <w:vAlign w:val="center"/>
          </w:tcPr>
          <w:p w14:paraId="6CFB6B66">
            <w:pPr>
              <w:widowControl/>
              <w:jc w:val="center"/>
              <w:rPr>
                <w:rFonts w:ascii="宋体" w:hAnsi="宋体" w:cs="宋体"/>
                <w:kern w:val="0"/>
                <w:sz w:val="18"/>
                <w:szCs w:val="18"/>
              </w:rPr>
            </w:pPr>
          </w:p>
        </w:tc>
        <w:tc>
          <w:tcPr>
            <w:tcW w:w="1527" w:type="dxa"/>
            <w:gridSpan w:val="11"/>
            <w:vMerge w:val="continue"/>
            <w:tcBorders>
              <w:top w:val="nil"/>
              <w:left w:val="single" w:color="000000" w:sz="4" w:space="0"/>
              <w:bottom w:val="single" w:color="000000" w:sz="4" w:space="0"/>
              <w:right w:val="single" w:color="000000" w:sz="4" w:space="0"/>
            </w:tcBorders>
            <w:vAlign w:val="center"/>
          </w:tcPr>
          <w:p w14:paraId="5429F06B">
            <w:pPr>
              <w:widowControl/>
              <w:jc w:val="center"/>
              <w:rPr>
                <w:rFonts w:ascii="宋体" w:hAnsi="宋体" w:cs="宋体"/>
                <w:kern w:val="0"/>
                <w:sz w:val="18"/>
                <w:szCs w:val="18"/>
              </w:rPr>
            </w:pPr>
          </w:p>
        </w:tc>
        <w:tc>
          <w:tcPr>
            <w:tcW w:w="6610" w:type="dxa"/>
            <w:gridSpan w:val="77"/>
            <w:tcBorders>
              <w:top w:val="single" w:color="000000" w:sz="4" w:space="0"/>
              <w:left w:val="nil"/>
              <w:bottom w:val="single" w:color="000000" w:sz="4" w:space="0"/>
              <w:right w:val="single" w:color="000000" w:sz="4" w:space="0"/>
            </w:tcBorders>
            <w:shd w:val="clear" w:color="auto" w:fill="auto"/>
            <w:vAlign w:val="center"/>
          </w:tcPr>
          <w:p w14:paraId="4F385BA5">
            <w:pPr>
              <w:widowControl/>
              <w:jc w:val="center"/>
              <w:rPr>
                <w:rFonts w:ascii="宋体" w:hAnsi="宋体" w:cs="宋体"/>
                <w:kern w:val="0"/>
                <w:sz w:val="18"/>
                <w:szCs w:val="18"/>
              </w:rPr>
            </w:pPr>
            <w:r>
              <w:rPr>
                <w:rFonts w:hint="eastAsia" w:ascii="宋体" w:hAnsi="宋体" w:cs="宋体"/>
                <w:kern w:val="0"/>
                <w:sz w:val="18"/>
                <w:szCs w:val="18"/>
              </w:rPr>
              <w:t>综合楼水电暖费用足额按时缴纳完成率</w:t>
            </w:r>
          </w:p>
        </w:tc>
        <w:tc>
          <w:tcPr>
            <w:tcW w:w="2820" w:type="dxa"/>
            <w:gridSpan w:val="27"/>
            <w:tcBorders>
              <w:top w:val="single" w:color="000000" w:sz="4" w:space="0"/>
              <w:left w:val="nil"/>
              <w:bottom w:val="single" w:color="000000" w:sz="4" w:space="0"/>
              <w:right w:val="single" w:color="000000" w:sz="4" w:space="0"/>
            </w:tcBorders>
            <w:shd w:val="clear" w:color="auto" w:fill="auto"/>
            <w:vAlign w:val="center"/>
          </w:tcPr>
          <w:p w14:paraId="26E654DB">
            <w:pPr>
              <w:widowControl/>
              <w:jc w:val="center"/>
              <w:rPr>
                <w:rFonts w:ascii="宋体" w:hAnsi="宋体" w:cs="宋体"/>
                <w:kern w:val="0"/>
                <w:sz w:val="18"/>
                <w:szCs w:val="18"/>
              </w:rPr>
            </w:pPr>
            <w:r>
              <w:rPr>
                <w:rFonts w:hint="eastAsia" w:ascii="宋体" w:hAnsi="宋体" w:cs="宋体"/>
                <w:kern w:val="0"/>
                <w:sz w:val="18"/>
                <w:szCs w:val="18"/>
              </w:rPr>
              <w:t>100%</w:t>
            </w:r>
          </w:p>
        </w:tc>
      </w:tr>
      <w:tr w14:paraId="10293034">
        <w:tblPrEx>
          <w:tblCellMar>
            <w:top w:w="0" w:type="dxa"/>
            <w:left w:w="108" w:type="dxa"/>
            <w:bottom w:w="0" w:type="dxa"/>
            <w:right w:w="108" w:type="dxa"/>
          </w:tblCellMar>
        </w:tblPrEx>
        <w:trPr>
          <w:gridAfter w:val="19"/>
          <w:wAfter w:w="1282" w:type="dxa"/>
          <w:trHeight w:val="170" w:hRule="atLeast"/>
        </w:trPr>
        <w:tc>
          <w:tcPr>
            <w:tcW w:w="2032" w:type="dxa"/>
            <w:gridSpan w:val="7"/>
            <w:vMerge w:val="continue"/>
            <w:tcBorders>
              <w:top w:val="nil"/>
              <w:left w:val="single" w:color="000000" w:sz="4" w:space="0"/>
              <w:bottom w:val="single" w:color="000000" w:sz="4" w:space="0"/>
              <w:right w:val="single" w:color="000000" w:sz="4" w:space="0"/>
            </w:tcBorders>
            <w:vAlign w:val="center"/>
          </w:tcPr>
          <w:p w14:paraId="6B09B6E7">
            <w:pPr>
              <w:widowControl/>
              <w:jc w:val="center"/>
              <w:rPr>
                <w:rFonts w:ascii="宋体" w:hAnsi="宋体" w:cs="宋体"/>
                <w:kern w:val="0"/>
                <w:sz w:val="18"/>
                <w:szCs w:val="18"/>
              </w:rPr>
            </w:pPr>
          </w:p>
        </w:tc>
        <w:tc>
          <w:tcPr>
            <w:tcW w:w="1527" w:type="dxa"/>
            <w:gridSpan w:val="11"/>
            <w:vMerge w:val="restart"/>
            <w:tcBorders>
              <w:top w:val="nil"/>
              <w:left w:val="single" w:color="000000" w:sz="4" w:space="0"/>
              <w:bottom w:val="single" w:color="000000" w:sz="4" w:space="0"/>
              <w:right w:val="single" w:color="000000" w:sz="4" w:space="0"/>
            </w:tcBorders>
            <w:shd w:val="clear" w:color="auto" w:fill="auto"/>
            <w:vAlign w:val="center"/>
          </w:tcPr>
          <w:p w14:paraId="5F731B34">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610" w:type="dxa"/>
            <w:gridSpan w:val="77"/>
            <w:tcBorders>
              <w:top w:val="single" w:color="000000" w:sz="4" w:space="0"/>
              <w:left w:val="nil"/>
              <w:bottom w:val="single" w:color="000000" w:sz="4" w:space="0"/>
              <w:right w:val="single" w:color="000000" w:sz="4" w:space="0"/>
            </w:tcBorders>
            <w:shd w:val="clear" w:color="auto" w:fill="auto"/>
            <w:vAlign w:val="center"/>
          </w:tcPr>
          <w:p w14:paraId="05A22283">
            <w:pPr>
              <w:widowControl/>
              <w:jc w:val="center"/>
              <w:rPr>
                <w:rFonts w:ascii="宋体" w:hAnsi="宋体" w:cs="宋体"/>
                <w:kern w:val="0"/>
                <w:sz w:val="18"/>
                <w:szCs w:val="18"/>
              </w:rPr>
            </w:pPr>
            <w:r>
              <w:rPr>
                <w:rFonts w:hint="eastAsia" w:ascii="宋体" w:hAnsi="宋体" w:cs="宋体"/>
                <w:kern w:val="0"/>
                <w:sz w:val="18"/>
                <w:szCs w:val="18"/>
              </w:rPr>
              <w:t>安保服务时间</w:t>
            </w:r>
          </w:p>
        </w:tc>
        <w:tc>
          <w:tcPr>
            <w:tcW w:w="2820" w:type="dxa"/>
            <w:gridSpan w:val="27"/>
            <w:tcBorders>
              <w:top w:val="single" w:color="000000" w:sz="4" w:space="0"/>
              <w:left w:val="nil"/>
              <w:bottom w:val="single" w:color="000000" w:sz="4" w:space="0"/>
              <w:right w:val="single" w:color="000000" w:sz="4" w:space="0"/>
            </w:tcBorders>
            <w:shd w:val="clear" w:color="auto" w:fill="auto"/>
            <w:vAlign w:val="center"/>
          </w:tcPr>
          <w:p w14:paraId="387C1FD3">
            <w:pPr>
              <w:widowControl/>
              <w:jc w:val="center"/>
              <w:rPr>
                <w:rFonts w:ascii="宋体" w:hAnsi="宋体" w:cs="宋体"/>
                <w:kern w:val="0"/>
                <w:sz w:val="18"/>
                <w:szCs w:val="18"/>
              </w:rPr>
            </w:pPr>
            <w:r>
              <w:rPr>
                <w:rFonts w:hint="eastAsia" w:ascii="宋体" w:hAnsi="宋体" w:cs="宋体"/>
                <w:kern w:val="0"/>
                <w:sz w:val="18"/>
                <w:szCs w:val="18"/>
              </w:rPr>
              <w:t>全天24小时</w:t>
            </w:r>
          </w:p>
        </w:tc>
      </w:tr>
      <w:tr w14:paraId="712A172C">
        <w:tblPrEx>
          <w:tblCellMar>
            <w:top w:w="0" w:type="dxa"/>
            <w:left w:w="108" w:type="dxa"/>
            <w:bottom w:w="0" w:type="dxa"/>
            <w:right w:w="108" w:type="dxa"/>
          </w:tblCellMar>
        </w:tblPrEx>
        <w:trPr>
          <w:gridAfter w:val="19"/>
          <w:wAfter w:w="1282" w:type="dxa"/>
          <w:trHeight w:val="278" w:hRule="atLeast"/>
        </w:trPr>
        <w:tc>
          <w:tcPr>
            <w:tcW w:w="2032" w:type="dxa"/>
            <w:gridSpan w:val="7"/>
            <w:vMerge w:val="continue"/>
            <w:tcBorders>
              <w:top w:val="nil"/>
              <w:left w:val="single" w:color="000000" w:sz="4" w:space="0"/>
              <w:bottom w:val="single" w:color="000000" w:sz="4" w:space="0"/>
              <w:right w:val="single" w:color="000000" w:sz="4" w:space="0"/>
            </w:tcBorders>
            <w:vAlign w:val="center"/>
          </w:tcPr>
          <w:p w14:paraId="03247EDC">
            <w:pPr>
              <w:widowControl/>
              <w:jc w:val="center"/>
              <w:rPr>
                <w:rFonts w:ascii="宋体" w:hAnsi="宋体" w:cs="宋体"/>
                <w:kern w:val="0"/>
                <w:sz w:val="18"/>
                <w:szCs w:val="18"/>
              </w:rPr>
            </w:pPr>
          </w:p>
        </w:tc>
        <w:tc>
          <w:tcPr>
            <w:tcW w:w="1527" w:type="dxa"/>
            <w:gridSpan w:val="11"/>
            <w:vMerge w:val="continue"/>
            <w:tcBorders>
              <w:top w:val="nil"/>
              <w:left w:val="single" w:color="000000" w:sz="4" w:space="0"/>
              <w:bottom w:val="single" w:color="000000" w:sz="4" w:space="0"/>
              <w:right w:val="single" w:color="000000" w:sz="4" w:space="0"/>
            </w:tcBorders>
            <w:vAlign w:val="center"/>
          </w:tcPr>
          <w:p w14:paraId="06314B7A">
            <w:pPr>
              <w:widowControl/>
              <w:jc w:val="center"/>
              <w:rPr>
                <w:rFonts w:ascii="宋体" w:hAnsi="宋体" w:cs="宋体"/>
                <w:kern w:val="0"/>
                <w:sz w:val="18"/>
                <w:szCs w:val="18"/>
              </w:rPr>
            </w:pPr>
          </w:p>
        </w:tc>
        <w:tc>
          <w:tcPr>
            <w:tcW w:w="6610" w:type="dxa"/>
            <w:gridSpan w:val="77"/>
            <w:tcBorders>
              <w:top w:val="single" w:color="000000" w:sz="4" w:space="0"/>
              <w:left w:val="nil"/>
              <w:bottom w:val="single" w:color="000000" w:sz="4" w:space="0"/>
              <w:right w:val="single" w:color="000000" w:sz="4" w:space="0"/>
            </w:tcBorders>
            <w:shd w:val="clear" w:color="auto" w:fill="auto"/>
            <w:vAlign w:val="center"/>
          </w:tcPr>
          <w:p w14:paraId="4F44A2FD">
            <w:pPr>
              <w:widowControl/>
              <w:jc w:val="center"/>
              <w:rPr>
                <w:rFonts w:ascii="宋体" w:hAnsi="宋体" w:cs="宋体"/>
                <w:kern w:val="0"/>
                <w:sz w:val="18"/>
                <w:szCs w:val="18"/>
              </w:rPr>
            </w:pPr>
            <w:r>
              <w:rPr>
                <w:rFonts w:hint="eastAsia" w:ascii="宋体" w:hAnsi="宋体" w:cs="宋体"/>
                <w:kern w:val="0"/>
                <w:sz w:val="18"/>
                <w:szCs w:val="18"/>
              </w:rPr>
              <w:t>物业管理服务时间</w:t>
            </w:r>
          </w:p>
        </w:tc>
        <w:tc>
          <w:tcPr>
            <w:tcW w:w="2820" w:type="dxa"/>
            <w:gridSpan w:val="27"/>
            <w:tcBorders>
              <w:top w:val="single" w:color="000000" w:sz="4" w:space="0"/>
              <w:left w:val="nil"/>
              <w:bottom w:val="single" w:color="000000" w:sz="4" w:space="0"/>
              <w:right w:val="single" w:color="000000" w:sz="4" w:space="0"/>
            </w:tcBorders>
            <w:shd w:val="clear" w:color="auto" w:fill="auto"/>
            <w:vAlign w:val="center"/>
          </w:tcPr>
          <w:p w14:paraId="660F0983">
            <w:pPr>
              <w:widowControl/>
              <w:jc w:val="center"/>
              <w:rPr>
                <w:rFonts w:ascii="宋体" w:hAnsi="宋体" w:cs="宋体"/>
                <w:kern w:val="0"/>
                <w:sz w:val="18"/>
                <w:szCs w:val="18"/>
              </w:rPr>
            </w:pPr>
            <w:r>
              <w:rPr>
                <w:rFonts w:hint="eastAsia" w:ascii="宋体" w:hAnsi="宋体" w:cs="宋体"/>
                <w:kern w:val="0"/>
                <w:sz w:val="18"/>
                <w:szCs w:val="18"/>
              </w:rPr>
              <w:t>全天24小时</w:t>
            </w:r>
          </w:p>
        </w:tc>
      </w:tr>
      <w:tr w14:paraId="6A92E233">
        <w:tblPrEx>
          <w:tblCellMar>
            <w:top w:w="0" w:type="dxa"/>
            <w:left w:w="108" w:type="dxa"/>
            <w:bottom w:w="0" w:type="dxa"/>
            <w:right w:w="108" w:type="dxa"/>
          </w:tblCellMar>
        </w:tblPrEx>
        <w:trPr>
          <w:gridAfter w:val="19"/>
          <w:wAfter w:w="1282" w:type="dxa"/>
          <w:trHeight w:val="77" w:hRule="atLeast"/>
        </w:trPr>
        <w:tc>
          <w:tcPr>
            <w:tcW w:w="2032" w:type="dxa"/>
            <w:gridSpan w:val="7"/>
            <w:vMerge w:val="continue"/>
            <w:tcBorders>
              <w:top w:val="nil"/>
              <w:left w:val="single" w:color="000000" w:sz="4" w:space="0"/>
              <w:bottom w:val="single" w:color="000000" w:sz="4" w:space="0"/>
              <w:right w:val="single" w:color="000000" w:sz="4" w:space="0"/>
            </w:tcBorders>
            <w:vAlign w:val="center"/>
          </w:tcPr>
          <w:p w14:paraId="0958ACEB">
            <w:pPr>
              <w:widowControl/>
              <w:jc w:val="center"/>
              <w:rPr>
                <w:rFonts w:ascii="宋体" w:hAnsi="宋体" w:cs="宋体"/>
                <w:kern w:val="0"/>
                <w:sz w:val="18"/>
                <w:szCs w:val="18"/>
              </w:rPr>
            </w:pPr>
          </w:p>
        </w:tc>
        <w:tc>
          <w:tcPr>
            <w:tcW w:w="1527" w:type="dxa"/>
            <w:gridSpan w:val="11"/>
            <w:vMerge w:val="restart"/>
            <w:tcBorders>
              <w:top w:val="nil"/>
              <w:left w:val="single" w:color="000000" w:sz="4" w:space="0"/>
              <w:bottom w:val="single" w:color="000000" w:sz="4" w:space="0"/>
              <w:right w:val="single" w:color="000000" w:sz="4" w:space="0"/>
            </w:tcBorders>
            <w:shd w:val="clear" w:color="auto" w:fill="auto"/>
            <w:vAlign w:val="center"/>
          </w:tcPr>
          <w:p w14:paraId="010D5596">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610" w:type="dxa"/>
            <w:gridSpan w:val="77"/>
            <w:tcBorders>
              <w:top w:val="single" w:color="000000" w:sz="4" w:space="0"/>
              <w:left w:val="nil"/>
              <w:bottom w:val="single" w:color="000000" w:sz="4" w:space="0"/>
              <w:right w:val="single" w:color="000000" w:sz="4" w:space="0"/>
            </w:tcBorders>
            <w:shd w:val="clear" w:color="auto" w:fill="auto"/>
            <w:vAlign w:val="center"/>
          </w:tcPr>
          <w:p w14:paraId="569C07C5">
            <w:pPr>
              <w:widowControl/>
              <w:jc w:val="center"/>
              <w:rPr>
                <w:rFonts w:ascii="宋体" w:hAnsi="宋体" w:cs="宋体"/>
                <w:kern w:val="0"/>
                <w:sz w:val="18"/>
                <w:szCs w:val="18"/>
              </w:rPr>
            </w:pPr>
            <w:r>
              <w:rPr>
                <w:rFonts w:hint="eastAsia" w:ascii="宋体" w:hAnsi="宋体" w:cs="宋体"/>
                <w:kern w:val="0"/>
                <w:sz w:val="18"/>
                <w:szCs w:val="18"/>
              </w:rPr>
              <w:t>供暖面积</w:t>
            </w:r>
          </w:p>
        </w:tc>
        <w:tc>
          <w:tcPr>
            <w:tcW w:w="2820" w:type="dxa"/>
            <w:gridSpan w:val="27"/>
            <w:tcBorders>
              <w:top w:val="single" w:color="000000" w:sz="4" w:space="0"/>
              <w:left w:val="nil"/>
              <w:bottom w:val="single" w:color="000000" w:sz="4" w:space="0"/>
              <w:right w:val="single" w:color="000000" w:sz="4" w:space="0"/>
            </w:tcBorders>
            <w:shd w:val="clear" w:color="auto" w:fill="auto"/>
            <w:vAlign w:val="center"/>
          </w:tcPr>
          <w:p w14:paraId="249FBE19">
            <w:pPr>
              <w:widowControl/>
              <w:jc w:val="center"/>
              <w:rPr>
                <w:rFonts w:ascii="宋体" w:hAnsi="宋体" w:cs="宋体"/>
                <w:kern w:val="0"/>
                <w:sz w:val="18"/>
                <w:szCs w:val="18"/>
              </w:rPr>
            </w:pPr>
            <w:r>
              <w:rPr>
                <w:rFonts w:hint="eastAsia" w:ascii="宋体" w:hAnsi="宋体" w:cs="宋体"/>
                <w:kern w:val="0"/>
                <w:sz w:val="18"/>
                <w:szCs w:val="18"/>
              </w:rPr>
              <w:t>16962.05平方米</w:t>
            </w:r>
          </w:p>
        </w:tc>
      </w:tr>
      <w:tr w14:paraId="0404071E">
        <w:tblPrEx>
          <w:tblCellMar>
            <w:top w:w="0" w:type="dxa"/>
            <w:left w:w="108" w:type="dxa"/>
            <w:bottom w:w="0" w:type="dxa"/>
            <w:right w:w="108" w:type="dxa"/>
          </w:tblCellMar>
        </w:tblPrEx>
        <w:trPr>
          <w:gridAfter w:val="19"/>
          <w:wAfter w:w="1282" w:type="dxa"/>
          <w:trHeight w:val="402" w:hRule="atLeast"/>
        </w:trPr>
        <w:tc>
          <w:tcPr>
            <w:tcW w:w="2032" w:type="dxa"/>
            <w:gridSpan w:val="7"/>
            <w:vMerge w:val="continue"/>
            <w:tcBorders>
              <w:top w:val="nil"/>
              <w:left w:val="single" w:color="000000" w:sz="4" w:space="0"/>
              <w:bottom w:val="single" w:color="000000" w:sz="4" w:space="0"/>
              <w:right w:val="single" w:color="000000" w:sz="4" w:space="0"/>
            </w:tcBorders>
            <w:vAlign w:val="center"/>
          </w:tcPr>
          <w:p w14:paraId="7A728F2D">
            <w:pPr>
              <w:widowControl/>
              <w:jc w:val="center"/>
              <w:rPr>
                <w:rFonts w:ascii="宋体" w:hAnsi="宋体" w:cs="宋体"/>
                <w:kern w:val="0"/>
                <w:sz w:val="18"/>
                <w:szCs w:val="18"/>
              </w:rPr>
            </w:pPr>
          </w:p>
        </w:tc>
        <w:tc>
          <w:tcPr>
            <w:tcW w:w="1527" w:type="dxa"/>
            <w:gridSpan w:val="11"/>
            <w:vMerge w:val="continue"/>
            <w:tcBorders>
              <w:top w:val="nil"/>
              <w:left w:val="single" w:color="000000" w:sz="4" w:space="0"/>
              <w:bottom w:val="single" w:color="000000" w:sz="4" w:space="0"/>
              <w:right w:val="single" w:color="000000" w:sz="4" w:space="0"/>
            </w:tcBorders>
            <w:vAlign w:val="center"/>
          </w:tcPr>
          <w:p w14:paraId="0A8F970C">
            <w:pPr>
              <w:widowControl/>
              <w:jc w:val="center"/>
              <w:rPr>
                <w:rFonts w:ascii="宋体" w:hAnsi="宋体" w:cs="宋体"/>
                <w:kern w:val="0"/>
                <w:sz w:val="18"/>
                <w:szCs w:val="18"/>
              </w:rPr>
            </w:pPr>
          </w:p>
        </w:tc>
        <w:tc>
          <w:tcPr>
            <w:tcW w:w="6610" w:type="dxa"/>
            <w:gridSpan w:val="77"/>
            <w:tcBorders>
              <w:top w:val="single" w:color="000000" w:sz="4" w:space="0"/>
              <w:left w:val="nil"/>
              <w:bottom w:val="single" w:color="000000" w:sz="4" w:space="0"/>
              <w:right w:val="single" w:color="000000" w:sz="4" w:space="0"/>
            </w:tcBorders>
            <w:shd w:val="clear" w:color="auto" w:fill="auto"/>
            <w:vAlign w:val="center"/>
          </w:tcPr>
          <w:p w14:paraId="4B2ACFBE">
            <w:pPr>
              <w:widowControl/>
              <w:jc w:val="center"/>
              <w:rPr>
                <w:rFonts w:ascii="宋体" w:hAnsi="宋体" w:cs="宋体"/>
                <w:kern w:val="0"/>
                <w:sz w:val="18"/>
                <w:szCs w:val="18"/>
              </w:rPr>
            </w:pPr>
            <w:r>
              <w:rPr>
                <w:rFonts w:hint="eastAsia" w:ascii="宋体" w:hAnsi="宋体" w:cs="宋体"/>
                <w:kern w:val="0"/>
                <w:sz w:val="18"/>
                <w:szCs w:val="18"/>
              </w:rPr>
              <w:t>木卡姆团综合楼建筑规模:集办公、排练、演出为一体，分为地上三层，地下一层</w:t>
            </w:r>
          </w:p>
        </w:tc>
        <w:tc>
          <w:tcPr>
            <w:tcW w:w="2820" w:type="dxa"/>
            <w:gridSpan w:val="27"/>
            <w:tcBorders>
              <w:top w:val="single" w:color="000000" w:sz="4" w:space="0"/>
              <w:left w:val="nil"/>
              <w:bottom w:val="single" w:color="000000" w:sz="4" w:space="0"/>
              <w:right w:val="single" w:color="000000" w:sz="4" w:space="0"/>
            </w:tcBorders>
            <w:shd w:val="clear" w:color="auto" w:fill="auto"/>
            <w:vAlign w:val="center"/>
          </w:tcPr>
          <w:p w14:paraId="1D57809C">
            <w:pPr>
              <w:widowControl/>
              <w:jc w:val="center"/>
              <w:rPr>
                <w:rFonts w:ascii="宋体" w:hAnsi="宋体" w:cs="宋体"/>
                <w:kern w:val="0"/>
                <w:sz w:val="18"/>
                <w:szCs w:val="18"/>
              </w:rPr>
            </w:pPr>
            <w:r>
              <w:rPr>
                <w:rFonts w:hint="eastAsia" w:ascii="宋体" w:hAnsi="宋体" w:cs="宋体"/>
                <w:kern w:val="0"/>
                <w:sz w:val="18"/>
                <w:szCs w:val="18"/>
              </w:rPr>
              <w:t>总建筑面积16962.05平方米</w:t>
            </w:r>
          </w:p>
        </w:tc>
      </w:tr>
      <w:tr w14:paraId="2D6B5651">
        <w:tblPrEx>
          <w:tblCellMar>
            <w:top w:w="0" w:type="dxa"/>
            <w:left w:w="108" w:type="dxa"/>
            <w:bottom w:w="0" w:type="dxa"/>
            <w:right w:w="108" w:type="dxa"/>
          </w:tblCellMar>
        </w:tblPrEx>
        <w:trPr>
          <w:gridAfter w:val="19"/>
          <w:wAfter w:w="1282" w:type="dxa"/>
          <w:trHeight w:val="186" w:hRule="atLeast"/>
        </w:trPr>
        <w:tc>
          <w:tcPr>
            <w:tcW w:w="2032" w:type="dxa"/>
            <w:gridSpan w:val="7"/>
            <w:vMerge w:val="continue"/>
            <w:tcBorders>
              <w:top w:val="nil"/>
              <w:left w:val="single" w:color="000000" w:sz="4" w:space="0"/>
              <w:bottom w:val="single" w:color="000000" w:sz="4" w:space="0"/>
              <w:right w:val="single" w:color="000000" w:sz="4" w:space="0"/>
            </w:tcBorders>
            <w:vAlign w:val="center"/>
          </w:tcPr>
          <w:p w14:paraId="1204BB00">
            <w:pPr>
              <w:widowControl/>
              <w:jc w:val="center"/>
              <w:rPr>
                <w:rFonts w:ascii="宋体" w:hAnsi="宋体" w:cs="宋体"/>
                <w:kern w:val="0"/>
                <w:sz w:val="18"/>
                <w:szCs w:val="18"/>
              </w:rPr>
            </w:pPr>
          </w:p>
        </w:tc>
        <w:tc>
          <w:tcPr>
            <w:tcW w:w="1527" w:type="dxa"/>
            <w:gridSpan w:val="11"/>
            <w:vMerge w:val="continue"/>
            <w:tcBorders>
              <w:top w:val="nil"/>
              <w:left w:val="single" w:color="000000" w:sz="4" w:space="0"/>
              <w:bottom w:val="single" w:color="000000" w:sz="4" w:space="0"/>
              <w:right w:val="single" w:color="000000" w:sz="4" w:space="0"/>
            </w:tcBorders>
            <w:vAlign w:val="center"/>
          </w:tcPr>
          <w:p w14:paraId="522EFA71">
            <w:pPr>
              <w:widowControl/>
              <w:jc w:val="center"/>
              <w:rPr>
                <w:rFonts w:ascii="宋体" w:hAnsi="宋体" w:cs="宋体"/>
                <w:kern w:val="0"/>
                <w:sz w:val="18"/>
                <w:szCs w:val="18"/>
              </w:rPr>
            </w:pPr>
          </w:p>
        </w:tc>
        <w:tc>
          <w:tcPr>
            <w:tcW w:w="6610" w:type="dxa"/>
            <w:gridSpan w:val="77"/>
            <w:tcBorders>
              <w:top w:val="single" w:color="000000" w:sz="4" w:space="0"/>
              <w:left w:val="nil"/>
              <w:bottom w:val="single" w:color="000000" w:sz="4" w:space="0"/>
              <w:right w:val="single" w:color="000000" w:sz="4" w:space="0"/>
            </w:tcBorders>
            <w:shd w:val="clear" w:color="auto" w:fill="auto"/>
            <w:vAlign w:val="center"/>
          </w:tcPr>
          <w:p w14:paraId="07CAC95C">
            <w:pPr>
              <w:widowControl/>
              <w:jc w:val="center"/>
              <w:rPr>
                <w:rFonts w:ascii="宋体" w:hAnsi="宋体" w:cs="宋体"/>
                <w:kern w:val="0"/>
                <w:sz w:val="18"/>
                <w:szCs w:val="18"/>
              </w:rPr>
            </w:pPr>
            <w:r>
              <w:rPr>
                <w:rFonts w:hint="eastAsia" w:ascii="宋体" w:hAnsi="宋体" w:cs="宋体"/>
                <w:kern w:val="0"/>
                <w:sz w:val="18"/>
                <w:szCs w:val="18"/>
              </w:rPr>
              <w:t>年资金规模</w:t>
            </w:r>
          </w:p>
        </w:tc>
        <w:tc>
          <w:tcPr>
            <w:tcW w:w="2820" w:type="dxa"/>
            <w:gridSpan w:val="27"/>
            <w:tcBorders>
              <w:top w:val="single" w:color="000000" w:sz="4" w:space="0"/>
              <w:left w:val="nil"/>
              <w:bottom w:val="single" w:color="000000" w:sz="4" w:space="0"/>
              <w:right w:val="single" w:color="000000" w:sz="4" w:space="0"/>
            </w:tcBorders>
            <w:shd w:val="clear" w:color="auto" w:fill="auto"/>
            <w:vAlign w:val="center"/>
          </w:tcPr>
          <w:p w14:paraId="7B91D26C">
            <w:pPr>
              <w:widowControl/>
              <w:jc w:val="center"/>
              <w:rPr>
                <w:rFonts w:ascii="宋体" w:hAnsi="宋体" w:cs="宋体"/>
                <w:kern w:val="0"/>
                <w:sz w:val="18"/>
                <w:szCs w:val="18"/>
              </w:rPr>
            </w:pPr>
            <w:r>
              <w:rPr>
                <w:rFonts w:hint="eastAsia" w:ascii="宋体" w:hAnsi="宋体" w:cs="宋体"/>
                <w:kern w:val="0"/>
                <w:sz w:val="18"/>
                <w:szCs w:val="18"/>
              </w:rPr>
              <w:t>年运行经费200万元</w:t>
            </w:r>
          </w:p>
        </w:tc>
      </w:tr>
      <w:tr w14:paraId="166B0A97">
        <w:tblPrEx>
          <w:tblCellMar>
            <w:top w:w="0" w:type="dxa"/>
            <w:left w:w="108" w:type="dxa"/>
            <w:bottom w:w="0" w:type="dxa"/>
            <w:right w:w="108" w:type="dxa"/>
          </w:tblCellMar>
        </w:tblPrEx>
        <w:trPr>
          <w:gridAfter w:val="19"/>
          <w:wAfter w:w="1282" w:type="dxa"/>
          <w:trHeight w:val="264" w:hRule="atLeast"/>
        </w:trPr>
        <w:tc>
          <w:tcPr>
            <w:tcW w:w="2032" w:type="dxa"/>
            <w:gridSpan w:val="7"/>
            <w:vMerge w:val="continue"/>
            <w:tcBorders>
              <w:top w:val="nil"/>
              <w:left w:val="single" w:color="000000" w:sz="4" w:space="0"/>
              <w:bottom w:val="single" w:color="000000" w:sz="4" w:space="0"/>
              <w:right w:val="single" w:color="000000" w:sz="4" w:space="0"/>
            </w:tcBorders>
            <w:vAlign w:val="center"/>
          </w:tcPr>
          <w:p w14:paraId="0B167991">
            <w:pPr>
              <w:widowControl/>
              <w:jc w:val="center"/>
              <w:rPr>
                <w:rFonts w:ascii="宋体" w:hAnsi="宋体" w:cs="宋体"/>
                <w:kern w:val="0"/>
                <w:sz w:val="18"/>
                <w:szCs w:val="18"/>
              </w:rPr>
            </w:pPr>
          </w:p>
        </w:tc>
        <w:tc>
          <w:tcPr>
            <w:tcW w:w="1527" w:type="dxa"/>
            <w:gridSpan w:val="11"/>
            <w:vMerge w:val="restart"/>
            <w:tcBorders>
              <w:top w:val="nil"/>
              <w:left w:val="single" w:color="000000" w:sz="4" w:space="0"/>
              <w:bottom w:val="single" w:color="000000" w:sz="4" w:space="0"/>
              <w:right w:val="single" w:color="000000" w:sz="4" w:space="0"/>
            </w:tcBorders>
            <w:shd w:val="clear" w:color="auto" w:fill="auto"/>
            <w:vAlign w:val="center"/>
          </w:tcPr>
          <w:p w14:paraId="74B2F009">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610" w:type="dxa"/>
            <w:gridSpan w:val="77"/>
            <w:tcBorders>
              <w:top w:val="single" w:color="000000" w:sz="4" w:space="0"/>
              <w:left w:val="nil"/>
              <w:bottom w:val="single" w:color="000000" w:sz="4" w:space="0"/>
              <w:right w:val="single" w:color="000000" w:sz="4" w:space="0"/>
            </w:tcBorders>
            <w:shd w:val="clear" w:color="auto" w:fill="auto"/>
            <w:vAlign w:val="center"/>
          </w:tcPr>
          <w:p w14:paraId="772658D0">
            <w:pPr>
              <w:widowControl/>
              <w:jc w:val="center"/>
              <w:rPr>
                <w:rFonts w:ascii="宋体" w:hAnsi="宋体" w:cs="宋体"/>
                <w:kern w:val="0"/>
                <w:sz w:val="18"/>
                <w:szCs w:val="18"/>
              </w:rPr>
            </w:pPr>
            <w:r>
              <w:rPr>
                <w:rFonts w:hint="eastAsia" w:ascii="宋体" w:hAnsi="宋体" w:cs="宋体"/>
                <w:kern w:val="0"/>
                <w:sz w:val="18"/>
                <w:szCs w:val="18"/>
              </w:rPr>
              <w:t>保洁达标率</w:t>
            </w:r>
          </w:p>
        </w:tc>
        <w:tc>
          <w:tcPr>
            <w:tcW w:w="2820" w:type="dxa"/>
            <w:gridSpan w:val="27"/>
            <w:tcBorders>
              <w:top w:val="single" w:color="000000" w:sz="4" w:space="0"/>
              <w:left w:val="nil"/>
              <w:bottom w:val="single" w:color="000000" w:sz="4" w:space="0"/>
              <w:right w:val="single" w:color="000000" w:sz="4" w:space="0"/>
            </w:tcBorders>
            <w:shd w:val="clear" w:color="auto" w:fill="auto"/>
            <w:vAlign w:val="center"/>
          </w:tcPr>
          <w:p w14:paraId="6CAF1213">
            <w:pPr>
              <w:widowControl/>
              <w:jc w:val="center"/>
              <w:rPr>
                <w:rFonts w:ascii="宋体" w:hAnsi="宋体" w:cs="宋体"/>
                <w:kern w:val="0"/>
                <w:sz w:val="18"/>
                <w:szCs w:val="18"/>
              </w:rPr>
            </w:pPr>
            <w:r>
              <w:rPr>
                <w:rFonts w:hint="eastAsia" w:ascii="宋体" w:hAnsi="宋体" w:cs="宋体"/>
                <w:kern w:val="0"/>
                <w:sz w:val="18"/>
                <w:szCs w:val="18"/>
              </w:rPr>
              <w:t>≥95%</w:t>
            </w:r>
          </w:p>
        </w:tc>
      </w:tr>
      <w:tr w14:paraId="544629B5">
        <w:tblPrEx>
          <w:tblCellMar>
            <w:top w:w="0" w:type="dxa"/>
            <w:left w:w="108" w:type="dxa"/>
            <w:bottom w:w="0" w:type="dxa"/>
            <w:right w:w="108" w:type="dxa"/>
          </w:tblCellMar>
        </w:tblPrEx>
        <w:trPr>
          <w:gridAfter w:val="19"/>
          <w:wAfter w:w="1282" w:type="dxa"/>
          <w:trHeight w:val="296" w:hRule="atLeast"/>
        </w:trPr>
        <w:tc>
          <w:tcPr>
            <w:tcW w:w="2032" w:type="dxa"/>
            <w:gridSpan w:val="7"/>
            <w:vMerge w:val="continue"/>
            <w:tcBorders>
              <w:top w:val="nil"/>
              <w:left w:val="single" w:color="000000" w:sz="4" w:space="0"/>
              <w:bottom w:val="single" w:color="000000" w:sz="4" w:space="0"/>
              <w:right w:val="single" w:color="000000" w:sz="4" w:space="0"/>
            </w:tcBorders>
            <w:vAlign w:val="center"/>
          </w:tcPr>
          <w:p w14:paraId="7CE30394">
            <w:pPr>
              <w:widowControl/>
              <w:jc w:val="center"/>
              <w:rPr>
                <w:rFonts w:ascii="宋体" w:hAnsi="宋体" w:cs="宋体"/>
                <w:kern w:val="0"/>
                <w:sz w:val="18"/>
                <w:szCs w:val="18"/>
              </w:rPr>
            </w:pPr>
          </w:p>
        </w:tc>
        <w:tc>
          <w:tcPr>
            <w:tcW w:w="1527" w:type="dxa"/>
            <w:gridSpan w:val="11"/>
            <w:vMerge w:val="continue"/>
            <w:tcBorders>
              <w:top w:val="nil"/>
              <w:left w:val="single" w:color="000000" w:sz="4" w:space="0"/>
              <w:bottom w:val="single" w:color="000000" w:sz="4" w:space="0"/>
              <w:right w:val="single" w:color="000000" w:sz="4" w:space="0"/>
            </w:tcBorders>
            <w:vAlign w:val="center"/>
          </w:tcPr>
          <w:p w14:paraId="6D109949">
            <w:pPr>
              <w:widowControl/>
              <w:jc w:val="center"/>
              <w:rPr>
                <w:rFonts w:ascii="宋体" w:hAnsi="宋体" w:cs="宋体"/>
                <w:kern w:val="0"/>
                <w:sz w:val="18"/>
                <w:szCs w:val="18"/>
              </w:rPr>
            </w:pPr>
          </w:p>
        </w:tc>
        <w:tc>
          <w:tcPr>
            <w:tcW w:w="6610" w:type="dxa"/>
            <w:gridSpan w:val="77"/>
            <w:tcBorders>
              <w:top w:val="single" w:color="000000" w:sz="4" w:space="0"/>
              <w:left w:val="nil"/>
              <w:bottom w:val="single" w:color="000000" w:sz="4" w:space="0"/>
              <w:right w:val="single" w:color="000000" w:sz="4" w:space="0"/>
            </w:tcBorders>
            <w:shd w:val="clear" w:color="auto" w:fill="auto"/>
            <w:vAlign w:val="center"/>
          </w:tcPr>
          <w:p w14:paraId="17170CD7">
            <w:pPr>
              <w:widowControl/>
              <w:jc w:val="center"/>
              <w:rPr>
                <w:rFonts w:ascii="宋体" w:hAnsi="宋体" w:cs="宋体"/>
                <w:kern w:val="0"/>
                <w:sz w:val="18"/>
                <w:szCs w:val="18"/>
              </w:rPr>
            </w:pPr>
            <w:r>
              <w:rPr>
                <w:rFonts w:hint="eastAsia" w:ascii="宋体" w:hAnsi="宋体" w:cs="宋体"/>
                <w:kern w:val="0"/>
                <w:sz w:val="18"/>
                <w:szCs w:val="18"/>
              </w:rPr>
              <w:t>基础设施、水电暖设施、安防设施完好率</w:t>
            </w:r>
          </w:p>
        </w:tc>
        <w:tc>
          <w:tcPr>
            <w:tcW w:w="2820" w:type="dxa"/>
            <w:gridSpan w:val="27"/>
            <w:tcBorders>
              <w:top w:val="single" w:color="000000" w:sz="4" w:space="0"/>
              <w:left w:val="nil"/>
              <w:bottom w:val="single" w:color="000000" w:sz="4" w:space="0"/>
              <w:right w:val="single" w:color="000000" w:sz="4" w:space="0"/>
            </w:tcBorders>
            <w:shd w:val="clear" w:color="auto" w:fill="auto"/>
            <w:vAlign w:val="center"/>
          </w:tcPr>
          <w:p w14:paraId="6B1E97FA">
            <w:pPr>
              <w:widowControl/>
              <w:jc w:val="center"/>
              <w:rPr>
                <w:rFonts w:ascii="宋体" w:hAnsi="宋体" w:cs="宋体"/>
                <w:kern w:val="0"/>
                <w:sz w:val="18"/>
                <w:szCs w:val="18"/>
              </w:rPr>
            </w:pPr>
            <w:r>
              <w:rPr>
                <w:rFonts w:hint="eastAsia" w:ascii="宋体" w:hAnsi="宋体" w:cs="宋体"/>
                <w:kern w:val="0"/>
                <w:sz w:val="18"/>
                <w:szCs w:val="18"/>
              </w:rPr>
              <w:t>≥95%</w:t>
            </w:r>
          </w:p>
        </w:tc>
      </w:tr>
      <w:tr w14:paraId="61C42ED6">
        <w:tblPrEx>
          <w:tblCellMar>
            <w:top w:w="0" w:type="dxa"/>
            <w:left w:w="108" w:type="dxa"/>
            <w:bottom w:w="0" w:type="dxa"/>
            <w:right w:w="108" w:type="dxa"/>
          </w:tblCellMar>
        </w:tblPrEx>
        <w:trPr>
          <w:gridAfter w:val="19"/>
          <w:wAfter w:w="1282" w:type="dxa"/>
          <w:trHeight w:val="249" w:hRule="atLeast"/>
        </w:trPr>
        <w:tc>
          <w:tcPr>
            <w:tcW w:w="2032" w:type="dxa"/>
            <w:gridSpan w:val="7"/>
            <w:vMerge w:val="continue"/>
            <w:tcBorders>
              <w:top w:val="nil"/>
              <w:left w:val="single" w:color="000000" w:sz="4" w:space="0"/>
              <w:bottom w:val="single" w:color="000000" w:sz="4" w:space="0"/>
              <w:right w:val="single" w:color="000000" w:sz="4" w:space="0"/>
            </w:tcBorders>
            <w:vAlign w:val="center"/>
          </w:tcPr>
          <w:p w14:paraId="4E9768D8">
            <w:pPr>
              <w:widowControl/>
              <w:jc w:val="center"/>
              <w:rPr>
                <w:rFonts w:ascii="宋体" w:hAnsi="宋体" w:cs="宋体"/>
                <w:kern w:val="0"/>
                <w:sz w:val="18"/>
                <w:szCs w:val="18"/>
              </w:rPr>
            </w:pPr>
          </w:p>
        </w:tc>
        <w:tc>
          <w:tcPr>
            <w:tcW w:w="1527" w:type="dxa"/>
            <w:gridSpan w:val="11"/>
            <w:vMerge w:val="continue"/>
            <w:tcBorders>
              <w:top w:val="nil"/>
              <w:left w:val="single" w:color="000000" w:sz="4" w:space="0"/>
              <w:bottom w:val="single" w:color="000000" w:sz="4" w:space="0"/>
              <w:right w:val="single" w:color="000000" w:sz="4" w:space="0"/>
            </w:tcBorders>
            <w:vAlign w:val="center"/>
          </w:tcPr>
          <w:p w14:paraId="261ACCEA">
            <w:pPr>
              <w:widowControl/>
              <w:jc w:val="center"/>
              <w:rPr>
                <w:rFonts w:ascii="宋体" w:hAnsi="宋体" w:cs="宋体"/>
                <w:kern w:val="0"/>
                <w:sz w:val="18"/>
                <w:szCs w:val="18"/>
              </w:rPr>
            </w:pPr>
          </w:p>
        </w:tc>
        <w:tc>
          <w:tcPr>
            <w:tcW w:w="6610" w:type="dxa"/>
            <w:gridSpan w:val="77"/>
            <w:tcBorders>
              <w:top w:val="single" w:color="000000" w:sz="4" w:space="0"/>
              <w:left w:val="nil"/>
              <w:bottom w:val="single" w:color="000000" w:sz="4" w:space="0"/>
              <w:right w:val="single" w:color="000000" w:sz="4" w:space="0"/>
            </w:tcBorders>
            <w:shd w:val="clear" w:color="auto" w:fill="auto"/>
            <w:vAlign w:val="center"/>
          </w:tcPr>
          <w:p w14:paraId="3646D0C6">
            <w:pPr>
              <w:widowControl/>
              <w:jc w:val="center"/>
              <w:rPr>
                <w:rFonts w:ascii="宋体" w:hAnsi="宋体" w:cs="宋体"/>
                <w:kern w:val="0"/>
                <w:sz w:val="18"/>
                <w:szCs w:val="18"/>
              </w:rPr>
            </w:pPr>
            <w:r>
              <w:rPr>
                <w:rFonts w:hint="eastAsia" w:ascii="宋体" w:hAnsi="宋体" w:cs="宋体"/>
                <w:kern w:val="0"/>
                <w:sz w:val="18"/>
                <w:szCs w:val="18"/>
              </w:rPr>
              <w:t>绿化完好率</w:t>
            </w:r>
          </w:p>
        </w:tc>
        <w:tc>
          <w:tcPr>
            <w:tcW w:w="2820" w:type="dxa"/>
            <w:gridSpan w:val="27"/>
            <w:tcBorders>
              <w:top w:val="single" w:color="000000" w:sz="4" w:space="0"/>
              <w:left w:val="nil"/>
              <w:bottom w:val="single" w:color="000000" w:sz="4" w:space="0"/>
              <w:right w:val="single" w:color="000000" w:sz="4" w:space="0"/>
            </w:tcBorders>
            <w:shd w:val="clear" w:color="auto" w:fill="auto"/>
            <w:vAlign w:val="center"/>
          </w:tcPr>
          <w:p w14:paraId="4532611C">
            <w:pPr>
              <w:widowControl/>
              <w:jc w:val="center"/>
              <w:rPr>
                <w:rFonts w:ascii="宋体" w:hAnsi="宋体" w:cs="宋体"/>
                <w:kern w:val="0"/>
                <w:sz w:val="18"/>
                <w:szCs w:val="18"/>
              </w:rPr>
            </w:pPr>
            <w:r>
              <w:rPr>
                <w:rFonts w:hint="eastAsia" w:ascii="宋体" w:hAnsi="宋体" w:cs="宋体"/>
                <w:kern w:val="0"/>
                <w:sz w:val="18"/>
                <w:szCs w:val="18"/>
              </w:rPr>
              <w:t>≥95%</w:t>
            </w:r>
          </w:p>
        </w:tc>
      </w:tr>
      <w:tr w14:paraId="6C7D2B1F">
        <w:tblPrEx>
          <w:tblCellMar>
            <w:top w:w="0" w:type="dxa"/>
            <w:left w:w="108" w:type="dxa"/>
            <w:bottom w:w="0" w:type="dxa"/>
            <w:right w:w="108" w:type="dxa"/>
          </w:tblCellMar>
        </w:tblPrEx>
        <w:trPr>
          <w:gridAfter w:val="19"/>
          <w:wAfter w:w="1282" w:type="dxa"/>
          <w:trHeight w:val="210" w:hRule="atLeast"/>
        </w:trPr>
        <w:tc>
          <w:tcPr>
            <w:tcW w:w="2032" w:type="dxa"/>
            <w:gridSpan w:val="7"/>
            <w:vMerge w:val="restart"/>
            <w:tcBorders>
              <w:top w:val="nil"/>
              <w:left w:val="single" w:color="000000" w:sz="4" w:space="0"/>
              <w:bottom w:val="single" w:color="000000" w:sz="4" w:space="0"/>
              <w:right w:val="single" w:color="000000" w:sz="4" w:space="0"/>
            </w:tcBorders>
            <w:shd w:val="clear" w:color="auto" w:fill="auto"/>
            <w:vAlign w:val="center"/>
          </w:tcPr>
          <w:p w14:paraId="18E373D0">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527" w:type="dxa"/>
            <w:gridSpan w:val="11"/>
            <w:tcBorders>
              <w:top w:val="nil"/>
              <w:left w:val="nil"/>
              <w:bottom w:val="single" w:color="000000" w:sz="4" w:space="0"/>
              <w:right w:val="single" w:color="000000" w:sz="4" w:space="0"/>
            </w:tcBorders>
            <w:shd w:val="clear" w:color="auto" w:fill="auto"/>
            <w:vAlign w:val="center"/>
          </w:tcPr>
          <w:p w14:paraId="5992A4F0">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610" w:type="dxa"/>
            <w:gridSpan w:val="77"/>
            <w:tcBorders>
              <w:top w:val="single" w:color="000000" w:sz="4" w:space="0"/>
              <w:left w:val="nil"/>
              <w:bottom w:val="single" w:color="000000" w:sz="4" w:space="0"/>
              <w:right w:val="single" w:color="000000" w:sz="4" w:space="0"/>
            </w:tcBorders>
            <w:shd w:val="clear" w:color="auto" w:fill="auto"/>
            <w:vAlign w:val="center"/>
          </w:tcPr>
          <w:p w14:paraId="78879088">
            <w:pPr>
              <w:widowControl/>
              <w:jc w:val="center"/>
              <w:rPr>
                <w:rFonts w:ascii="宋体" w:hAnsi="宋体" w:cs="宋体"/>
                <w:kern w:val="0"/>
                <w:sz w:val="18"/>
                <w:szCs w:val="18"/>
              </w:rPr>
            </w:pPr>
            <w:r>
              <w:rPr>
                <w:rFonts w:hint="eastAsia" w:ascii="宋体" w:hAnsi="宋体" w:cs="宋体"/>
                <w:kern w:val="0"/>
                <w:sz w:val="18"/>
                <w:szCs w:val="18"/>
              </w:rPr>
              <w:t>保障综合楼正常运转，节能降耗，实现保值增值</w:t>
            </w:r>
          </w:p>
        </w:tc>
        <w:tc>
          <w:tcPr>
            <w:tcW w:w="2820" w:type="dxa"/>
            <w:gridSpan w:val="27"/>
            <w:tcBorders>
              <w:top w:val="single" w:color="000000" w:sz="4" w:space="0"/>
              <w:left w:val="nil"/>
              <w:bottom w:val="single" w:color="000000" w:sz="4" w:space="0"/>
              <w:right w:val="single" w:color="000000" w:sz="4" w:space="0"/>
            </w:tcBorders>
            <w:shd w:val="clear" w:color="auto" w:fill="auto"/>
            <w:vAlign w:val="center"/>
          </w:tcPr>
          <w:p w14:paraId="57A418B4">
            <w:pPr>
              <w:widowControl/>
              <w:jc w:val="center"/>
              <w:rPr>
                <w:rFonts w:ascii="宋体" w:hAnsi="宋体" w:cs="宋体"/>
                <w:kern w:val="0"/>
                <w:sz w:val="18"/>
                <w:szCs w:val="18"/>
              </w:rPr>
            </w:pPr>
            <w:r>
              <w:rPr>
                <w:rFonts w:hint="eastAsia" w:ascii="宋体" w:hAnsi="宋体" w:cs="宋体"/>
                <w:kern w:val="0"/>
                <w:sz w:val="18"/>
                <w:szCs w:val="18"/>
              </w:rPr>
              <w:t>成本节约率≥2%</w:t>
            </w:r>
          </w:p>
        </w:tc>
      </w:tr>
      <w:tr w14:paraId="534EFCC5">
        <w:tblPrEx>
          <w:tblCellMar>
            <w:top w:w="0" w:type="dxa"/>
            <w:left w:w="108" w:type="dxa"/>
            <w:bottom w:w="0" w:type="dxa"/>
            <w:right w:w="108" w:type="dxa"/>
          </w:tblCellMar>
        </w:tblPrEx>
        <w:trPr>
          <w:gridAfter w:val="19"/>
          <w:wAfter w:w="1282" w:type="dxa"/>
          <w:trHeight w:val="294" w:hRule="atLeast"/>
        </w:trPr>
        <w:tc>
          <w:tcPr>
            <w:tcW w:w="2032" w:type="dxa"/>
            <w:gridSpan w:val="7"/>
            <w:vMerge w:val="continue"/>
            <w:tcBorders>
              <w:top w:val="nil"/>
              <w:left w:val="single" w:color="000000" w:sz="4" w:space="0"/>
              <w:bottom w:val="single" w:color="000000" w:sz="4" w:space="0"/>
              <w:right w:val="single" w:color="000000" w:sz="4" w:space="0"/>
            </w:tcBorders>
            <w:vAlign w:val="center"/>
          </w:tcPr>
          <w:p w14:paraId="71915033">
            <w:pPr>
              <w:widowControl/>
              <w:jc w:val="center"/>
              <w:rPr>
                <w:rFonts w:ascii="宋体" w:hAnsi="宋体" w:cs="宋体"/>
                <w:kern w:val="0"/>
                <w:sz w:val="18"/>
                <w:szCs w:val="18"/>
              </w:rPr>
            </w:pPr>
          </w:p>
        </w:tc>
        <w:tc>
          <w:tcPr>
            <w:tcW w:w="1527" w:type="dxa"/>
            <w:gridSpan w:val="11"/>
            <w:tcBorders>
              <w:top w:val="nil"/>
              <w:left w:val="nil"/>
              <w:bottom w:val="single" w:color="000000" w:sz="4" w:space="0"/>
              <w:right w:val="single" w:color="000000" w:sz="4" w:space="0"/>
            </w:tcBorders>
            <w:shd w:val="clear" w:color="auto" w:fill="auto"/>
            <w:vAlign w:val="center"/>
          </w:tcPr>
          <w:p w14:paraId="0BB7824D">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610" w:type="dxa"/>
            <w:gridSpan w:val="77"/>
            <w:tcBorders>
              <w:top w:val="single" w:color="000000" w:sz="4" w:space="0"/>
              <w:left w:val="nil"/>
              <w:bottom w:val="single" w:color="000000" w:sz="4" w:space="0"/>
              <w:right w:val="single" w:color="000000" w:sz="4" w:space="0"/>
            </w:tcBorders>
            <w:shd w:val="clear" w:color="auto" w:fill="auto"/>
            <w:vAlign w:val="center"/>
          </w:tcPr>
          <w:p w14:paraId="632960D5">
            <w:pPr>
              <w:widowControl/>
              <w:jc w:val="center"/>
              <w:rPr>
                <w:rFonts w:ascii="宋体" w:hAnsi="宋体" w:cs="宋体"/>
                <w:kern w:val="0"/>
                <w:sz w:val="18"/>
                <w:szCs w:val="18"/>
              </w:rPr>
            </w:pPr>
            <w:r>
              <w:rPr>
                <w:rFonts w:hint="eastAsia" w:ascii="宋体" w:hAnsi="宋体" w:cs="宋体"/>
                <w:kern w:val="0"/>
                <w:sz w:val="18"/>
                <w:szCs w:val="18"/>
              </w:rPr>
              <w:t>项目发挥作用的可持续性</w:t>
            </w:r>
          </w:p>
        </w:tc>
        <w:tc>
          <w:tcPr>
            <w:tcW w:w="2820" w:type="dxa"/>
            <w:gridSpan w:val="27"/>
            <w:tcBorders>
              <w:top w:val="single" w:color="000000" w:sz="4" w:space="0"/>
              <w:left w:val="nil"/>
              <w:bottom w:val="single" w:color="000000" w:sz="4" w:space="0"/>
              <w:right w:val="single" w:color="000000" w:sz="4" w:space="0"/>
            </w:tcBorders>
            <w:shd w:val="clear" w:color="auto" w:fill="auto"/>
            <w:vAlign w:val="center"/>
          </w:tcPr>
          <w:p w14:paraId="4D1C5BC8">
            <w:pPr>
              <w:widowControl/>
              <w:jc w:val="center"/>
              <w:rPr>
                <w:rFonts w:ascii="宋体" w:hAnsi="宋体" w:cs="宋体"/>
                <w:kern w:val="0"/>
                <w:sz w:val="18"/>
                <w:szCs w:val="18"/>
              </w:rPr>
            </w:pPr>
            <w:r>
              <w:rPr>
                <w:rFonts w:hint="eastAsia" w:ascii="宋体" w:hAnsi="宋体" w:cs="宋体"/>
                <w:kern w:val="0"/>
                <w:sz w:val="18"/>
                <w:szCs w:val="18"/>
              </w:rPr>
              <w:t>中长期</w:t>
            </w:r>
          </w:p>
        </w:tc>
      </w:tr>
      <w:tr w14:paraId="0B36257C">
        <w:tblPrEx>
          <w:tblCellMar>
            <w:top w:w="0" w:type="dxa"/>
            <w:left w:w="108" w:type="dxa"/>
            <w:bottom w:w="0" w:type="dxa"/>
            <w:right w:w="108" w:type="dxa"/>
          </w:tblCellMar>
        </w:tblPrEx>
        <w:trPr>
          <w:gridAfter w:val="19"/>
          <w:wAfter w:w="1282" w:type="dxa"/>
          <w:trHeight w:val="243" w:hRule="atLeast"/>
        </w:trPr>
        <w:tc>
          <w:tcPr>
            <w:tcW w:w="2032" w:type="dxa"/>
            <w:gridSpan w:val="7"/>
            <w:vMerge w:val="continue"/>
            <w:tcBorders>
              <w:top w:val="nil"/>
              <w:left w:val="single" w:color="000000" w:sz="4" w:space="0"/>
              <w:bottom w:val="single" w:color="000000" w:sz="4" w:space="0"/>
              <w:right w:val="single" w:color="000000" w:sz="4" w:space="0"/>
            </w:tcBorders>
            <w:vAlign w:val="center"/>
          </w:tcPr>
          <w:p w14:paraId="07A0F9DB">
            <w:pPr>
              <w:widowControl/>
              <w:jc w:val="center"/>
              <w:rPr>
                <w:rFonts w:ascii="宋体" w:hAnsi="宋体" w:cs="宋体"/>
                <w:kern w:val="0"/>
                <w:sz w:val="18"/>
                <w:szCs w:val="18"/>
              </w:rPr>
            </w:pPr>
          </w:p>
        </w:tc>
        <w:tc>
          <w:tcPr>
            <w:tcW w:w="1527" w:type="dxa"/>
            <w:gridSpan w:val="11"/>
            <w:tcBorders>
              <w:top w:val="nil"/>
              <w:left w:val="nil"/>
              <w:bottom w:val="single" w:color="000000" w:sz="4" w:space="0"/>
              <w:right w:val="single" w:color="000000" w:sz="4" w:space="0"/>
            </w:tcBorders>
            <w:shd w:val="clear" w:color="auto" w:fill="auto"/>
            <w:vAlign w:val="center"/>
          </w:tcPr>
          <w:p w14:paraId="4734411C">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610" w:type="dxa"/>
            <w:gridSpan w:val="77"/>
            <w:tcBorders>
              <w:top w:val="single" w:color="000000" w:sz="4" w:space="0"/>
              <w:left w:val="nil"/>
              <w:bottom w:val="single" w:color="000000" w:sz="4" w:space="0"/>
              <w:right w:val="single" w:color="000000" w:sz="4" w:space="0"/>
            </w:tcBorders>
            <w:shd w:val="clear" w:color="auto" w:fill="auto"/>
            <w:vAlign w:val="center"/>
          </w:tcPr>
          <w:p w14:paraId="515CD8E5">
            <w:pPr>
              <w:widowControl/>
              <w:jc w:val="center"/>
              <w:rPr>
                <w:rFonts w:ascii="宋体" w:hAnsi="宋体" w:cs="宋体"/>
                <w:kern w:val="0"/>
                <w:sz w:val="18"/>
                <w:szCs w:val="18"/>
              </w:rPr>
            </w:pPr>
            <w:r>
              <w:rPr>
                <w:rFonts w:hint="eastAsia" w:ascii="宋体" w:hAnsi="宋体" w:cs="宋体"/>
                <w:kern w:val="0"/>
                <w:sz w:val="18"/>
                <w:szCs w:val="18"/>
              </w:rPr>
              <w:t>创造整洁、文明、安全、舒适的工作环境，为各项工作的开展奠定良好基础</w:t>
            </w:r>
          </w:p>
        </w:tc>
        <w:tc>
          <w:tcPr>
            <w:tcW w:w="2820" w:type="dxa"/>
            <w:gridSpan w:val="27"/>
            <w:tcBorders>
              <w:top w:val="single" w:color="000000" w:sz="4" w:space="0"/>
              <w:left w:val="nil"/>
              <w:bottom w:val="single" w:color="000000" w:sz="4" w:space="0"/>
              <w:right w:val="single" w:color="000000" w:sz="4" w:space="0"/>
            </w:tcBorders>
            <w:shd w:val="clear" w:color="auto" w:fill="auto"/>
            <w:vAlign w:val="center"/>
          </w:tcPr>
          <w:p w14:paraId="6612CDB8">
            <w:pPr>
              <w:widowControl/>
              <w:jc w:val="center"/>
              <w:rPr>
                <w:rFonts w:ascii="宋体" w:hAnsi="宋体" w:cs="宋体"/>
                <w:kern w:val="0"/>
                <w:sz w:val="18"/>
                <w:szCs w:val="18"/>
              </w:rPr>
            </w:pPr>
            <w:r>
              <w:rPr>
                <w:rFonts w:hint="eastAsia" w:ascii="宋体" w:hAnsi="宋体" w:cs="宋体"/>
                <w:kern w:val="0"/>
                <w:sz w:val="18"/>
                <w:szCs w:val="18"/>
              </w:rPr>
              <w:t>各项工作完成率≥95%</w:t>
            </w:r>
          </w:p>
        </w:tc>
      </w:tr>
      <w:tr w14:paraId="5E85FDA2">
        <w:tblPrEx>
          <w:tblCellMar>
            <w:top w:w="0" w:type="dxa"/>
            <w:left w:w="108" w:type="dxa"/>
            <w:bottom w:w="0" w:type="dxa"/>
            <w:right w:w="108" w:type="dxa"/>
          </w:tblCellMar>
        </w:tblPrEx>
        <w:trPr>
          <w:gridAfter w:val="19"/>
          <w:wAfter w:w="1282" w:type="dxa"/>
          <w:trHeight w:val="402" w:hRule="atLeast"/>
        </w:trPr>
        <w:tc>
          <w:tcPr>
            <w:tcW w:w="2032" w:type="dxa"/>
            <w:gridSpan w:val="7"/>
            <w:tcBorders>
              <w:top w:val="nil"/>
              <w:left w:val="single" w:color="000000" w:sz="4" w:space="0"/>
              <w:bottom w:val="single" w:color="000000" w:sz="4" w:space="0"/>
              <w:right w:val="single" w:color="000000" w:sz="4" w:space="0"/>
            </w:tcBorders>
            <w:shd w:val="clear" w:color="auto" w:fill="auto"/>
            <w:vAlign w:val="center"/>
          </w:tcPr>
          <w:p w14:paraId="1AAB461D">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527" w:type="dxa"/>
            <w:gridSpan w:val="11"/>
            <w:tcBorders>
              <w:top w:val="nil"/>
              <w:left w:val="nil"/>
              <w:bottom w:val="single" w:color="000000" w:sz="4" w:space="0"/>
              <w:right w:val="single" w:color="000000" w:sz="4" w:space="0"/>
            </w:tcBorders>
            <w:shd w:val="clear" w:color="auto" w:fill="auto"/>
            <w:vAlign w:val="center"/>
          </w:tcPr>
          <w:p w14:paraId="60422512">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610" w:type="dxa"/>
            <w:gridSpan w:val="77"/>
            <w:tcBorders>
              <w:top w:val="single" w:color="000000" w:sz="4" w:space="0"/>
              <w:left w:val="nil"/>
              <w:bottom w:val="single" w:color="000000" w:sz="4" w:space="0"/>
              <w:right w:val="single" w:color="000000" w:sz="4" w:space="0"/>
            </w:tcBorders>
            <w:shd w:val="clear" w:color="auto" w:fill="auto"/>
            <w:vAlign w:val="center"/>
          </w:tcPr>
          <w:p w14:paraId="0702D315">
            <w:pPr>
              <w:widowControl/>
              <w:jc w:val="left"/>
              <w:rPr>
                <w:rFonts w:ascii="宋体" w:hAnsi="宋体" w:cs="宋体"/>
                <w:kern w:val="0"/>
                <w:sz w:val="18"/>
                <w:szCs w:val="18"/>
              </w:rPr>
            </w:pPr>
            <w:r>
              <w:rPr>
                <w:rFonts w:hint="eastAsia" w:ascii="宋体" w:hAnsi="宋体" w:cs="宋体"/>
                <w:kern w:val="0"/>
                <w:sz w:val="18"/>
                <w:szCs w:val="18"/>
              </w:rPr>
              <w:t>职工对物业管理的满意程度</w:t>
            </w:r>
          </w:p>
        </w:tc>
        <w:tc>
          <w:tcPr>
            <w:tcW w:w="2820" w:type="dxa"/>
            <w:gridSpan w:val="27"/>
            <w:tcBorders>
              <w:top w:val="single" w:color="000000" w:sz="4" w:space="0"/>
              <w:left w:val="nil"/>
              <w:bottom w:val="single" w:color="000000" w:sz="4" w:space="0"/>
              <w:right w:val="single" w:color="000000" w:sz="4" w:space="0"/>
            </w:tcBorders>
            <w:shd w:val="clear" w:color="auto" w:fill="auto"/>
            <w:vAlign w:val="center"/>
          </w:tcPr>
          <w:p w14:paraId="367C7CE3">
            <w:pPr>
              <w:widowControl/>
              <w:jc w:val="center"/>
              <w:rPr>
                <w:rFonts w:ascii="宋体" w:hAnsi="宋体" w:cs="宋体"/>
                <w:kern w:val="0"/>
                <w:sz w:val="18"/>
                <w:szCs w:val="18"/>
              </w:rPr>
            </w:pPr>
            <w:r>
              <w:rPr>
                <w:rFonts w:hint="eastAsia" w:ascii="宋体" w:hAnsi="宋体" w:cs="宋体"/>
                <w:kern w:val="0"/>
                <w:sz w:val="18"/>
                <w:szCs w:val="18"/>
              </w:rPr>
              <w:t>≥90%</w:t>
            </w:r>
          </w:p>
        </w:tc>
      </w:tr>
      <w:tr w14:paraId="66AB954B">
        <w:tblPrEx>
          <w:tblCellMar>
            <w:top w:w="0" w:type="dxa"/>
            <w:left w:w="108" w:type="dxa"/>
            <w:bottom w:w="0" w:type="dxa"/>
            <w:right w:w="108" w:type="dxa"/>
          </w:tblCellMar>
        </w:tblPrEx>
        <w:trPr>
          <w:gridAfter w:val="1"/>
          <w:wAfter w:w="190" w:type="dxa"/>
          <w:trHeight w:val="360" w:hRule="atLeast"/>
        </w:trPr>
        <w:tc>
          <w:tcPr>
            <w:tcW w:w="14081" w:type="dxa"/>
            <w:gridSpan w:val="140"/>
            <w:tcBorders>
              <w:top w:val="nil"/>
              <w:left w:val="nil"/>
              <w:bottom w:val="nil"/>
              <w:right w:val="nil"/>
            </w:tcBorders>
            <w:shd w:val="clear" w:color="auto" w:fill="auto"/>
            <w:vAlign w:val="bottom"/>
          </w:tcPr>
          <w:p w14:paraId="700515FE">
            <w:pPr>
              <w:widowControl/>
              <w:jc w:val="center"/>
              <w:rPr>
                <w:rFonts w:ascii="宋体" w:hAnsi="宋体" w:cs="宋体"/>
                <w:b/>
                <w:bCs/>
                <w:kern w:val="0"/>
                <w:sz w:val="32"/>
                <w:szCs w:val="32"/>
              </w:rPr>
            </w:pPr>
            <w:r>
              <w:rPr>
                <w:rFonts w:hint="eastAsia" w:ascii="宋体" w:hAnsi="宋体" w:cs="宋体"/>
                <w:b/>
                <w:bCs/>
                <w:kern w:val="0"/>
                <w:sz w:val="32"/>
                <w:szCs w:val="32"/>
              </w:rPr>
              <w:t>项  目  支  出  绩  效  目  标  表</w:t>
            </w:r>
          </w:p>
        </w:tc>
      </w:tr>
      <w:tr w14:paraId="48E6632C">
        <w:tblPrEx>
          <w:tblCellMar>
            <w:top w:w="0" w:type="dxa"/>
            <w:left w:w="108" w:type="dxa"/>
            <w:bottom w:w="0" w:type="dxa"/>
            <w:right w:w="108" w:type="dxa"/>
          </w:tblCellMar>
        </w:tblPrEx>
        <w:trPr>
          <w:gridAfter w:val="1"/>
          <w:wAfter w:w="190" w:type="dxa"/>
          <w:trHeight w:val="360" w:hRule="atLeast"/>
        </w:trPr>
        <w:tc>
          <w:tcPr>
            <w:tcW w:w="2227" w:type="dxa"/>
            <w:gridSpan w:val="9"/>
            <w:tcBorders>
              <w:top w:val="nil"/>
              <w:left w:val="nil"/>
              <w:bottom w:val="nil"/>
              <w:right w:val="nil"/>
            </w:tcBorders>
            <w:shd w:val="clear" w:color="auto" w:fill="auto"/>
            <w:vAlign w:val="bottom"/>
          </w:tcPr>
          <w:p w14:paraId="03DE0CA3">
            <w:pPr>
              <w:widowControl/>
              <w:jc w:val="left"/>
              <w:rPr>
                <w:rFonts w:ascii="宋体" w:hAnsi="宋体" w:cs="宋体"/>
                <w:color w:val="000000"/>
                <w:kern w:val="0"/>
                <w:sz w:val="22"/>
                <w:szCs w:val="22"/>
              </w:rPr>
            </w:pPr>
          </w:p>
        </w:tc>
        <w:tc>
          <w:tcPr>
            <w:tcW w:w="2199" w:type="dxa"/>
            <w:gridSpan w:val="18"/>
            <w:tcBorders>
              <w:top w:val="nil"/>
              <w:left w:val="nil"/>
              <w:bottom w:val="nil"/>
              <w:right w:val="nil"/>
            </w:tcBorders>
            <w:shd w:val="clear" w:color="auto" w:fill="auto"/>
            <w:vAlign w:val="bottom"/>
          </w:tcPr>
          <w:p w14:paraId="4E165099">
            <w:pPr>
              <w:widowControl/>
              <w:jc w:val="left"/>
              <w:rPr>
                <w:rFonts w:ascii="宋体" w:hAnsi="宋体" w:cs="宋体"/>
                <w:color w:val="000000"/>
                <w:kern w:val="0"/>
                <w:sz w:val="22"/>
                <w:szCs w:val="22"/>
              </w:rPr>
            </w:pPr>
          </w:p>
        </w:tc>
        <w:tc>
          <w:tcPr>
            <w:tcW w:w="1216" w:type="dxa"/>
            <w:gridSpan w:val="14"/>
            <w:tcBorders>
              <w:top w:val="nil"/>
              <w:left w:val="nil"/>
              <w:bottom w:val="nil"/>
              <w:right w:val="nil"/>
            </w:tcBorders>
            <w:shd w:val="clear" w:color="auto" w:fill="auto"/>
            <w:vAlign w:val="bottom"/>
          </w:tcPr>
          <w:p w14:paraId="0EAFDFDD">
            <w:pPr>
              <w:widowControl/>
              <w:jc w:val="left"/>
              <w:rPr>
                <w:rFonts w:ascii="宋体" w:hAnsi="宋体" w:cs="宋体"/>
                <w:color w:val="000000"/>
                <w:kern w:val="0"/>
                <w:sz w:val="22"/>
                <w:szCs w:val="22"/>
              </w:rPr>
            </w:pPr>
          </w:p>
        </w:tc>
        <w:tc>
          <w:tcPr>
            <w:tcW w:w="2238" w:type="dxa"/>
            <w:gridSpan w:val="26"/>
            <w:tcBorders>
              <w:top w:val="nil"/>
              <w:left w:val="nil"/>
              <w:bottom w:val="nil"/>
              <w:right w:val="nil"/>
            </w:tcBorders>
            <w:shd w:val="clear" w:color="auto" w:fill="auto"/>
            <w:vAlign w:val="bottom"/>
          </w:tcPr>
          <w:p w14:paraId="4D19774D">
            <w:pPr>
              <w:widowControl/>
              <w:jc w:val="left"/>
              <w:rPr>
                <w:rFonts w:ascii="宋体" w:hAnsi="宋体" w:cs="宋体"/>
                <w:color w:val="000000"/>
                <w:kern w:val="0"/>
                <w:sz w:val="22"/>
                <w:szCs w:val="22"/>
              </w:rPr>
            </w:pPr>
          </w:p>
        </w:tc>
        <w:tc>
          <w:tcPr>
            <w:tcW w:w="300" w:type="dxa"/>
            <w:gridSpan w:val="4"/>
            <w:tcBorders>
              <w:top w:val="nil"/>
              <w:left w:val="nil"/>
              <w:bottom w:val="nil"/>
              <w:right w:val="nil"/>
            </w:tcBorders>
            <w:shd w:val="clear" w:color="auto" w:fill="auto"/>
            <w:vAlign w:val="bottom"/>
          </w:tcPr>
          <w:p w14:paraId="337C9A8E">
            <w:pPr>
              <w:widowControl/>
              <w:jc w:val="left"/>
              <w:rPr>
                <w:rFonts w:ascii="宋体" w:hAnsi="宋体" w:cs="宋体"/>
                <w:color w:val="000000"/>
                <w:kern w:val="0"/>
                <w:sz w:val="22"/>
                <w:szCs w:val="22"/>
              </w:rPr>
            </w:pPr>
          </w:p>
        </w:tc>
        <w:tc>
          <w:tcPr>
            <w:tcW w:w="300" w:type="dxa"/>
            <w:gridSpan w:val="5"/>
            <w:tcBorders>
              <w:top w:val="nil"/>
              <w:left w:val="nil"/>
              <w:bottom w:val="nil"/>
              <w:right w:val="nil"/>
            </w:tcBorders>
            <w:shd w:val="clear" w:color="auto" w:fill="auto"/>
            <w:vAlign w:val="bottom"/>
          </w:tcPr>
          <w:p w14:paraId="3544C4A2">
            <w:pPr>
              <w:widowControl/>
              <w:jc w:val="left"/>
              <w:rPr>
                <w:rFonts w:ascii="宋体" w:hAnsi="宋体" w:cs="宋体"/>
                <w:color w:val="000000"/>
                <w:kern w:val="0"/>
                <w:sz w:val="22"/>
                <w:szCs w:val="22"/>
              </w:rPr>
            </w:pPr>
          </w:p>
        </w:tc>
        <w:tc>
          <w:tcPr>
            <w:tcW w:w="2034" w:type="dxa"/>
            <w:gridSpan w:val="22"/>
            <w:tcBorders>
              <w:top w:val="nil"/>
              <w:left w:val="nil"/>
              <w:bottom w:val="nil"/>
              <w:right w:val="nil"/>
            </w:tcBorders>
            <w:shd w:val="clear" w:color="auto" w:fill="auto"/>
            <w:vAlign w:val="bottom"/>
          </w:tcPr>
          <w:p w14:paraId="0937CC0C">
            <w:pPr>
              <w:widowControl/>
              <w:jc w:val="left"/>
              <w:rPr>
                <w:rFonts w:ascii="宋体" w:hAnsi="宋体" w:cs="宋体"/>
                <w:color w:val="000000"/>
                <w:kern w:val="0"/>
                <w:sz w:val="22"/>
                <w:szCs w:val="22"/>
              </w:rPr>
            </w:pPr>
          </w:p>
        </w:tc>
        <w:tc>
          <w:tcPr>
            <w:tcW w:w="236" w:type="dxa"/>
            <w:gridSpan w:val="5"/>
            <w:tcBorders>
              <w:top w:val="nil"/>
              <w:left w:val="nil"/>
              <w:bottom w:val="nil"/>
              <w:right w:val="nil"/>
            </w:tcBorders>
            <w:shd w:val="clear" w:color="auto" w:fill="auto"/>
            <w:vAlign w:val="bottom"/>
          </w:tcPr>
          <w:p w14:paraId="4EDAE521">
            <w:pPr>
              <w:widowControl/>
              <w:jc w:val="left"/>
              <w:rPr>
                <w:rFonts w:ascii="宋体" w:hAnsi="宋体" w:cs="宋体"/>
                <w:color w:val="000000"/>
                <w:kern w:val="0"/>
                <w:sz w:val="22"/>
                <w:szCs w:val="22"/>
              </w:rPr>
            </w:pPr>
          </w:p>
        </w:tc>
        <w:tc>
          <w:tcPr>
            <w:tcW w:w="2638" w:type="dxa"/>
            <w:gridSpan w:val="24"/>
            <w:tcBorders>
              <w:top w:val="nil"/>
              <w:left w:val="nil"/>
              <w:bottom w:val="nil"/>
              <w:right w:val="nil"/>
            </w:tcBorders>
            <w:shd w:val="clear" w:color="auto" w:fill="auto"/>
            <w:vAlign w:val="bottom"/>
          </w:tcPr>
          <w:p w14:paraId="147ED385">
            <w:pPr>
              <w:widowControl/>
              <w:jc w:val="left"/>
              <w:rPr>
                <w:rFonts w:ascii="宋体" w:hAnsi="宋体" w:cs="宋体"/>
                <w:color w:val="000000"/>
                <w:kern w:val="0"/>
                <w:sz w:val="22"/>
                <w:szCs w:val="22"/>
              </w:rPr>
            </w:pPr>
          </w:p>
        </w:tc>
        <w:tc>
          <w:tcPr>
            <w:tcW w:w="386" w:type="dxa"/>
            <w:gridSpan w:val="7"/>
            <w:tcBorders>
              <w:top w:val="nil"/>
              <w:left w:val="nil"/>
              <w:bottom w:val="nil"/>
              <w:right w:val="nil"/>
            </w:tcBorders>
            <w:shd w:val="clear" w:color="auto" w:fill="auto"/>
            <w:vAlign w:val="bottom"/>
          </w:tcPr>
          <w:p w14:paraId="3D4629D3">
            <w:pPr>
              <w:widowControl/>
              <w:jc w:val="left"/>
              <w:rPr>
                <w:rFonts w:ascii="宋体" w:hAnsi="宋体" w:cs="宋体"/>
                <w:color w:val="000000"/>
                <w:kern w:val="0"/>
                <w:sz w:val="22"/>
                <w:szCs w:val="22"/>
              </w:rPr>
            </w:pPr>
          </w:p>
        </w:tc>
        <w:tc>
          <w:tcPr>
            <w:tcW w:w="307" w:type="dxa"/>
            <w:gridSpan w:val="6"/>
            <w:tcBorders>
              <w:top w:val="nil"/>
              <w:left w:val="nil"/>
              <w:bottom w:val="nil"/>
              <w:right w:val="nil"/>
            </w:tcBorders>
            <w:shd w:val="clear" w:color="auto" w:fill="auto"/>
            <w:vAlign w:val="bottom"/>
          </w:tcPr>
          <w:p w14:paraId="6DA04A87">
            <w:pPr>
              <w:widowControl/>
              <w:jc w:val="left"/>
              <w:rPr>
                <w:rFonts w:ascii="宋体" w:hAnsi="宋体" w:cs="宋体"/>
                <w:color w:val="000000"/>
                <w:kern w:val="0"/>
                <w:sz w:val="22"/>
                <w:szCs w:val="22"/>
              </w:rPr>
            </w:pPr>
          </w:p>
        </w:tc>
      </w:tr>
      <w:tr w14:paraId="12EBAF4B">
        <w:tblPrEx>
          <w:tblCellMar>
            <w:top w:w="0" w:type="dxa"/>
            <w:left w:w="108" w:type="dxa"/>
            <w:bottom w:w="0" w:type="dxa"/>
            <w:right w:w="108" w:type="dxa"/>
          </w:tblCellMar>
        </w:tblPrEx>
        <w:trPr>
          <w:gridAfter w:val="1"/>
          <w:wAfter w:w="190" w:type="dxa"/>
          <w:trHeight w:val="419" w:hRule="atLeast"/>
        </w:trPr>
        <w:tc>
          <w:tcPr>
            <w:tcW w:w="2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5E2096">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253" w:type="dxa"/>
            <w:gridSpan w:val="67"/>
            <w:tcBorders>
              <w:top w:val="single" w:color="000000" w:sz="4" w:space="0"/>
              <w:left w:val="nil"/>
              <w:bottom w:val="single" w:color="000000" w:sz="4" w:space="0"/>
              <w:right w:val="single" w:color="000000" w:sz="4" w:space="0"/>
            </w:tcBorders>
            <w:shd w:val="clear" w:color="auto" w:fill="auto"/>
            <w:vAlign w:val="center"/>
          </w:tcPr>
          <w:p w14:paraId="0AFFF972">
            <w:pPr>
              <w:widowControl/>
              <w:jc w:val="center"/>
              <w:rPr>
                <w:rFonts w:ascii="宋体" w:hAnsi="宋体" w:cs="宋体"/>
                <w:kern w:val="0"/>
                <w:sz w:val="18"/>
                <w:szCs w:val="18"/>
              </w:rPr>
            </w:pPr>
            <w:r>
              <w:rPr>
                <w:rFonts w:hint="eastAsia" w:ascii="宋体" w:hAnsi="宋体" w:cs="宋体"/>
                <w:kern w:val="0"/>
                <w:sz w:val="18"/>
                <w:szCs w:val="18"/>
              </w:rPr>
              <w:t>新疆艺术剧院杂技团</w:t>
            </w:r>
          </w:p>
        </w:tc>
        <w:tc>
          <w:tcPr>
            <w:tcW w:w="2034" w:type="dxa"/>
            <w:gridSpan w:val="22"/>
            <w:tcBorders>
              <w:top w:val="single" w:color="000000" w:sz="4" w:space="0"/>
              <w:left w:val="nil"/>
              <w:bottom w:val="single" w:color="000000" w:sz="4" w:space="0"/>
              <w:right w:val="single" w:color="000000" w:sz="4" w:space="0"/>
            </w:tcBorders>
            <w:shd w:val="clear" w:color="auto" w:fill="auto"/>
            <w:vAlign w:val="center"/>
          </w:tcPr>
          <w:p w14:paraId="36997055">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567" w:type="dxa"/>
            <w:gridSpan w:val="42"/>
            <w:tcBorders>
              <w:top w:val="single" w:color="000000" w:sz="4" w:space="0"/>
              <w:left w:val="nil"/>
              <w:bottom w:val="single" w:color="000000" w:sz="4" w:space="0"/>
              <w:right w:val="single" w:color="000000" w:sz="4" w:space="0"/>
            </w:tcBorders>
            <w:shd w:val="clear" w:color="auto" w:fill="auto"/>
            <w:vAlign w:val="center"/>
          </w:tcPr>
          <w:p w14:paraId="5175F080">
            <w:pPr>
              <w:widowControl/>
              <w:jc w:val="center"/>
              <w:rPr>
                <w:rFonts w:ascii="宋体" w:hAnsi="宋体" w:cs="宋体"/>
                <w:kern w:val="0"/>
                <w:sz w:val="18"/>
                <w:szCs w:val="18"/>
              </w:rPr>
            </w:pPr>
            <w:r>
              <w:rPr>
                <w:rFonts w:hint="eastAsia" w:ascii="宋体" w:hAnsi="宋体" w:cs="宋体"/>
                <w:kern w:val="0"/>
                <w:sz w:val="18"/>
                <w:szCs w:val="18"/>
              </w:rPr>
              <w:t>自治区政府购买文化演出项目</w:t>
            </w:r>
          </w:p>
        </w:tc>
      </w:tr>
      <w:tr w14:paraId="126E5BF3">
        <w:tblPrEx>
          <w:tblCellMar>
            <w:top w:w="0" w:type="dxa"/>
            <w:left w:w="108" w:type="dxa"/>
            <w:bottom w:w="0" w:type="dxa"/>
            <w:right w:w="108" w:type="dxa"/>
          </w:tblCellMar>
        </w:tblPrEx>
        <w:trPr>
          <w:gridAfter w:val="1"/>
          <w:wAfter w:w="190" w:type="dxa"/>
          <w:trHeight w:val="425" w:hRule="atLeast"/>
        </w:trPr>
        <w:tc>
          <w:tcPr>
            <w:tcW w:w="2227" w:type="dxa"/>
            <w:gridSpan w:val="9"/>
            <w:tcBorders>
              <w:top w:val="nil"/>
              <w:left w:val="single" w:color="000000" w:sz="4" w:space="0"/>
              <w:bottom w:val="single" w:color="000000" w:sz="4" w:space="0"/>
              <w:right w:val="single" w:color="000000" w:sz="4" w:space="0"/>
            </w:tcBorders>
            <w:shd w:val="clear" w:color="auto" w:fill="auto"/>
            <w:vAlign w:val="center"/>
          </w:tcPr>
          <w:p w14:paraId="0F322D90">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3415" w:type="dxa"/>
            <w:gridSpan w:val="32"/>
            <w:tcBorders>
              <w:top w:val="single" w:color="000000" w:sz="4" w:space="0"/>
              <w:left w:val="nil"/>
              <w:bottom w:val="single" w:color="000000" w:sz="4" w:space="0"/>
              <w:right w:val="single" w:color="000000" w:sz="4" w:space="0"/>
            </w:tcBorders>
            <w:shd w:val="clear" w:color="auto" w:fill="auto"/>
            <w:vAlign w:val="center"/>
          </w:tcPr>
          <w:p w14:paraId="2AD33986">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1173" w:type="dxa"/>
            <w:gridSpan w:val="13"/>
            <w:tcBorders>
              <w:top w:val="nil"/>
              <w:left w:val="nil"/>
              <w:bottom w:val="single" w:color="000000" w:sz="4" w:space="0"/>
              <w:right w:val="single" w:color="000000" w:sz="4" w:space="0"/>
            </w:tcBorders>
            <w:shd w:val="clear" w:color="auto" w:fill="auto"/>
            <w:vAlign w:val="center"/>
          </w:tcPr>
          <w:p w14:paraId="5A9C23D2">
            <w:pPr>
              <w:widowControl/>
              <w:jc w:val="center"/>
              <w:rPr>
                <w:rFonts w:ascii="宋体" w:hAnsi="宋体" w:cs="宋体"/>
                <w:kern w:val="0"/>
                <w:sz w:val="18"/>
                <w:szCs w:val="18"/>
              </w:rPr>
            </w:pPr>
            <w:r>
              <w:rPr>
                <w:rFonts w:hint="eastAsia" w:ascii="宋体" w:hAnsi="宋体" w:cs="宋体"/>
                <w:kern w:val="0"/>
                <w:sz w:val="18"/>
                <w:szCs w:val="18"/>
              </w:rPr>
              <w:t>422</w:t>
            </w:r>
          </w:p>
        </w:tc>
        <w:tc>
          <w:tcPr>
            <w:tcW w:w="1665" w:type="dxa"/>
            <w:gridSpan w:val="22"/>
            <w:tcBorders>
              <w:top w:val="single" w:color="000000" w:sz="4" w:space="0"/>
              <w:left w:val="nil"/>
              <w:bottom w:val="single" w:color="000000" w:sz="4" w:space="0"/>
              <w:right w:val="single" w:color="000000" w:sz="4" w:space="0"/>
            </w:tcBorders>
            <w:shd w:val="clear" w:color="auto" w:fill="auto"/>
            <w:vAlign w:val="center"/>
          </w:tcPr>
          <w:p w14:paraId="392B457E">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2034" w:type="dxa"/>
            <w:gridSpan w:val="22"/>
            <w:tcBorders>
              <w:top w:val="nil"/>
              <w:left w:val="nil"/>
              <w:bottom w:val="single" w:color="000000" w:sz="4" w:space="0"/>
              <w:right w:val="single" w:color="000000" w:sz="4" w:space="0"/>
            </w:tcBorders>
            <w:shd w:val="clear" w:color="auto" w:fill="auto"/>
            <w:vAlign w:val="center"/>
          </w:tcPr>
          <w:p w14:paraId="281AC6FF">
            <w:pPr>
              <w:widowControl/>
              <w:jc w:val="center"/>
              <w:rPr>
                <w:rFonts w:ascii="宋体" w:hAnsi="宋体" w:cs="宋体"/>
                <w:kern w:val="0"/>
                <w:sz w:val="18"/>
                <w:szCs w:val="18"/>
              </w:rPr>
            </w:pPr>
            <w:r>
              <w:rPr>
                <w:rFonts w:hint="eastAsia" w:ascii="宋体" w:hAnsi="宋体" w:cs="宋体"/>
                <w:kern w:val="0"/>
                <w:sz w:val="18"/>
                <w:szCs w:val="18"/>
              </w:rPr>
              <w:t>422</w:t>
            </w:r>
          </w:p>
        </w:tc>
        <w:tc>
          <w:tcPr>
            <w:tcW w:w="2112" w:type="dxa"/>
            <w:gridSpan w:val="21"/>
            <w:tcBorders>
              <w:top w:val="single" w:color="000000" w:sz="4" w:space="0"/>
              <w:left w:val="nil"/>
              <w:bottom w:val="single" w:color="000000" w:sz="4" w:space="0"/>
              <w:right w:val="single" w:color="000000" w:sz="4" w:space="0"/>
            </w:tcBorders>
            <w:shd w:val="clear" w:color="auto" w:fill="auto"/>
            <w:vAlign w:val="center"/>
          </w:tcPr>
          <w:p w14:paraId="1FABD2F8">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455" w:type="dxa"/>
            <w:gridSpan w:val="21"/>
            <w:tcBorders>
              <w:top w:val="single" w:color="000000" w:sz="4" w:space="0"/>
              <w:left w:val="nil"/>
              <w:bottom w:val="single" w:color="000000" w:sz="4" w:space="0"/>
              <w:right w:val="single" w:color="000000" w:sz="4" w:space="0"/>
            </w:tcBorders>
            <w:shd w:val="clear" w:color="auto" w:fill="auto"/>
            <w:vAlign w:val="center"/>
          </w:tcPr>
          <w:p w14:paraId="3097D39C">
            <w:pPr>
              <w:widowControl/>
              <w:jc w:val="center"/>
              <w:rPr>
                <w:rFonts w:ascii="宋体" w:hAnsi="宋体" w:cs="宋体"/>
                <w:kern w:val="0"/>
                <w:sz w:val="18"/>
                <w:szCs w:val="18"/>
              </w:rPr>
            </w:pPr>
            <w:r>
              <w:rPr>
                <w:rFonts w:hint="eastAsia" w:ascii="宋体" w:hAnsi="宋体" w:cs="宋体"/>
                <w:kern w:val="0"/>
                <w:sz w:val="18"/>
                <w:szCs w:val="18"/>
              </w:rPr>
              <w:t>0</w:t>
            </w:r>
          </w:p>
        </w:tc>
      </w:tr>
      <w:tr w14:paraId="7ABB7378">
        <w:tblPrEx>
          <w:tblCellMar>
            <w:top w:w="0" w:type="dxa"/>
            <w:left w:w="108" w:type="dxa"/>
            <w:bottom w:w="0" w:type="dxa"/>
            <w:right w:w="108" w:type="dxa"/>
          </w:tblCellMar>
        </w:tblPrEx>
        <w:trPr>
          <w:gridAfter w:val="1"/>
          <w:wAfter w:w="190" w:type="dxa"/>
          <w:trHeight w:val="1335" w:hRule="atLeast"/>
        </w:trPr>
        <w:tc>
          <w:tcPr>
            <w:tcW w:w="2227" w:type="dxa"/>
            <w:gridSpan w:val="9"/>
            <w:tcBorders>
              <w:top w:val="nil"/>
              <w:left w:val="single" w:color="000000" w:sz="4" w:space="0"/>
              <w:bottom w:val="single" w:color="000000" w:sz="4" w:space="0"/>
              <w:right w:val="single" w:color="000000" w:sz="4" w:space="0"/>
            </w:tcBorders>
            <w:shd w:val="clear" w:color="auto" w:fill="auto"/>
            <w:vAlign w:val="center"/>
          </w:tcPr>
          <w:p w14:paraId="38B8C972">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854" w:type="dxa"/>
            <w:gridSpan w:val="131"/>
            <w:tcBorders>
              <w:top w:val="single" w:color="000000" w:sz="4" w:space="0"/>
              <w:left w:val="nil"/>
              <w:bottom w:val="single" w:color="000000" w:sz="4" w:space="0"/>
              <w:right w:val="single" w:color="000000" w:sz="4" w:space="0"/>
            </w:tcBorders>
            <w:shd w:val="clear" w:color="auto" w:fill="auto"/>
            <w:vAlign w:val="center"/>
          </w:tcPr>
          <w:p w14:paraId="6453B16D">
            <w:pPr>
              <w:widowControl/>
              <w:jc w:val="center"/>
              <w:rPr>
                <w:rFonts w:ascii="宋体" w:hAnsi="宋体" w:cs="宋体"/>
                <w:kern w:val="0"/>
                <w:sz w:val="18"/>
                <w:szCs w:val="18"/>
              </w:rPr>
            </w:pPr>
            <w:r>
              <w:rPr>
                <w:rFonts w:hint="eastAsia" w:ascii="宋体" w:hAnsi="宋体" w:cs="宋体"/>
                <w:kern w:val="0"/>
                <w:sz w:val="18"/>
                <w:szCs w:val="18"/>
              </w:rPr>
              <w:t>深入学习贯彻党的十九大精神，深入学习贯彻习近平总书记系列重要讲话精神、特别是在中央第二次新疆工作座谈会和视察新疆时的重要讲话精神,紧紧围绕社会稳定和长治久安总目标，坚持中国特色社会主义文化发展道路，坚定文化自信，坚守中华文化立场，坚持以人民为中心的创作导向,在不断推进创作生产的同时，把以人民为中心作为创作工作的出发点和落脚点，为各族群众奉献大量的文艺演出培育形成“建设美丽新疆、共圆祖国梦想”的强大社会正能量，为实现新疆工作总目标、推动我区由文化资源大区向文化发展大区转变,提供强大的价值引导力、文化凝聚力、精神推动力，推动我区文艺演出深入基层，深入农村乡镇。</w:t>
            </w:r>
          </w:p>
        </w:tc>
      </w:tr>
      <w:tr w14:paraId="7C2D4002">
        <w:tblPrEx>
          <w:tblCellMar>
            <w:top w:w="0" w:type="dxa"/>
            <w:left w:w="108" w:type="dxa"/>
            <w:bottom w:w="0" w:type="dxa"/>
            <w:right w:w="108" w:type="dxa"/>
          </w:tblCellMar>
        </w:tblPrEx>
        <w:trPr>
          <w:gridAfter w:val="1"/>
          <w:wAfter w:w="190" w:type="dxa"/>
          <w:trHeight w:val="316" w:hRule="atLeast"/>
        </w:trPr>
        <w:tc>
          <w:tcPr>
            <w:tcW w:w="2227" w:type="dxa"/>
            <w:gridSpan w:val="9"/>
            <w:tcBorders>
              <w:top w:val="nil"/>
              <w:left w:val="single" w:color="000000" w:sz="4" w:space="0"/>
              <w:bottom w:val="single" w:color="000000" w:sz="4" w:space="0"/>
              <w:right w:val="single" w:color="000000" w:sz="4" w:space="0"/>
            </w:tcBorders>
            <w:shd w:val="clear" w:color="auto" w:fill="auto"/>
            <w:vAlign w:val="center"/>
          </w:tcPr>
          <w:p w14:paraId="519FA192">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199" w:type="dxa"/>
            <w:gridSpan w:val="18"/>
            <w:tcBorders>
              <w:top w:val="nil"/>
              <w:left w:val="nil"/>
              <w:bottom w:val="single" w:color="000000" w:sz="4" w:space="0"/>
              <w:right w:val="single" w:color="000000" w:sz="4" w:space="0"/>
            </w:tcBorders>
            <w:shd w:val="clear" w:color="auto" w:fill="auto"/>
            <w:vAlign w:val="center"/>
          </w:tcPr>
          <w:p w14:paraId="325284EF">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324" w:type="dxa"/>
            <w:gridSpan w:val="76"/>
            <w:tcBorders>
              <w:top w:val="single" w:color="000000" w:sz="4" w:space="0"/>
              <w:left w:val="nil"/>
              <w:bottom w:val="single" w:color="000000" w:sz="4" w:space="0"/>
              <w:right w:val="single" w:color="000000" w:sz="4" w:space="0"/>
            </w:tcBorders>
            <w:shd w:val="clear" w:color="auto" w:fill="auto"/>
            <w:vAlign w:val="center"/>
          </w:tcPr>
          <w:p w14:paraId="7FF7623D">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331" w:type="dxa"/>
            <w:gridSpan w:val="37"/>
            <w:tcBorders>
              <w:top w:val="single" w:color="000000" w:sz="4" w:space="0"/>
              <w:left w:val="nil"/>
              <w:bottom w:val="single" w:color="000000" w:sz="4" w:space="0"/>
              <w:right w:val="single" w:color="000000" w:sz="4" w:space="0"/>
            </w:tcBorders>
            <w:shd w:val="clear" w:color="auto" w:fill="auto"/>
            <w:vAlign w:val="center"/>
          </w:tcPr>
          <w:p w14:paraId="4BD64CF1">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481FA3C6">
        <w:tblPrEx>
          <w:tblCellMar>
            <w:top w:w="0" w:type="dxa"/>
            <w:left w:w="108" w:type="dxa"/>
            <w:bottom w:w="0" w:type="dxa"/>
            <w:right w:w="108" w:type="dxa"/>
          </w:tblCellMar>
        </w:tblPrEx>
        <w:trPr>
          <w:gridAfter w:val="1"/>
          <w:wAfter w:w="190" w:type="dxa"/>
          <w:trHeight w:val="435" w:hRule="atLeast"/>
        </w:trPr>
        <w:tc>
          <w:tcPr>
            <w:tcW w:w="2227" w:type="dxa"/>
            <w:gridSpan w:val="9"/>
            <w:vMerge w:val="restart"/>
            <w:tcBorders>
              <w:top w:val="nil"/>
              <w:left w:val="single" w:color="000000" w:sz="4" w:space="0"/>
              <w:bottom w:val="single" w:color="000000" w:sz="4" w:space="0"/>
              <w:right w:val="single" w:color="000000" w:sz="4" w:space="0"/>
            </w:tcBorders>
            <w:shd w:val="clear" w:color="auto" w:fill="auto"/>
            <w:vAlign w:val="center"/>
          </w:tcPr>
          <w:p w14:paraId="09F0CB60">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2199" w:type="dxa"/>
            <w:gridSpan w:val="18"/>
            <w:tcBorders>
              <w:top w:val="nil"/>
              <w:left w:val="nil"/>
              <w:bottom w:val="single" w:color="000000" w:sz="4" w:space="0"/>
              <w:right w:val="single" w:color="000000" w:sz="4" w:space="0"/>
            </w:tcBorders>
            <w:shd w:val="clear" w:color="auto" w:fill="auto"/>
            <w:vAlign w:val="center"/>
          </w:tcPr>
          <w:p w14:paraId="0D96F4EB">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324" w:type="dxa"/>
            <w:gridSpan w:val="76"/>
            <w:tcBorders>
              <w:top w:val="single" w:color="000000" w:sz="4" w:space="0"/>
              <w:left w:val="nil"/>
              <w:bottom w:val="single" w:color="000000" w:sz="4" w:space="0"/>
              <w:right w:val="single" w:color="000000" w:sz="4" w:space="0"/>
            </w:tcBorders>
            <w:shd w:val="clear" w:color="auto" w:fill="auto"/>
            <w:vAlign w:val="center"/>
          </w:tcPr>
          <w:p w14:paraId="09C1D228">
            <w:pPr>
              <w:widowControl/>
              <w:jc w:val="center"/>
              <w:rPr>
                <w:rFonts w:ascii="宋体" w:hAnsi="宋体" w:cs="宋体"/>
                <w:kern w:val="0"/>
                <w:sz w:val="18"/>
                <w:szCs w:val="18"/>
              </w:rPr>
            </w:pPr>
            <w:r>
              <w:rPr>
                <w:rFonts w:hint="eastAsia" w:ascii="宋体" w:hAnsi="宋体" w:cs="宋体"/>
                <w:kern w:val="0"/>
                <w:sz w:val="18"/>
                <w:szCs w:val="18"/>
              </w:rPr>
              <w:t>2019年12月30日前演出完毕</w:t>
            </w:r>
          </w:p>
        </w:tc>
        <w:tc>
          <w:tcPr>
            <w:tcW w:w="3331" w:type="dxa"/>
            <w:gridSpan w:val="37"/>
            <w:tcBorders>
              <w:top w:val="single" w:color="000000" w:sz="4" w:space="0"/>
              <w:left w:val="nil"/>
              <w:bottom w:val="single" w:color="000000" w:sz="4" w:space="0"/>
              <w:right w:val="single" w:color="000000" w:sz="4" w:space="0"/>
            </w:tcBorders>
            <w:shd w:val="clear" w:color="auto" w:fill="auto"/>
            <w:vAlign w:val="center"/>
          </w:tcPr>
          <w:p w14:paraId="51FFC6E7">
            <w:pPr>
              <w:widowControl/>
              <w:jc w:val="center"/>
              <w:rPr>
                <w:rFonts w:ascii="宋体" w:hAnsi="宋体" w:cs="宋体"/>
                <w:kern w:val="0"/>
                <w:sz w:val="18"/>
                <w:szCs w:val="18"/>
              </w:rPr>
            </w:pPr>
            <w:r>
              <w:rPr>
                <w:rFonts w:hint="eastAsia" w:ascii="宋体" w:hAnsi="宋体" w:cs="宋体"/>
                <w:kern w:val="0"/>
                <w:sz w:val="18"/>
                <w:szCs w:val="18"/>
              </w:rPr>
              <w:t>≥90%</w:t>
            </w:r>
          </w:p>
        </w:tc>
      </w:tr>
      <w:tr w14:paraId="34418AFB">
        <w:tblPrEx>
          <w:tblCellMar>
            <w:top w:w="0" w:type="dxa"/>
            <w:left w:w="108" w:type="dxa"/>
            <w:bottom w:w="0" w:type="dxa"/>
            <w:right w:w="108" w:type="dxa"/>
          </w:tblCellMar>
        </w:tblPrEx>
        <w:trPr>
          <w:gridAfter w:val="1"/>
          <w:wAfter w:w="190" w:type="dxa"/>
          <w:trHeight w:val="412" w:hRule="atLeast"/>
        </w:trPr>
        <w:tc>
          <w:tcPr>
            <w:tcW w:w="2227" w:type="dxa"/>
            <w:gridSpan w:val="9"/>
            <w:vMerge w:val="continue"/>
            <w:tcBorders>
              <w:top w:val="nil"/>
              <w:left w:val="single" w:color="000000" w:sz="4" w:space="0"/>
              <w:bottom w:val="single" w:color="000000" w:sz="4" w:space="0"/>
              <w:right w:val="single" w:color="000000" w:sz="4" w:space="0"/>
            </w:tcBorders>
            <w:vAlign w:val="center"/>
          </w:tcPr>
          <w:p w14:paraId="0C2BA47C">
            <w:pPr>
              <w:widowControl/>
              <w:jc w:val="center"/>
              <w:rPr>
                <w:rFonts w:ascii="宋体" w:hAnsi="宋体" w:cs="宋体"/>
                <w:kern w:val="0"/>
                <w:sz w:val="18"/>
                <w:szCs w:val="18"/>
              </w:rPr>
            </w:pPr>
          </w:p>
        </w:tc>
        <w:tc>
          <w:tcPr>
            <w:tcW w:w="2199" w:type="dxa"/>
            <w:gridSpan w:val="18"/>
            <w:vMerge w:val="restart"/>
            <w:tcBorders>
              <w:top w:val="nil"/>
              <w:left w:val="single" w:color="000000" w:sz="4" w:space="0"/>
              <w:bottom w:val="single" w:color="000000" w:sz="4" w:space="0"/>
              <w:right w:val="single" w:color="000000" w:sz="4" w:space="0"/>
            </w:tcBorders>
            <w:shd w:val="clear" w:color="auto" w:fill="auto"/>
            <w:vAlign w:val="center"/>
          </w:tcPr>
          <w:p w14:paraId="033BCD99">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324" w:type="dxa"/>
            <w:gridSpan w:val="76"/>
            <w:tcBorders>
              <w:top w:val="single" w:color="000000" w:sz="4" w:space="0"/>
              <w:left w:val="nil"/>
              <w:bottom w:val="single" w:color="000000" w:sz="4" w:space="0"/>
              <w:right w:val="single" w:color="000000" w:sz="4" w:space="0"/>
            </w:tcBorders>
            <w:shd w:val="clear" w:color="auto" w:fill="auto"/>
            <w:vAlign w:val="center"/>
          </w:tcPr>
          <w:p w14:paraId="20DC632C">
            <w:pPr>
              <w:widowControl/>
              <w:jc w:val="center"/>
              <w:rPr>
                <w:rFonts w:ascii="宋体" w:hAnsi="宋体" w:cs="宋体"/>
                <w:kern w:val="0"/>
                <w:sz w:val="18"/>
                <w:szCs w:val="18"/>
              </w:rPr>
            </w:pPr>
            <w:r>
              <w:rPr>
                <w:rFonts w:hint="eastAsia" w:ascii="宋体" w:hAnsi="宋体" w:cs="宋体"/>
                <w:kern w:val="0"/>
                <w:sz w:val="18"/>
                <w:szCs w:val="18"/>
              </w:rPr>
              <w:t>全年演出170场</w:t>
            </w:r>
          </w:p>
        </w:tc>
        <w:tc>
          <w:tcPr>
            <w:tcW w:w="3331" w:type="dxa"/>
            <w:gridSpan w:val="37"/>
            <w:tcBorders>
              <w:top w:val="single" w:color="000000" w:sz="4" w:space="0"/>
              <w:left w:val="nil"/>
              <w:bottom w:val="single" w:color="000000" w:sz="4" w:space="0"/>
              <w:right w:val="single" w:color="000000" w:sz="4" w:space="0"/>
            </w:tcBorders>
            <w:shd w:val="clear" w:color="auto" w:fill="auto"/>
            <w:vAlign w:val="center"/>
          </w:tcPr>
          <w:p w14:paraId="633821D0">
            <w:pPr>
              <w:widowControl/>
              <w:jc w:val="center"/>
              <w:rPr>
                <w:rFonts w:ascii="宋体" w:hAnsi="宋体" w:cs="宋体"/>
                <w:kern w:val="0"/>
                <w:sz w:val="18"/>
                <w:szCs w:val="18"/>
              </w:rPr>
            </w:pPr>
            <w:r>
              <w:rPr>
                <w:rFonts w:hint="eastAsia" w:ascii="宋体" w:hAnsi="宋体" w:cs="宋体"/>
                <w:kern w:val="0"/>
                <w:sz w:val="18"/>
                <w:szCs w:val="18"/>
              </w:rPr>
              <w:t>≥90%</w:t>
            </w:r>
          </w:p>
        </w:tc>
      </w:tr>
      <w:tr w14:paraId="551B1CC8">
        <w:tblPrEx>
          <w:tblCellMar>
            <w:top w:w="0" w:type="dxa"/>
            <w:left w:w="108" w:type="dxa"/>
            <w:bottom w:w="0" w:type="dxa"/>
            <w:right w:w="108" w:type="dxa"/>
          </w:tblCellMar>
        </w:tblPrEx>
        <w:trPr>
          <w:gridAfter w:val="1"/>
          <w:wAfter w:w="190" w:type="dxa"/>
          <w:trHeight w:val="418" w:hRule="atLeast"/>
        </w:trPr>
        <w:tc>
          <w:tcPr>
            <w:tcW w:w="2227" w:type="dxa"/>
            <w:gridSpan w:val="9"/>
            <w:vMerge w:val="continue"/>
            <w:tcBorders>
              <w:top w:val="nil"/>
              <w:left w:val="single" w:color="000000" w:sz="4" w:space="0"/>
              <w:bottom w:val="single" w:color="000000" w:sz="4" w:space="0"/>
              <w:right w:val="single" w:color="000000" w:sz="4" w:space="0"/>
            </w:tcBorders>
            <w:vAlign w:val="center"/>
          </w:tcPr>
          <w:p w14:paraId="470E73E2">
            <w:pPr>
              <w:widowControl/>
              <w:jc w:val="center"/>
              <w:rPr>
                <w:rFonts w:ascii="宋体" w:hAnsi="宋体" w:cs="宋体"/>
                <w:kern w:val="0"/>
                <w:sz w:val="18"/>
                <w:szCs w:val="18"/>
              </w:rPr>
            </w:pPr>
          </w:p>
        </w:tc>
        <w:tc>
          <w:tcPr>
            <w:tcW w:w="2199" w:type="dxa"/>
            <w:gridSpan w:val="18"/>
            <w:vMerge w:val="continue"/>
            <w:tcBorders>
              <w:top w:val="nil"/>
              <w:left w:val="single" w:color="000000" w:sz="4" w:space="0"/>
              <w:bottom w:val="single" w:color="000000" w:sz="4" w:space="0"/>
              <w:right w:val="single" w:color="000000" w:sz="4" w:space="0"/>
            </w:tcBorders>
            <w:vAlign w:val="center"/>
          </w:tcPr>
          <w:p w14:paraId="79236D2C">
            <w:pPr>
              <w:widowControl/>
              <w:jc w:val="center"/>
              <w:rPr>
                <w:rFonts w:ascii="宋体" w:hAnsi="宋体" w:cs="宋体"/>
                <w:kern w:val="0"/>
                <w:sz w:val="18"/>
                <w:szCs w:val="18"/>
              </w:rPr>
            </w:pPr>
          </w:p>
        </w:tc>
        <w:tc>
          <w:tcPr>
            <w:tcW w:w="6324" w:type="dxa"/>
            <w:gridSpan w:val="76"/>
            <w:tcBorders>
              <w:top w:val="single" w:color="000000" w:sz="4" w:space="0"/>
              <w:left w:val="nil"/>
              <w:bottom w:val="single" w:color="000000" w:sz="4" w:space="0"/>
              <w:right w:val="single" w:color="000000" w:sz="4" w:space="0"/>
            </w:tcBorders>
            <w:shd w:val="clear" w:color="auto" w:fill="auto"/>
            <w:vAlign w:val="center"/>
          </w:tcPr>
          <w:p w14:paraId="48D40AEF">
            <w:pPr>
              <w:widowControl/>
              <w:jc w:val="center"/>
              <w:rPr>
                <w:rFonts w:ascii="宋体" w:hAnsi="宋体" w:cs="宋体"/>
                <w:kern w:val="0"/>
                <w:sz w:val="18"/>
                <w:szCs w:val="18"/>
              </w:rPr>
            </w:pPr>
            <w:r>
              <w:rPr>
                <w:rFonts w:hint="eastAsia" w:ascii="宋体" w:hAnsi="宋体" w:cs="宋体"/>
                <w:kern w:val="0"/>
                <w:sz w:val="18"/>
                <w:szCs w:val="18"/>
              </w:rPr>
              <w:t>小型演出120场</w:t>
            </w:r>
          </w:p>
        </w:tc>
        <w:tc>
          <w:tcPr>
            <w:tcW w:w="3331" w:type="dxa"/>
            <w:gridSpan w:val="37"/>
            <w:tcBorders>
              <w:top w:val="single" w:color="000000" w:sz="4" w:space="0"/>
              <w:left w:val="nil"/>
              <w:bottom w:val="single" w:color="000000" w:sz="4" w:space="0"/>
              <w:right w:val="single" w:color="000000" w:sz="4" w:space="0"/>
            </w:tcBorders>
            <w:shd w:val="clear" w:color="auto" w:fill="auto"/>
            <w:vAlign w:val="center"/>
          </w:tcPr>
          <w:p w14:paraId="033162AA">
            <w:pPr>
              <w:widowControl/>
              <w:jc w:val="center"/>
              <w:rPr>
                <w:rFonts w:ascii="宋体" w:hAnsi="宋体" w:cs="宋体"/>
                <w:kern w:val="0"/>
                <w:sz w:val="18"/>
                <w:szCs w:val="18"/>
              </w:rPr>
            </w:pPr>
            <w:r>
              <w:rPr>
                <w:rFonts w:hint="eastAsia" w:ascii="宋体" w:hAnsi="宋体" w:cs="宋体"/>
                <w:kern w:val="0"/>
                <w:sz w:val="18"/>
                <w:szCs w:val="18"/>
              </w:rPr>
              <w:t>≥90%</w:t>
            </w:r>
          </w:p>
        </w:tc>
      </w:tr>
      <w:tr w14:paraId="0DC7C43E">
        <w:tblPrEx>
          <w:tblCellMar>
            <w:top w:w="0" w:type="dxa"/>
            <w:left w:w="108" w:type="dxa"/>
            <w:bottom w:w="0" w:type="dxa"/>
            <w:right w:w="108" w:type="dxa"/>
          </w:tblCellMar>
        </w:tblPrEx>
        <w:trPr>
          <w:gridAfter w:val="1"/>
          <w:wAfter w:w="190" w:type="dxa"/>
          <w:trHeight w:val="396" w:hRule="atLeast"/>
        </w:trPr>
        <w:tc>
          <w:tcPr>
            <w:tcW w:w="2227" w:type="dxa"/>
            <w:gridSpan w:val="9"/>
            <w:vMerge w:val="continue"/>
            <w:tcBorders>
              <w:top w:val="nil"/>
              <w:left w:val="single" w:color="000000" w:sz="4" w:space="0"/>
              <w:bottom w:val="single" w:color="000000" w:sz="4" w:space="0"/>
              <w:right w:val="single" w:color="000000" w:sz="4" w:space="0"/>
            </w:tcBorders>
            <w:vAlign w:val="center"/>
          </w:tcPr>
          <w:p w14:paraId="0DBDD17E">
            <w:pPr>
              <w:widowControl/>
              <w:jc w:val="center"/>
              <w:rPr>
                <w:rFonts w:ascii="宋体" w:hAnsi="宋体" w:cs="宋体"/>
                <w:kern w:val="0"/>
                <w:sz w:val="18"/>
                <w:szCs w:val="18"/>
              </w:rPr>
            </w:pPr>
          </w:p>
        </w:tc>
        <w:tc>
          <w:tcPr>
            <w:tcW w:w="2199" w:type="dxa"/>
            <w:gridSpan w:val="18"/>
            <w:vMerge w:val="restart"/>
            <w:tcBorders>
              <w:top w:val="nil"/>
              <w:left w:val="single" w:color="000000" w:sz="4" w:space="0"/>
              <w:bottom w:val="single" w:color="000000" w:sz="4" w:space="0"/>
              <w:right w:val="single" w:color="000000" w:sz="4" w:space="0"/>
            </w:tcBorders>
            <w:shd w:val="clear" w:color="auto" w:fill="auto"/>
            <w:vAlign w:val="center"/>
          </w:tcPr>
          <w:p w14:paraId="547A13D5">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324" w:type="dxa"/>
            <w:gridSpan w:val="76"/>
            <w:tcBorders>
              <w:top w:val="single" w:color="000000" w:sz="4" w:space="0"/>
              <w:left w:val="nil"/>
              <w:bottom w:val="single" w:color="000000" w:sz="4" w:space="0"/>
              <w:right w:val="single" w:color="000000" w:sz="4" w:space="0"/>
            </w:tcBorders>
            <w:shd w:val="clear" w:color="auto" w:fill="auto"/>
            <w:vAlign w:val="center"/>
          </w:tcPr>
          <w:p w14:paraId="51764FEA">
            <w:pPr>
              <w:widowControl/>
              <w:jc w:val="center"/>
              <w:rPr>
                <w:rFonts w:ascii="宋体" w:hAnsi="宋体" w:cs="宋体"/>
                <w:kern w:val="0"/>
                <w:sz w:val="18"/>
                <w:szCs w:val="18"/>
              </w:rPr>
            </w:pPr>
            <w:r>
              <w:rPr>
                <w:rFonts w:hint="eastAsia" w:ascii="宋体" w:hAnsi="宋体" w:cs="宋体"/>
                <w:kern w:val="0"/>
                <w:sz w:val="18"/>
                <w:szCs w:val="18"/>
              </w:rPr>
              <w:t>经典节目（获全国级奖项节目）≥2个</w:t>
            </w:r>
          </w:p>
        </w:tc>
        <w:tc>
          <w:tcPr>
            <w:tcW w:w="3331" w:type="dxa"/>
            <w:gridSpan w:val="37"/>
            <w:tcBorders>
              <w:top w:val="single" w:color="000000" w:sz="4" w:space="0"/>
              <w:left w:val="nil"/>
              <w:bottom w:val="single" w:color="000000" w:sz="4" w:space="0"/>
              <w:right w:val="single" w:color="000000" w:sz="4" w:space="0"/>
            </w:tcBorders>
            <w:shd w:val="clear" w:color="auto" w:fill="auto"/>
            <w:vAlign w:val="center"/>
          </w:tcPr>
          <w:p w14:paraId="72A24FF3">
            <w:pPr>
              <w:widowControl/>
              <w:jc w:val="center"/>
              <w:rPr>
                <w:rFonts w:ascii="宋体" w:hAnsi="宋体" w:cs="宋体"/>
                <w:kern w:val="0"/>
                <w:sz w:val="18"/>
                <w:szCs w:val="18"/>
              </w:rPr>
            </w:pPr>
            <w:r>
              <w:rPr>
                <w:rFonts w:hint="eastAsia" w:ascii="宋体" w:hAnsi="宋体" w:cs="宋体"/>
                <w:kern w:val="0"/>
                <w:sz w:val="18"/>
                <w:szCs w:val="18"/>
              </w:rPr>
              <w:t>≥90%</w:t>
            </w:r>
          </w:p>
        </w:tc>
      </w:tr>
      <w:tr w14:paraId="2C789174">
        <w:tblPrEx>
          <w:tblCellMar>
            <w:top w:w="0" w:type="dxa"/>
            <w:left w:w="108" w:type="dxa"/>
            <w:bottom w:w="0" w:type="dxa"/>
            <w:right w:w="108" w:type="dxa"/>
          </w:tblCellMar>
        </w:tblPrEx>
        <w:trPr>
          <w:gridAfter w:val="1"/>
          <w:wAfter w:w="190" w:type="dxa"/>
          <w:trHeight w:val="417" w:hRule="atLeast"/>
        </w:trPr>
        <w:tc>
          <w:tcPr>
            <w:tcW w:w="2227" w:type="dxa"/>
            <w:gridSpan w:val="9"/>
            <w:vMerge w:val="continue"/>
            <w:tcBorders>
              <w:top w:val="nil"/>
              <w:left w:val="single" w:color="000000" w:sz="4" w:space="0"/>
              <w:bottom w:val="single" w:color="000000" w:sz="4" w:space="0"/>
              <w:right w:val="single" w:color="000000" w:sz="4" w:space="0"/>
            </w:tcBorders>
            <w:vAlign w:val="center"/>
          </w:tcPr>
          <w:p w14:paraId="7F557DDD">
            <w:pPr>
              <w:widowControl/>
              <w:jc w:val="center"/>
              <w:rPr>
                <w:rFonts w:ascii="宋体" w:hAnsi="宋体" w:cs="宋体"/>
                <w:kern w:val="0"/>
                <w:sz w:val="18"/>
                <w:szCs w:val="18"/>
              </w:rPr>
            </w:pPr>
          </w:p>
        </w:tc>
        <w:tc>
          <w:tcPr>
            <w:tcW w:w="2199" w:type="dxa"/>
            <w:gridSpan w:val="18"/>
            <w:vMerge w:val="continue"/>
            <w:tcBorders>
              <w:top w:val="nil"/>
              <w:left w:val="single" w:color="000000" w:sz="4" w:space="0"/>
              <w:bottom w:val="single" w:color="000000" w:sz="4" w:space="0"/>
              <w:right w:val="single" w:color="000000" w:sz="4" w:space="0"/>
            </w:tcBorders>
            <w:vAlign w:val="center"/>
          </w:tcPr>
          <w:p w14:paraId="309A99AA">
            <w:pPr>
              <w:widowControl/>
              <w:jc w:val="center"/>
              <w:rPr>
                <w:rFonts w:ascii="宋体" w:hAnsi="宋体" w:cs="宋体"/>
                <w:kern w:val="0"/>
                <w:sz w:val="18"/>
                <w:szCs w:val="18"/>
              </w:rPr>
            </w:pPr>
          </w:p>
        </w:tc>
        <w:tc>
          <w:tcPr>
            <w:tcW w:w="6324" w:type="dxa"/>
            <w:gridSpan w:val="76"/>
            <w:tcBorders>
              <w:top w:val="single" w:color="000000" w:sz="4" w:space="0"/>
              <w:left w:val="nil"/>
              <w:bottom w:val="single" w:color="000000" w:sz="4" w:space="0"/>
              <w:right w:val="single" w:color="000000" w:sz="4" w:space="0"/>
            </w:tcBorders>
            <w:shd w:val="clear" w:color="auto" w:fill="auto"/>
            <w:vAlign w:val="center"/>
          </w:tcPr>
          <w:p w14:paraId="6B110BE1">
            <w:pPr>
              <w:widowControl/>
              <w:jc w:val="center"/>
              <w:rPr>
                <w:rFonts w:ascii="宋体" w:hAnsi="宋体" w:cs="宋体"/>
                <w:kern w:val="0"/>
                <w:sz w:val="18"/>
                <w:szCs w:val="18"/>
              </w:rPr>
            </w:pPr>
            <w:r>
              <w:rPr>
                <w:rFonts w:hint="eastAsia" w:ascii="宋体" w:hAnsi="宋体" w:cs="宋体"/>
                <w:kern w:val="0"/>
                <w:sz w:val="18"/>
                <w:szCs w:val="18"/>
              </w:rPr>
              <w:t>每场演出副高以上职称演员≥3人</w:t>
            </w:r>
          </w:p>
        </w:tc>
        <w:tc>
          <w:tcPr>
            <w:tcW w:w="3331" w:type="dxa"/>
            <w:gridSpan w:val="37"/>
            <w:tcBorders>
              <w:top w:val="single" w:color="000000" w:sz="4" w:space="0"/>
              <w:left w:val="nil"/>
              <w:bottom w:val="single" w:color="000000" w:sz="4" w:space="0"/>
              <w:right w:val="single" w:color="000000" w:sz="4" w:space="0"/>
            </w:tcBorders>
            <w:shd w:val="clear" w:color="auto" w:fill="auto"/>
            <w:vAlign w:val="center"/>
          </w:tcPr>
          <w:p w14:paraId="15DDDE13">
            <w:pPr>
              <w:widowControl/>
              <w:jc w:val="center"/>
              <w:rPr>
                <w:rFonts w:ascii="宋体" w:hAnsi="宋体" w:cs="宋体"/>
                <w:kern w:val="0"/>
                <w:sz w:val="18"/>
                <w:szCs w:val="18"/>
              </w:rPr>
            </w:pPr>
            <w:r>
              <w:rPr>
                <w:rFonts w:hint="eastAsia" w:ascii="宋体" w:hAnsi="宋体" w:cs="宋体"/>
                <w:kern w:val="0"/>
                <w:sz w:val="18"/>
                <w:szCs w:val="18"/>
              </w:rPr>
              <w:t>≥90%</w:t>
            </w:r>
          </w:p>
        </w:tc>
      </w:tr>
      <w:tr w14:paraId="4CBCAEB2">
        <w:tblPrEx>
          <w:tblCellMar>
            <w:top w:w="0" w:type="dxa"/>
            <w:left w:w="108" w:type="dxa"/>
            <w:bottom w:w="0" w:type="dxa"/>
            <w:right w:w="108" w:type="dxa"/>
          </w:tblCellMar>
        </w:tblPrEx>
        <w:trPr>
          <w:gridAfter w:val="1"/>
          <w:wAfter w:w="190" w:type="dxa"/>
          <w:trHeight w:val="422" w:hRule="atLeast"/>
        </w:trPr>
        <w:tc>
          <w:tcPr>
            <w:tcW w:w="2227" w:type="dxa"/>
            <w:gridSpan w:val="9"/>
            <w:vMerge w:val="restart"/>
            <w:tcBorders>
              <w:top w:val="nil"/>
              <w:left w:val="single" w:color="000000" w:sz="4" w:space="0"/>
              <w:bottom w:val="single" w:color="000000" w:sz="4" w:space="0"/>
              <w:right w:val="single" w:color="000000" w:sz="4" w:space="0"/>
            </w:tcBorders>
            <w:shd w:val="clear" w:color="auto" w:fill="auto"/>
            <w:vAlign w:val="center"/>
          </w:tcPr>
          <w:p w14:paraId="386B5781">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2199" w:type="dxa"/>
            <w:gridSpan w:val="18"/>
            <w:vMerge w:val="restart"/>
            <w:tcBorders>
              <w:top w:val="nil"/>
              <w:left w:val="single" w:color="000000" w:sz="4" w:space="0"/>
              <w:bottom w:val="single" w:color="000000" w:sz="4" w:space="0"/>
              <w:right w:val="single" w:color="000000" w:sz="4" w:space="0"/>
            </w:tcBorders>
            <w:shd w:val="clear" w:color="auto" w:fill="auto"/>
            <w:vAlign w:val="center"/>
          </w:tcPr>
          <w:p w14:paraId="4B1FF8B8">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324" w:type="dxa"/>
            <w:gridSpan w:val="76"/>
            <w:tcBorders>
              <w:top w:val="single" w:color="000000" w:sz="4" w:space="0"/>
              <w:left w:val="nil"/>
              <w:bottom w:val="single" w:color="000000" w:sz="4" w:space="0"/>
              <w:right w:val="single" w:color="000000" w:sz="4" w:space="0"/>
            </w:tcBorders>
            <w:shd w:val="clear" w:color="auto" w:fill="auto"/>
            <w:vAlign w:val="center"/>
          </w:tcPr>
          <w:p w14:paraId="13D34AD8">
            <w:pPr>
              <w:widowControl/>
              <w:jc w:val="center"/>
              <w:rPr>
                <w:rFonts w:ascii="宋体" w:hAnsi="宋体" w:cs="宋体"/>
                <w:kern w:val="0"/>
                <w:sz w:val="18"/>
                <w:szCs w:val="18"/>
              </w:rPr>
            </w:pPr>
            <w:r>
              <w:rPr>
                <w:rFonts w:hint="eastAsia" w:ascii="宋体" w:hAnsi="宋体" w:cs="宋体"/>
                <w:kern w:val="0"/>
                <w:sz w:val="18"/>
                <w:szCs w:val="18"/>
              </w:rPr>
              <w:t>贫困地区覆盖率</w:t>
            </w:r>
          </w:p>
        </w:tc>
        <w:tc>
          <w:tcPr>
            <w:tcW w:w="3331" w:type="dxa"/>
            <w:gridSpan w:val="37"/>
            <w:tcBorders>
              <w:top w:val="single" w:color="000000" w:sz="4" w:space="0"/>
              <w:left w:val="nil"/>
              <w:bottom w:val="single" w:color="000000" w:sz="4" w:space="0"/>
              <w:right w:val="single" w:color="000000" w:sz="4" w:space="0"/>
            </w:tcBorders>
            <w:shd w:val="clear" w:color="auto" w:fill="auto"/>
            <w:vAlign w:val="center"/>
          </w:tcPr>
          <w:p w14:paraId="46FACEAE">
            <w:pPr>
              <w:widowControl/>
              <w:jc w:val="center"/>
              <w:rPr>
                <w:rFonts w:ascii="宋体" w:hAnsi="宋体" w:cs="宋体"/>
                <w:kern w:val="0"/>
                <w:sz w:val="18"/>
                <w:szCs w:val="18"/>
              </w:rPr>
            </w:pPr>
            <w:r>
              <w:rPr>
                <w:rFonts w:hint="eastAsia" w:ascii="宋体" w:hAnsi="宋体" w:cs="宋体"/>
                <w:kern w:val="0"/>
                <w:sz w:val="18"/>
                <w:szCs w:val="18"/>
              </w:rPr>
              <w:t>≥90%</w:t>
            </w:r>
          </w:p>
        </w:tc>
      </w:tr>
      <w:tr w14:paraId="3BBD8F04">
        <w:tblPrEx>
          <w:tblCellMar>
            <w:top w:w="0" w:type="dxa"/>
            <w:left w:w="108" w:type="dxa"/>
            <w:bottom w:w="0" w:type="dxa"/>
            <w:right w:w="108" w:type="dxa"/>
          </w:tblCellMar>
        </w:tblPrEx>
        <w:trPr>
          <w:gridAfter w:val="1"/>
          <w:wAfter w:w="190" w:type="dxa"/>
          <w:trHeight w:val="272" w:hRule="atLeast"/>
        </w:trPr>
        <w:tc>
          <w:tcPr>
            <w:tcW w:w="2227" w:type="dxa"/>
            <w:gridSpan w:val="9"/>
            <w:vMerge w:val="continue"/>
            <w:tcBorders>
              <w:top w:val="nil"/>
              <w:left w:val="single" w:color="000000" w:sz="4" w:space="0"/>
              <w:bottom w:val="single" w:color="000000" w:sz="4" w:space="0"/>
              <w:right w:val="single" w:color="000000" w:sz="4" w:space="0"/>
            </w:tcBorders>
            <w:vAlign w:val="center"/>
          </w:tcPr>
          <w:p w14:paraId="5102E1C8">
            <w:pPr>
              <w:widowControl/>
              <w:jc w:val="center"/>
              <w:rPr>
                <w:rFonts w:ascii="宋体" w:hAnsi="宋体" w:cs="宋体"/>
                <w:kern w:val="0"/>
                <w:sz w:val="18"/>
                <w:szCs w:val="18"/>
              </w:rPr>
            </w:pPr>
          </w:p>
        </w:tc>
        <w:tc>
          <w:tcPr>
            <w:tcW w:w="2199" w:type="dxa"/>
            <w:gridSpan w:val="18"/>
            <w:vMerge w:val="continue"/>
            <w:tcBorders>
              <w:top w:val="nil"/>
              <w:left w:val="single" w:color="000000" w:sz="4" w:space="0"/>
              <w:bottom w:val="single" w:color="000000" w:sz="4" w:space="0"/>
              <w:right w:val="single" w:color="000000" w:sz="4" w:space="0"/>
            </w:tcBorders>
            <w:vAlign w:val="center"/>
          </w:tcPr>
          <w:p w14:paraId="5003634B">
            <w:pPr>
              <w:widowControl/>
              <w:jc w:val="center"/>
              <w:rPr>
                <w:rFonts w:ascii="宋体" w:hAnsi="宋体" w:cs="宋体"/>
                <w:kern w:val="0"/>
                <w:sz w:val="18"/>
                <w:szCs w:val="18"/>
              </w:rPr>
            </w:pPr>
          </w:p>
        </w:tc>
        <w:tc>
          <w:tcPr>
            <w:tcW w:w="6324" w:type="dxa"/>
            <w:gridSpan w:val="76"/>
            <w:tcBorders>
              <w:top w:val="single" w:color="000000" w:sz="4" w:space="0"/>
              <w:left w:val="nil"/>
              <w:bottom w:val="single" w:color="000000" w:sz="4" w:space="0"/>
              <w:right w:val="single" w:color="000000" w:sz="4" w:space="0"/>
            </w:tcBorders>
            <w:shd w:val="clear" w:color="auto" w:fill="auto"/>
            <w:vAlign w:val="center"/>
          </w:tcPr>
          <w:p w14:paraId="30D582DA">
            <w:pPr>
              <w:widowControl/>
              <w:jc w:val="center"/>
              <w:rPr>
                <w:rFonts w:ascii="宋体" w:hAnsi="宋体" w:cs="宋体"/>
                <w:kern w:val="0"/>
                <w:sz w:val="18"/>
                <w:szCs w:val="18"/>
              </w:rPr>
            </w:pPr>
            <w:r>
              <w:rPr>
                <w:rFonts w:hint="eastAsia" w:ascii="宋体" w:hAnsi="宋体" w:cs="宋体"/>
                <w:kern w:val="0"/>
                <w:sz w:val="18"/>
                <w:szCs w:val="18"/>
              </w:rPr>
              <w:t>演出报道100篇通讯稿</w:t>
            </w:r>
          </w:p>
        </w:tc>
        <w:tc>
          <w:tcPr>
            <w:tcW w:w="3331" w:type="dxa"/>
            <w:gridSpan w:val="37"/>
            <w:tcBorders>
              <w:top w:val="single" w:color="000000" w:sz="4" w:space="0"/>
              <w:left w:val="nil"/>
              <w:bottom w:val="single" w:color="000000" w:sz="4" w:space="0"/>
              <w:right w:val="single" w:color="000000" w:sz="4" w:space="0"/>
            </w:tcBorders>
            <w:shd w:val="clear" w:color="auto" w:fill="auto"/>
            <w:vAlign w:val="center"/>
          </w:tcPr>
          <w:p w14:paraId="630AC4D6">
            <w:pPr>
              <w:widowControl/>
              <w:jc w:val="center"/>
              <w:rPr>
                <w:rFonts w:ascii="宋体" w:hAnsi="宋体" w:cs="宋体"/>
                <w:kern w:val="0"/>
                <w:sz w:val="18"/>
                <w:szCs w:val="18"/>
              </w:rPr>
            </w:pPr>
            <w:r>
              <w:rPr>
                <w:rFonts w:hint="eastAsia" w:ascii="宋体" w:hAnsi="宋体" w:cs="宋体"/>
                <w:kern w:val="0"/>
                <w:sz w:val="18"/>
                <w:szCs w:val="18"/>
              </w:rPr>
              <w:t>≥90%</w:t>
            </w:r>
          </w:p>
        </w:tc>
      </w:tr>
      <w:tr w14:paraId="510A03AD">
        <w:tblPrEx>
          <w:tblCellMar>
            <w:top w:w="0" w:type="dxa"/>
            <w:left w:w="108" w:type="dxa"/>
            <w:bottom w:w="0" w:type="dxa"/>
            <w:right w:w="108" w:type="dxa"/>
          </w:tblCellMar>
        </w:tblPrEx>
        <w:trPr>
          <w:gridAfter w:val="1"/>
          <w:wAfter w:w="190" w:type="dxa"/>
          <w:trHeight w:val="390" w:hRule="atLeast"/>
        </w:trPr>
        <w:tc>
          <w:tcPr>
            <w:tcW w:w="2227" w:type="dxa"/>
            <w:gridSpan w:val="9"/>
            <w:vMerge w:val="continue"/>
            <w:tcBorders>
              <w:top w:val="nil"/>
              <w:left w:val="single" w:color="000000" w:sz="4" w:space="0"/>
              <w:bottom w:val="single" w:color="000000" w:sz="4" w:space="0"/>
              <w:right w:val="single" w:color="000000" w:sz="4" w:space="0"/>
            </w:tcBorders>
            <w:vAlign w:val="center"/>
          </w:tcPr>
          <w:p w14:paraId="50E5D883">
            <w:pPr>
              <w:widowControl/>
              <w:jc w:val="center"/>
              <w:rPr>
                <w:rFonts w:ascii="宋体" w:hAnsi="宋体" w:cs="宋体"/>
                <w:kern w:val="0"/>
                <w:sz w:val="18"/>
                <w:szCs w:val="18"/>
              </w:rPr>
            </w:pPr>
          </w:p>
        </w:tc>
        <w:tc>
          <w:tcPr>
            <w:tcW w:w="2199" w:type="dxa"/>
            <w:gridSpan w:val="18"/>
            <w:vMerge w:val="continue"/>
            <w:tcBorders>
              <w:top w:val="nil"/>
              <w:left w:val="single" w:color="000000" w:sz="4" w:space="0"/>
              <w:bottom w:val="single" w:color="000000" w:sz="4" w:space="0"/>
              <w:right w:val="single" w:color="000000" w:sz="4" w:space="0"/>
            </w:tcBorders>
            <w:vAlign w:val="center"/>
          </w:tcPr>
          <w:p w14:paraId="61871ADD">
            <w:pPr>
              <w:widowControl/>
              <w:jc w:val="center"/>
              <w:rPr>
                <w:rFonts w:ascii="宋体" w:hAnsi="宋体" w:cs="宋体"/>
                <w:kern w:val="0"/>
                <w:sz w:val="18"/>
                <w:szCs w:val="18"/>
              </w:rPr>
            </w:pPr>
          </w:p>
        </w:tc>
        <w:tc>
          <w:tcPr>
            <w:tcW w:w="6324" w:type="dxa"/>
            <w:gridSpan w:val="76"/>
            <w:tcBorders>
              <w:top w:val="single" w:color="000000" w:sz="4" w:space="0"/>
              <w:left w:val="nil"/>
              <w:bottom w:val="single" w:color="000000" w:sz="4" w:space="0"/>
              <w:right w:val="single" w:color="000000" w:sz="4" w:space="0"/>
            </w:tcBorders>
            <w:shd w:val="clear" w:color="auto" w:fill="auto"/>
            <w:vAlign w:val="center"/>
          </w:tcPr>
          <w:p w14:paraId="3F9F6F0A">
            <w:pPr>
              <w:widowControl/>
              <w:jc w:val="center"/>
              <w:rPr>
                <w:rFonts w:ascii="宋体" w:hAnsi="宋体" w:cs="宋体"/>
                <w:kern w:val="0"/>
                <w:sz w:val="18"/>
                <w:szCs w:val="18"/>
              </w:rPr>
            </w:pPr>
            <w:r>
              <w:rPr>
                <w:rFonts w:hint="eastAsia" w:ascii="宋体" w:hAnsi="宋体" w:cs="宋体"/>
                <w:kern w:val="0"/>
                <w:sz w:val="18"/>
                <w:szCs w:val="18"/>
              </w:rPr>
              <w:t>演出场次</w:t>
            </w:r>
          </w:p>
        </w:tc>
        <w:tc>
          <w:tcPr>
            <w:tcW w:w="3331" w:type="dxa"/>
            <w:gridSpan w:val="37"/>
            <w:tcBorders>
              <w:top w:val="single" w:color="000000" w:sz="4" w:space="0"/>
              <w:left w:val="nil"/>
              <w:bottom w:val="single" w:color="000000" w:sz="4" w:space="0"/>
              <w:right w:val="single" w:color="000000" w:sz="4" w:space="0"/>
            </w:tcBorders>
            <w:shd w:val="clear" w:color="auto" w:fill="auto"/>
            <w:vAlign w:val="center"/>
          </w:tcPr>
          <w:p w14:paraId="2D5A47A0">
            <w:pPr>
              <w:widowControl/>
              <w:jc w:val="center"/>
              <w:rPr>
                <w:rFonts w:ascii="宋体" w:hAnsi="宋体" w:cs="宋体"/>
                <w:kern w:val="0"/>
                <w:sz w:val="18"/>
                <w:szCs w:val="18"/>
              </w:rPr>
            </w:pPr>
            <w:r>
              <w:rPr>
                <w:rFonts w:hint="eastAsia" w:ascii="宋体" w:hAnsi="宋体" w:cs="宋体"/>
                <w:kern w:val="0"/>
                <w:sz w:val="18"/>
                <w:szCs w:val="18"/>
              </w:rPr>
              <w:t>≥90%</w:t>
            </w:r>
          </w:p>
        </w:tc>
      </w:tr>
      <w:tr w14:paraId="781F1943">
        <w:tblPrEx>
          <w:tblCellMar>
            <w:top w:w="0" w:type="dxa"/>
            <w:left w:w="108" w:type="dxa"/>
            <w:bottom w:w="0" w:type="dxa"/>
            <w:right w:w="108" w:type="dxa"/>
          </w:tblCellMar>
        </w:tblPrEx>
        <w:trPr>
          <w:gridAfter w:val="1"/>
          <w:wAfter w:w="190" w:type="dxa"/>
          <w:trHeight w:val="600" w:hRule="atLeast"/>
        </w:trPr>
        <w:tc>
          <w:tcPr>
            <w:tcW w:w="2227" w:type="dxa"/>
            <w:gridSpan w:val="9"/>
            <w:vMerge w:val="restart"/>
            <w:tcBorders>
              <w:top w:val="nil"/>
              <w:left w:val="single" w:color="000000" w:sz="4" w:space="0"/>
              <w:bottom w:val="single" w:color="000000" w:sz="4" w:space="0"/>
              <w:right w:val="single" w:color="000000" w:sz="4" w:space="0"/>
            </w:tcBorders>
            <w:shd w:val="clear" w:color="auto" w:fill="auto"/>
            <w:vAlign w:val="center"/>
          </w:tcPr>
          <w:p w14:paraId="1692956F">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199" w:type="dxa"/>
            <w:gridSpan w:val="18"/>
            <w:vMerge w:val="restart"/>
            <w:tcBorders>
              <w:top w:val="nil"/>
              <w:left w:val="single" w:color="000000" w:sz="4" w:space="0"/>
              <w:bottom w:val="single" w:color="000000" w:sz="4" w:space="0"/>
              <w:right w:val="single" w:color="000000" w:sz="4" w:space="0"/>
            </w:tcBorders>
            <w:shd w:val="clear" w:color="auto" w:fill="auto"/>
            <w:vAlign w:val="center"/>
          </w:tcPr>
          <w:p w14:paraId="6DEA6196">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324" w:type="dxa"/>
            <w:gridSpan w:val="76"/>
            <w:tcBorders>
              <w:top w:val="single" w:color="000000" w:sz="4" w:space="0"/>
              <w:left w:val="nil"/>
              <w:bottom w:val="single" w:color="000000" w:sz="4" w:space="0"/>
              <w:right w:val="single" w:color="000000" w:sz="4" w:space="0"/>
            </w:tcBorders>
            <w:shd w:val="clear" w:color="auto" w:fill="auto"/>
            <w:vAlign w:val="center"/>
          </w:tcPr>
          <w:p w14:paraId="72D11555">
            <w:pPr>
              <w:widowControl/>
              <w:jc w:val="center"/>
              <w:rPr>
                <w:rFonts w:ascii="宋体" w:hAnsi="宋体" w:cs="宋体"/>
                <w:kern w:val="0"/>
                <w:sz w:val="18"/>
                <w:szCs w:val="18"/>
              </w:rPr>
            </w:pPr>
            <w:r>
              <w:rPr>
                <w:rFonts w:hint="eastAsia" w:ascii="宋体" w:hAnsi="宋体" w:cs="宋体"/>
                <w:kern w:val="0"/>
                <w:sz w:val="18"/>
                <w:szCs w:val="18"/>
              </w:rPr>
              <w:t>社会公众满意度</w:t>
            </w:r>
          </w:p>
        </w:tc>
        <w:tc>
          <w:tcPr>
            <w:tcW w:w="3331" w:type="dxa"/>
            <w:gridSpan w:val="37"/>
            <w:tcBorders>
              <w:top w:val="single" w:color="000000" w:sz="4" w:space="0"/>
              <w:left w:val="nil"/>
              <w:bottom w:val="single" w:color="000000" w:sz="4" w:space="0"/>
              <w:right w:val="single" w:color="000000" w:sz="4" w:space="0"/>
            </w:tcBorders>
            <w:shd w:val="clear" w:color="auto" w:fill="auto"/>
            <w:vAlign w:val="center"/>
          </w:tcPr>
          <w:p w14:paraId="44D2AB78">
            <w:pPr>
              <w:widowControl/>
              <w:jc w:val="center"/>
              <w:rPr>
                <w:rFonts w:ascii="宋体" w:hAnsi="宋体" w:cs="宋体"/>
                <w:kern w:val="0"/>
                <w:sz w:val="18"/>
                <w:szCs w:val="18"/>
              </w:rPr>
            </w:pPr>
            <w:r>
              <w:rPr>
                <w:rFonts w:hint="eastAsia" w:ascii="宋体" w:hAnsi="宋体" w:cs="宋体"/>
                <w:kern w:val="0"/>
                <w:sz w:val="18"/>
                <w:szCs w:val="18"/>
              </w:rPr>
              <w:t>≥90%</w:t>
            </w:r>
          </w:p>
        </w:tc>
      </w:tr>
      <w:tr w14:paraId="05F26FFA">
        <w:tblPrEx>
          <w:tblCellMar>
            <w:top w:w="0" w:type="dxa"/>
            <w:left w:w="108" w:type="dxa"/>
            <w:bottom w:w="0" w:type="dxa"/>
            <w:right w:w="108" w:type="dxa"/>
          </w:tblCellMar>
        </w:tblPrEx>
        <w:trPr>
          <w:gridAfter w:val="1"/>
          <w:wAfter w:w="190" w:type="dxa"/>
          <w:trHeight w:val="600" w:hRule="atLeast"/>
        </w:trPr>
        <w:tc>
          <w:tcPr>
            <w:tcW w:w="2227" w:type="dxa"/>
            <w:gridSpan w:val="9"/>
            <w:vMerge w:val="continue"/>
            <w:tcBorders>
              <w:top w:val="nil"/>
              <w:left w:val="single" w:color="000000" w:sz="4" w:space="0"/>
              <w:bottom w:val="single" w:color="000000" w:sz="4" w:space="0"/>
              <w:right w:val="single" w:color="000000" w:sz="4" w:space="0"/>
            </w:tcBorders>
            <w:vAlign w:val="center"/>
          </w:tcPr>
          <w:p w14:paraId="064BD8AF">
            <w:pPr>
              <w:widowControl/>
              <w:jc w:val="center"/>
              <w:rPr>
                <w:rFonts w:ascii="宋体" w:hAnsi="宋体" w:cs="宋体"/>
                <w:kern w:val="0"/>
                <w:sz w:val="18"/>
                <w:szCs w:val="18"/>
              </w:rPr>
            </w:pPr>
          </w:p>
        </w:tc>
        <w:tc>
          <w:tcPr>
            <w:tcW w:w="2199" w:type="dxa"/>
            <w:gridSpan w:val="18"/>
            <w:vMerge w:val="continue"/>
            <w:tcBorders>
              <w:top w:val="nil"/>
              <w:left w:val="single" w:color="000000" w:sz="4" w:space="0"/>
              <w:bottom w:val="single" w:color="000000" w:sz="4" w:space="0"/>
              <w:right w:val="single" w:color="000000" w:sz="4" w:space="0"/>
            </w:tcBorders>
            <w:vAlign w:val="center"/>
          </w:tcPr>
          <w:p w14:paraId="0C754F21">
            <w:pPr>
              <w:widowControl/>
              <w:jc w:val="center"/>
              <w:rPr>
                <w:rFonts w:ascii="宋体" w:hAnsi="宋体" w:cs="宋体"/>
                <w:kern w:val="0"/>
                <w:sz w:val="18"/>
                <w:szCs w:val="18"/>
              </w:rPr>
            </w:pPr>
          </w:p>
        </w:tc>
        <w:tc>
          <w:tcPr>
            <w:tcW w:w="6324" w:type="dxa"/>
            <w:gridSpan w:val="76"/>
            <w:tcBorders>
              <w:top w:val="single" w:color="000000" w:sz="4" w:space="0"/>
              <w:left w:val="nil"/>
              <w:bottom w:val="single" w:color="000000" w:sz="4" w:space="0"/>
              <w:right w:val="single" w:color="000000" w:sz="4" w:space="0"/>
            </w:tcBorders>
            <w:shd w:val="clear" w:color="auto" w:fill="auto"/>
            <w:vAlign w:val="center"/>
          </w:tcPr>
          <w:p w14:paraId="18EDEC15">
            <w:pPr>
              <w:widowControl/>
              <w:jc w:val="center"/>
              <w:rPr>
                <w:rFonts w:ascii="宋体" w:hAnsi="宋体" w:cs="宋体"/>
                <w:kern w:val="0"/>
                <w:sz w:val="18"/>
                <w:szCs w:val="18"/>
              </w:rPr>
            </w:pPr>
            <w:r>
              <w:rPr>
                <w:rFonts w:hint="eastAsia" w:ascii="宋体" w:hAnsi="宋体" w:cs="宋体"/>
                <w:kern w:val="0"/>
                <w:sz w:val="18"/>
                <w:szCs w:val="18"/>
              </w:rPr>
              <w:t>完成率</w:t>
            </w:r>
          </w:p>
        </w:tc>
        <w:tc>
          <w:tcPr>
            <w:tcW w:w="3331" w:type="dxa"/>
            <w:gridSpan w:val="37"/>
            <w:tcBorders>
              <w:top w:val="single" w:color="000000" w:sz="4" w:space="0"/>
              <w:left w:val="nil"/>
              <w:bottom w:val="single" w:color="000000" w:sz="4" w:space="0"/>
              <w:right w:val="single" w:color="000000" w:sz="4" w:space="0"/>
            </w:tcBorders>
            <w:shd w:val="clear" w:color="auto" w:fill="auto"/>
            <w:vAlign w:val="center"/>
          </w:tcPr>
          <w:p w14:paraId="65C8F097">
            <w:pPr>
              <w:widowControl/>
              <w:jc w:val="center"/>
              <w:rPr>
                <w:rFonts w:ascii="宋体" w:hAnsi="宋体" w:cs="宋体"/>
                <w:kern w:val="0"/>
                <w:sz w:val="18"/>
                <w:szCs w:val="18"/>
              </w:rPr>
            </w:pPr>
            <w:r>
              <w:rPr>
                <w:rFonts w:hint="eastAsia" w:ascii="宋体" w:hAnsi="宋体" w:cs="宋体"/>
                <w:kern w:val="0"/>
                <w:sz w:val="18"/>
                <w:szCs w:val="18"/>
              </w:rPr>
              <w:t>≥90%</w:t>
            </w:r>
          </w:p>
        </w:tc>
      </w:tr>
    </w:tbl>
    <w:p w14:paraId="4D8A8760">
      <w:pPr>
        <w:widowControl/>
        <w:spacing w:beforeLines="50"/>
        <w:jc w:val="both"/>
        <w:outlineLvl w:val="1"/>
        <w:rPr>
          <w:rFonts w:hint="eastAsia" w:ascii="黑体" w:hAnsi="黑体" w:eastAsia="黑体"/>
          <w:kern w:val="0"/>
          <w:sz w:val="32"/>
          <w:szCs w:val="32"/>
        </w:rPr>
        <w:sectPr>
          <w:pgSz w:w="16838" w:h="11906" w:orient="landscape"/>
          <w:pgMar w:top="1800" w:right="1440" w:bottom="1800" w:left="1440" w:header="851" w:footer="992" w:gutter="0"/>
          <w:cols w:space="425" w:num="1"/>
          <w:docGrid w:type="lines" w:linePitch="312" w:charSpace="0"/>
        </w:sectPr>
      </w:pPr>
    </w:p>
    <w:tbl>
      <w:tblPr>
        <w:tblStyle w:val="5"/>
        <w:tblW w:w="140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14"/>
        <w:gridCol w:w="1360"/>
        <w:gridCol w:w="992"/>
        <w:gridCol w:w="910"/>
        <w:gridCol w:w="2169"/>
        <w:gridCol w:w="903"/>
        <w:gridCol w:w="1173"/>
        <w:gridCol w:w="1277"/>
        <w:gridCol w:w="3816"/>
      </w:tblGrid>
      <w:tr w14:paraId="13732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4014" w:type="dxa"/>
            <w:gridSpan w:val="9"/>
            <w:shd w:val="clear" w:color="auto" w:fill="auto"/>
            <w:vAlign w:val="bottom"/>
          </w:tcPr>
          <w:p w14:paraId="456CEBEC">
            <w:pPr>
              <w:keepNext w:val="0"/>
              <w:keepLines w:val="0"/>
              <w:widowControl/>
              <w:suppressLineNumbers w:val="0"/>
              <w:jc w:val="center"/>
              <w:textAlignment w:val="bottom"/>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  目  支  出  绩  效  目  标  表</w:t>
            </w:r>
          </w:p>
        </w:tc>
      </w:tr>
      <w:tr w14:paraId="2BE79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943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54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3932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rPr>
              <w:t>自治区文化</w:t>
            </w:r>
            <w:r>
              <w:rPr>
                <w:rFonts w:hint="eastAsia" w:ascii="宋体" w:hAnsi="宋体" w:cs="宋体"/>
                <w:color w:val="000000"/>
                <w:kern w:val="0"/>
                <w:sz w:val="18"/>
                <w:szCs w:val="18"/>
                <w:lang w:eastAsia="zh-CN"/>
              </w:rPr>
              <w:t>和旅游</w:t>
            </w:r>
            <w:r>
              <w:rPr>
                <w:rFonts w:hint="eastAsia" w:ascii="宋体" w:hAnsi="宋体" w:cs="宋体"/>
                <w:color w:val="000000"/>
                <w:kern w:val="0"/>
                <w:sz w:val="18"/>
                <w:szCs w:val="18"/>
              </w:rPr>
              <w:t>厅</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002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6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0CF7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西洽会、厦洽会、中国国际商品博览会</w:t>
            </w:r>
          </w:p>
        </w:tc>
      </w:tr>
      <w:tr w14:paraId="66A56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100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755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D0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AC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AF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E3C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75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14:paraId="736B2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5EB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1260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0135ED5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全疆相关旅游企业参与洽谈会、博览会、展会，宣传展示我区旅游产品，推介我区旅游投资项目，招徕国际国内投资，为区内外投资者提供交流平台。更好地宣传和推介我区丰富多彩的旅游资源和旅游产品，进一步加强与国际旅游界的广泛交流与合作，提升新疆旅游品牌的国际知名度和影响力，叫响“新疆是个好地方”旅游品牌，推动旅游业大发展快发展，努力建设世界重要旅游目的地。</w:t>
            </w:r>
          </w:p>
        </w:tc>
      </w:tr>
      <w:tr w14:paraId="04709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3"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5D2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CF3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F873D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7A5A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指标值（包含数字及文字描述）</w:t>
            </w:r>
          </w:p>
        </w:tc>
      </w:tr>
      <w:tr w14:paraId="40C24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3" w:hRule="atLeast"/>
        </w:trPr>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AD7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项目完成指标</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8D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0504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参展费用</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C86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≥1000元</w:t>
            </w:r>
          </w:p>
        </w:tc>
      </w:tr>
      <w:tr w14:paraId="16CCE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3"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60206">
            <w:pPr>
              <w:jc w:val="cente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0E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BB2C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活动资金拨付时限</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099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≤30天</w:t>
            </w:r>
          </w:p>
        </w:tc>
      </w:tr>
      <w:tr w14:paraId="37C88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3"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4180E">
            <w:pPr>
              <w:jc w:val="center"/>
              <w:rPr>
                <w:rFonts w:hint="eastAsia" w:ascii="宋体" w:hAnsi="宋体" w:eastAsia="宋体" w:cs="宋体"/>
                <w:i w:val="0"/>
                <w:color w:val="000000"/>
                <w:sz w:val="18"/>
                <w:szCs w:val="18"/>
                <w:u w:val="none"/>
              </w:rPr>
            </w:pP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3D3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5F9E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参展单位数量</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3FB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5A4E9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95AC7">
            <w:pPr>
              <w:jc w:val="center"/>
              <w:rPr>
                <w:rFonts w:hint="eastAsia" w:ascii="宋体" w:hAnsi="宋体" w:eastAsia="宋体" w:cs="宋体"/>
                <w:i w:val="0"/>
                <w:color w:val="000000"/>
                <w:sz w:val="18"/>
                <w:szCs w:val="18"/>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1EFA8">
            <w:pPr>
              <w:jc w:val="center"/>
              <w:rPr>
                <w:rFonts w:hint="eastAsia" w:ascii="宋体" w:hAnsi="宋体" w:eastAsia="宋体" w:cs="宋体"/>
                <w:i w:val="0"/>
                <w:color w:val="000000"/>
                <w:sz w:val="18"/>
                <w:szCs w:val="18"/>
                <w:u w:val="none"/>
              </w:rPr>
            </w:pP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F4AB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举办展会次数</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797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14:paraId="6C2E2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3"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DF555">
            <w:pPr>
              <w:jc w:val="center"/>
              <w:rPr>
                <w:rFonts w:hint="eastAsia" w:ascii="宋体" w:hAnsi="宋体" w:eastAsia="宋体" w:cs="宋体"/>
                <w:i w:val="0"/>
                <w:color w:val="000000"/>
                <w:sz w:val="18"/>
                <w:szCs w:val="18"/>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CE515">
            <w:pPr>
              <w:jc w:val="center"/>
              <w:rPr>
                <w:rFonts w:hint="eastAsia" w:ascii="宋体" w:hAnsi="宋体" w:eastAsia="宋体" w:cs="宋体"/>
                <w:i w:val="0"/>
                <w:color w:val="000000"/>
                <w:sz w:val="18"/>
                <w:szCs w:val="18"/>
                <w:u w:val="none"/>
              </w:rPr>
            </w:pP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32B5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展位数</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600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0F66E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869B5">
            <w:pPr>
              <w:jc w:val="cente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27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8628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展位搭建效果</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69A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r>
      <w:tr w14:paraId="05C68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FD8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项目效益指标</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50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D7C8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游客吸引功能</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585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节事旅游产品丰富，强大的游客吸引功能</w:t>
            </w:r>
          </w:p>
        </w:tc>
      </w:tr>
      <w:tr w14:paraId="77E26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12089">
            <w:pPr>
              <w:jc w:val="cente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F5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E7CB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在一定时期内达到宣传效果和市场影响力</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C9D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14:paraId="24E3E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3"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7015E">
            <w:pPr>
              <w:jc w:val="center"/>
              <w:rPr>
                <w:rFonts w:hint="eastAsia" w:ascii="宋体" w:hAnsi="宋体" w:eastAsia="宋体" w:cs="宋体"/>
                <w:i w:val="0"/>
                <w:color w:val="000000"/>
                <w:sz w:val="18"/>
                <w:szCs w:val="18"/>
                <w:u w:val="none"/>
              </w:rPr>
            </w:pP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D0C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B9E8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各类媒体宣传曝光率</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9CC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≥10家</w:t>
            </w:r>
          </w:p>
        </w:tc>
      </w:tr>
      <w:tr w14:paraId="147D0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31742">
            <w:pPr>
              <w:jc w:val="center"/>
              <w:rPr>
                <w:rFonts w:hint="eastAsia" w:ascii="宋体" w:hAnsi="宋体" w:eastAsia="宋体" w:cs="宋体"/>
                <w:i w:val="0"/>
                <w:color w:val="000000"/>
                <w:sz w:val="18"/>
                <w:szCs w:val="18"/>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9FC94">
            <w:pPr>
              <w:jc w:val="center"/>
              <w:rPr>
                <w:rFonts w:hint="eastAsia" w:ascii="宋体" w:hAnsi="宋体" w:eastAsia="宋体" w:cs="宋体"/>
                <w:i w:val="0"/>
                <w:color w:val="000000"/>
                <w:sz w:val="18"/>
                <w:szCs w:val="18"/>
                <w:u w:val="none"/>
              </w:rPr>
            </w:pP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6F92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品牌效益</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839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聚人气、讲规模、重品牌</w:t>
            </w:r>
          </w:p>
        </w:tc>
      </w:tr>
      <w:tr w14:paraId="49855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A816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171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4BF5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参展单位满意度</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2A0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r>
      <w:tr w14:paraId="10468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3"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0B8B9">
            <w:pPr>
              <w:jc w:val="center"/>
              <w:rPr>
                <w:rFonts w:hint="eastAsia" w:ascii="宋体" w:hAnsi="宋体" w:eastAsia="宋体" w:cs="宋体"/>
                <w:i w:val="0"/>
                <w:color w:val="000000"/>
                <w:sz w:val="18"/>
                <w:szCs w:val="18"/>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566AF">
            <w:pPr>
              <w:jc w:val="center"/>
              <w:rPr>
                <w:rFonts w:hint="eastAsia" w:ascii="宋体" w:hAnsi="宋体" w:eastAsia="宋体" w:cs="宋体"/>
                <w:i w:val="0"/>
                <w:color w:val="000000"/>
                <w:sz w:val="18"/>
                <w:szCs w:val="18"/>
                <w:u w:val="none"/>
              </w:rPr>
            </w:pP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2749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参展商及公众咨询满意度</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06E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r>
      <w:tr w14:paraId="71554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4014" w:type="dxa"/>
            <w:gridSpan w:val="9"/>
            <w:shd w:val="clear" w:color="auto" w:fill="auto"/>
            <w:vAlign w:val="bottom"/>
          </w:tcPr>
          <w:p w14:paraId="7CC01175">
            <w:pPr>
              <w:keepNext w:val="0"/>
              <w:keepLines w:val="0"/>
              <w:widowControl/>
              <w:suppressLineNumbers w:val="0"/>
              <w:jc w:val="center"/>
              <w:textAlignment w:val="bottom"/>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  目  支  出  绩  效  目  标  表</w:t>
            </w:r>
          </w:p>
        </w:tc>
      </w:tr>
      <w:tr w14:paraId="363FC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CE4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54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1EE2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color w:val="000000"/>
                <w:kern w:val="0"/>
                <w:sz w:val="18"/>
                <w:szCs w:val="18"/>
              </w:rPr>
              <w:t>自治区文化</w:t>
            </w:r>
            <w:r>
              <w:rPr>
                <w:rFonts w:hint="eastAsia" w:ascii="宋体" w:hAnsi="宋体" w:cs="宋体"/>
                <w:color w:val="000000"/>
                <w:kern w:val="0"/>
                <w:sz w:val="18"/>
                <w:szCs w:val="18"/>
                <w:lang w:eastAsia="zh-CN"/>
              </w:rPr>
              <w:t>和旅游</w:t>
            </w:r>
            <w:r>
              <w:rPr>
                <w:rFonts w:hint="eastAsia" w:ascii="宋体" w:hAnsi="宋体" w:cs="宋体"/>
                <w:color w:val="000000"/>
                <w:kern w:val="0"/>
                <w:sz w:val="18"/>
                <w:szCs w:val="18"/>
              </w:rPr>
              <w:t>厅</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852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6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2E74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专项业务费</w:t>
            </w:r>
          </w:p>
        </w:tc>
      </w:tr>
      <w:tr w14:paraId="183A3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E80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090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E0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4A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07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FCC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54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14:paraId="284E6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0C2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1260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46ABAA2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厉打击旅游市场的违规违法活动，促进新疆旅游市场服务质量的全面提升。旅游行业安全基础进一步夯实，综治维稳更加扎实有效，平安建设稳步提升，旅游市场综合监管机制进一步完善，信用监管力度进一步加强，旅游市场秩序进一步向好，旅游服务质量进一步提升，旅游消费环境更加优化，旅游服务质量对旅游业结构调整和转型升级的推动作用进一步增强。</w:t>
            </w:r>
          </w:p>
        </w:tc>
      </w:tr>
      <w:tr w14:paraId="0A11B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3"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770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B47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B23AB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7902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指标值（包含数字及文字描述）</w:t>
            </w:r>
          </w:p>
        </w:tc>
      </w:tr>
      <w:tr w14:paraId="6DD88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3" w:hRule="atLeast"/>
        </w:trPr>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025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项目完成指标</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0B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D6BD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检查暗访费用</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83C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国家相关差旅费规定</w:t>
            </w:r>
          </w:p>
        </w:tc>
      </w:tr>
      <w:tr w14:paraId="4BF32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3"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70027">
            <w:pPr>
              <w:jc w:val="cente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90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B67E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检查时间：重要节点、重点时段与节假日来临前一周</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AC9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≥3天</w:t>
            </w:r>
          </w:p>
        </w:tc>
      </w:tr>
      <w:tr w14:paraId="49C74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3"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F1D22">
            <w:pPr>
              <w:jc w:val="center"/>
              <w:rPr>
                <w:rFonts w:hint="eastAsia" w:ascii="宋体" w:hAnsi="宋体" w:eastAsia="宋体" w:cs="宋体"/>
                <w:i w:val="0"/>
                <w:color w:val="000000"/>
                <w:sz w:val="18"/>
                <w:szCs w:val="18"/>
                <w:u w:val="none"/>
              </w:rPr>
            </w:pP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A05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7DF0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暗访次数</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96B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≥24次</w:t>
            </w:r>
          </w:p>
        </w:tc>
      </w:tr>
      <w:tr w14:paraId="104C1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3"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27274">
            <w:pPr>
              <w:jc w:val="center"/>
              <w:rPr>
                <w:rFonts w:hint="eastAsia" w:ascii="宋体" w:hAnsi="宋体" w:eastAsia="宋体" w:cs="宋体"/>
                <w:i w:val="0"/>
                <w:color w:val="000000"/>
                <w:sz w:val="18"/>
                <w:szCs w:val="18"/>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4FD7A">
            <w:pPr>
              <w:jc w:val="center"/>
              <w:rPr>
                <w:rFonts w:hint="eastAsia" w:ascii="宋体" w:hAnsi="宋体" w:eastAsia="宋体" w:cs="宋体"/>
                <w:i w:val="0"/>
                <w:color w:val="000000"/>
                <w:sz w:val="18"/>
                <w:szCs w:val="18"/>
                <w:u w:val="none"/>
              </w:rPr>
            </w:pP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D748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出动执法车辆</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5A9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≥72次</w:t>
            </w:r>
          </w:p>
        </w:tc>
      </w:tr>
      <w:tr w14:paraId="0BF8E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3"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BF072">
            <w:pPr>
              <w:jc w:val="center"/>
              <w:rPr>
                <w:rFonts w:hint="eastAsia" w:ascii="宋体" w:hAnsi="宋体" w:eastAsia="宋体" w:cs="宋体"/>
                <w:i w:val="0"/>
                <w:color w:val="000000"/>
                <w:sz w:val="18"/>
                <w:szCs w:val="18"/>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40B75">
            <w:pPr>
              <w:jc w:val="center"/>
              <w:rPr>
                <w:rFonts w:hint="eastAsia" w:ascii="宋体" w:hAnsi="宋体" w:eastAsia="宋体" w:cs="宋体"/>
                <w:i w:val="0"/>
                <w:color w:val="000000"/>
                <w:sz w:val="18"/>
                <w:szCs w:val="18"/>
                <w:u w:val="none"/>
              </w:rPr>
            </w:pP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C891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检查次数</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CD9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≥4次</w:t>
            </w:r>
          </w:p>
        </w:tc>
      </w:tr>
      <w:tr w14:paraId="6C76C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3"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BE656">
            <w:pPr>
              <w:jc w:val="center"/>
              <w:rPr>
                <w:rFonts w:hint="eastAsia" w:ascii="宋体" w:hAnsi="宋体" w:eastAsia="宋体" w:cs="宋体"/>
                <w:i w:val="0"/>
                <w:color w:val="000000"/>
                <w:sz w:val="18"/>
                <w:szCs w:val="18"/>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5757B">
            <w:pPr>
              <w:jc w:val="center"/>
              <w:rPr>
                <w:rFonts w:hint="eastAsia" w:ascii="宋体" w:hAnsi="宋体" w:eastAsia="宋体" w:cs="宋体"/>
                <w:i w:val="0"/>
                <w:color w:val="000000"/>
                <w:sz w:val="18"/>
                <w:szCs w:val="18"/>
                <w:u w:val="none"/>
              </w:rPr>
            </w:pP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37F1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检查范围</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314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≤14各地州市</w:t>
            </w:r>
          </w:p>
        </w:tc>
      </w:tr>
      <w:tr w14:paraId="28E3E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3"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EEB89">
            <w:pPr>
              <w:jc w:val="center"/>
              <w:rPr>
                <w:rFonts w:hint="eastAsia" w:ascii="宋体" w:hAnsi="宋体" w:eastAsia="宋体" w:cs="宋体"/>
                <w:i w:val="0"/>
                <w:color w:val="000000"/>
                <w:sz w:val="18"/>
                <w:szCs w:val="18"/>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D952C">
            <w:pPr>
              <w:jc w:val="center"/>
              <w:rPr>
                <w:rFonts w:hint="eastAsia" w:ascii="宋体" w:hAnsi="宋体" w:eastAsia="宋体" w:cs="宋体"/>
                <w:i w:val="0"/>
                <w:color w:val="000000"/>
                <w:sz w:val="18"/>
                <w:szCs w:val="18"/>
                <w:u w:val="none"/>
              </w:rPr>
            </w:pP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C0A4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派出行管人员</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33C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≥48人次</w:t>
            </w:r>
          </w:p>
        </w:tc>
      </w:tr>
      <w:tr w14:paraId="6FB21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3"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5945D">
            <w:pPr>
              <w:jc w:val="cente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2A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B445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A级旅游景区景点和旅行社、导游服务指标达标率</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6BF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r>
      <w:tr w14:paraId="16D1A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8A7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项目效益指标</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09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D4BE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旅游市场口碑</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E99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无重大负面、发酵舆论事件</w:t>
            </w:r>
          </w:p>
        </w:tc>
      </w:tr>
      <w:tr w14:paraId="6E849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3"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89107">
            <w:pPr>
              <w:jc w:val="cente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35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7871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旅游市场检查、旅游市场服务。</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2B4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促进旅游市场安全、有序</w:t>
            </w:r>
          </w:p>
        </w:tc>
      </w:tr>
      <w:tr w14:paraId="32F06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3"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5D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70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EE3C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市场满意度</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28A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r>
      <w:tr w14:paraId="773EB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4014" w:type="dxa"/>
            <w:gridSpan w:val="9"/>
            <w:shd w:val="clear" w:color="auto" w:fill="auto"/>
            <w:vAlign w:val="bottom"/>
          </w:tcPr>
          <w:p w14:paraId="73B3AD0D">
            <w:pPr>
              <w:keepNext w:val="0"/>
              <w:keepLines w:val="0"/>
              <w:widowControl/>
              <w:suppressLineNumbers w:val="0"/>
              <w:jc w:val="center"/>
              <w:textAlignment w:val="bottom"/>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  目  支  出  绩  效  目  标  表</w:t>
            </w:r>
          </w:p>
        </w:tc>
      </w:tr>
      <w:tr w14:paraId="4A1C1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383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54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6080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新疆维吾尔自治区旅游发展委员会机关服务中心</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69E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6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F9EE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专项业务费</w:t>
            </w:r>
          </w:p>
        </w:tc>
      </w:tr>
      <w:tr w14:paraId="24398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024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60A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74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4A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BB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359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6F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r>
      <w:tr w14:paraId="574F0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27E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1260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2BC6216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全面贯彻落实党的十九大精神，聚焦总目标，确保新疆社会稳定和长治久安，着力推动“党建+治安”网格一体化建设，2019年，委机关服务中心在委党组的正确领导下，紧紧围绕委机关工作和服务中心目标任务，牢固树立服务观念，做好日常委机关后勤维护维修服务、加强综治维稳及消防安全防范工作、完善车辆管理办法，加强机关车队和驾驶员管理等后勤保障服务。</w:t>
            </w:r>
          </w:p>
        </w:tc>
      </w:tr>
      <w:tr w14:paraId="2B8FA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3"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DDE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1D5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59B83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3386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指标值（包含数字及文字描述）</w:t>
            </w:r>
          </w:p>
        </w:tc>
      </w:tr>
      <w:tr w14:paraId="201ED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3" w:hRule="atLeast"/>
        </w:trPr>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120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项目完成指标</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48B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C0F0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工勤岗10人年终奖金</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A6F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约20万元</w:t>
            </w:r>
          </w:p>
        </w:tc>
      </w:tr>
      <w:tr w14:paraId="6A42D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3"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AA644">
            <w:pPr>
              <w:jc w:val="center"/>
              <w:rPr>
                <w:rFonts w:hint="eastAsia" w:ascii="宋体" w:hAnsi="宋体" w:eastAsia="宋体" w:cs="宋体"/>
                <w:i w:val="0"/>
                <w:color w:val="000000"/>
                <w:sz w:val="18"/>
                <w:szCs w:val="18"/>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A9A93">
            <w:pPr>
              <w:jc w:val="center"/>
              <w:rPr>
                <w:rFonts w:hint="eastAsia" w:ascii="宋体" w:hAnsi="宋体" w:eastAsia="宋体" w:cs="宋体"/>
                <w:i w:val="0"/>
                <w:color w:val="000000"/>
                <w:sz w:val="18"/>
                <w:szCs w:val="18"/>
                <w:u w:val="none"/>
              </w:rPr>
            </w:pP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6DC6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聘用人员劳务</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0AA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120万</w:t>
            </w:r>
          </w:p>
        </w:tc>
      </w:tr>
      <w:tr w14:paraId="76A07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3"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65D64">
            <w:pPr>
              <w:jc w:val="center"/>
              <w:rPr>
                <w:rFonts w:hint="eastAsia" w:ascii="宋体" w:hAnsi="宋体" w:eastAsia="宋体" w:cs="宋体"/>
                <w:i w:val="0"/>
                <w:color w:val="000000"/>
                <w:sz w:val="18"/>
                <w:szCs w:val="18"/>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09AB1">
            <w:pPr>
              <w:jc w:val="center"/>
              <w:rPr>
                <w:rFonts w:hint="eastAsia" w:ascii="宋体" w:hAnsi="宋体" w:eastAsia="宋体" w:cs="宋体"/>
                <w:i w:val="0"/>
                <w:color w:val="000000"/>
                <w:sz w:val="18"/>
                <w:szCs w:val="18"/>
                <w:u w:val="none"/>
              </w:rPr>
            </w:pP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EE98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维修维护费</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D6A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2万</w:t>
            </w:r>
          </w:p>
        </w:tc>
      </w:tr>
      <w:tr w14:paraId="20A1F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3"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09E9F">
            <w:pPr>
              <w:jc w:val="center"/>
              <w:rPr>
                <w:rFonts w:hint="eastAsia" w:ascii="宋体" w:hAnsi="宋体" w:eastAsia="宋体" w:cs="宋体"/>
                <w:i w:val="0"/>
                <w:color w:val="000000"/>
                <w:sz w:val="18"/>
                <w:szCs w:val="18"/>
                <w:u w:val="none"/>
              </w:rPr>
            </w:pP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AFA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3318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保洁、绿化、值班、安全保障</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F3F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﹥20项</w:t>
            </w:r>
          </w:p>
        </w:tc>
      </w:tr>
      <w:tr w14:paraId="233CD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3"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83832">
            <w:pPr>
              <w:jc w:val="center"/>
              <w:rPr>
                <w:rFonts w:hint="eastAsia" w:ascii="宋体" w:hAnsi="宋体" w:eastAsia="宋体" w:cs="宋体"/>
                <w:i w:val="0"/>
                <w:color w:val="000000"/>
                <w:sz w:val="18"/>
                <w:szCs w:val="18"/>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65B60">
            <w:pPr>
              <w:jc w:val="center"/>
              <w:rPr>
                <w:rFonts w:hint="eastAsia" w:ascii="宋体" w:hAnsi="宋体" w:eastAsia="宋体" w:cs="宋体"/>
                <w:i w:val="0"/>
                <w:color w:val="000000"/>
                <w:sz w:val="18"/>
                <w:szCs w:val="18"/>
                <w:u w:val="none"/>
              </w:rPr>
            </w:pP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672D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机关后勤工作聘用人员</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A8D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24人</w:t>
            </w:r>
          </w:p>
        </w:tc>
      </w:tr>
      <w:tr w14:paraId="0919E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3"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E9631">
            <w:pPr>
              <w:jc w:val="center"/>
              <w:rPr>
                <w:rFonts w:hint="eastAsia" w:ascii="宋体" w:hAnsi="宋体" w:eastAsia="宋体" w:cs="宋体"/>
                <w:i w:val="0"/>
                <w:color w:val="000000"/>
                <w:sz w:val="18"/>
                <w:szCs w:val="18"/>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D2C67">
            <w:pPr>
              <w:jc w:val="center"/>
              <w:rPr>
                <w:rFonts w:hint="eastAsia" w:ascii="宋体" w:hAnsi="宋体" w:eastAsia="宋体" w:cs="宋体"/>
                <w:i w:val="0"/>
                <w:color w:val="000000"/>
                <w:sz w:val="18"/>
                <w:szCs w:val="18"/>
                <w:u w:val="none"/>
              </w:rPr>
            </w:pP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CE77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日常维护、维修服务</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2B4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﹥30项</w:t>
            </w:r>
          </w:p>
        </w:tc>
      </w:tr>
      <w:tr w14:paraId="10D32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3"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B2BAA">
            <w:pPr>
              <w:jc w:val="center"/>
              <w:rPr>
                <w:rFonts w:hint="eastAsia" w:ascii="宋体" w:hAnsi="宋体" w:eastAsia="宋体" w:cs="宋体"/>
                <w:i w:val="0"/>
                <w:color w:val="000000"/>
                <w:sz w:val="18"/>
                <w:szCs w:val="18"/>
                <w:u w:val="none"/>
              </w:rPr>
            </w:pP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F83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BBC2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后勤工作覆盖率</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020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14:paraId="705AE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3"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460E1">
            <w:pPr>
              <w:jc w:val="center"/>
              <w:rPr>
                <w:rFonts w:hint="eastAsia" w:ascii="宋体" w:hAnsi="宋体" w:eastAsia="宋体" w:cs="宋体"/>
                <w:i w:val="0"/>
                <w:color w:val="000000"/>
                <w:sz w:val="18"/>
                <w:szCs w:val="18"/>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2CBBB">
            <w:pPr>
              <w:jc w:val="center"/>
              <w:rPr>
                <w:rFonts w:hint="eastAsia" w:ascii="宋体" w:hAnsi="宋体" w:eastAsia="宋体" w:cs="宋体"/>
                <w:i w:val="0"/>
                <w:color w:val="000000"/>
                <w:sz w:val="18"/>
                <w:szCs w:val="18"/>
                <w:u w:val="none"/>
              </w:rPr>
            </w:pP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230A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日常维修维护率</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CF1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r>
      <w:tr w14:paraId="685C0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3"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8C7DF">
            <w:pPr>
              <w:jc w:val="center"/>
              <w:rPr>
                <w:rFonts w:hint="eastAsia" w:ascii="宋体" w:hAnsi="宋体" w:eastAsia="宋体" w:cs="宋体"/>
                <w:i w:val="0"/>
                <w:color w:val="000000"/>
                <w:sz w:val="18"/>
                <w:szCs w:val="18"/>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4C3EF">
            <w:pPr>
              <w:jc w:val="center"/>
              <w:rPr>
                <w:rFonts w:hint="eastAsia" w:ascii="宋体" w:hAnsi="宋体" w:eastAsia="宋体" w:cs="宋体"/>
                <w:i w:val="0"/>
                <w:color w:val="000000"/>
                <w:sz w:val="18"/>
                <w:szCs w:val="18"/>
                <w:u w:val="none"/>
              </w:rPr>
            </w:pP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CAD7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消防、安全保障率</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E61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14:paraId="79BA9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3"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DD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1B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CD54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后勤服务满意度</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32A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r>
      <w:tr w14:paraId="223AD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4014" w:type="dxa"/>
            <w:gridSpan w:val="9"/>
            <w:shd w:val="clear" w:color="auto" w:fill="auto"/>
            <w:vAlign w:val="bottom"/>
          </w:tcPr>
          <w:p w14:paraId="7466ACD2">
            <w:pPr>
              <w:keepNext w:val="0"/>
              <w:keepLines w:val="0"/>
              <w:widowControl/>
              <w:suppressLineNumbers w:val="0"/>
              <w:jc w:val="center"/>
              <w:textAlignment w:val="bottom"/>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  目  支  出  绩  效  目  标  表</w:t>
            </w:r>
          </w:p>
        </w:tc>
      </w:tr>
      <w:tr w14:paraId="587B9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BEA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54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9ACB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新疆维吾尔自治区旅游培训中心</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762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6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3A43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培训业务成本支出</w:t>
            </w:r>
          </w:p>
        </w:tc>
      </w:tr>
      <w:tr w14:paraId="1CC13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0A1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A70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75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28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1B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8DE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B2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w:t>
            </w:r>
          </w:p>
        </w:tc>
      </w:tr>
      <w:tr w14:paraId="578C2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21C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1260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1281A85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为深入贯彻十九大报告中“优先发展教育事业”的方针政策，把教育事业放在优先位置，办好人民满意的培训工作，落实《自治区党委 自治区人民政府关于进一步加快旅游业发展的意见》（新党发〔2017〕6号）有关加强旅游人力资源开发，促进旅游就业的相关要求，培训中心在我委党组正确领导和支持下，开展一系列培训工作。</w:t>
            </w:r>
          </w:p>
        </w:tc>
      </w:tr>
      <w:tr w14:paraId="29E63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3"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9E4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5C4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0A679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2EE3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指标值（包含数字及文字描述）</w:t>
            </w:r>
          </w:p>
        </w:tc>
      </w:tr>
      <w:tr w14:paraId="3038A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3" w:hRule="atLeast"/>
        </w:trPr>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E91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项目完成指标</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385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9268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培训成本综合定额标准执行</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EF1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≤200元/天/人，全年≥108万元</w:t>
            </w:r>
          </w:p>
        </w:tc>
      </w:tr>
      <w:tr w14:paraId="3017D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3"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7AF95">
            <w:pPr>
              <w:jc w:val="center"/>
              <w:rPr>
                <w:rFonts w:hint="eastAsia" w:ascii="宋体" w:hAnsi="宋体" w:eastAsia="宋体" w:cs="宋体"/>
                <w:i w:val="0"/>
                <w:color w:val="000000"/>
                <w:sz w:val="18"/>
                <w:szCs w:val="18"/>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513A4">
            <w:pPr>
              <w:jc w:val="center"/>
              <w:rPr>
                <w:rFonts w:hint="eastAsia" w:ascii="宋体" w:hAnsi="宋体" w:eastAsia="宋体" w:cs="宋体"/>
                <w:i w:val="0"/>
                <w:color w:val="000000"/>
                <w:sz w:val="18"/>
                <w:szCs w:val="18"/>
                <w:u w:val="none"/>
              </w:rPr>
            </w:pP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E3F7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培训服务保障费用</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512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≥40万元</w:t>
            </w:r>
          </w:p>
        </w:tc>
      </w:tr>
      <w:tr w14:paraId="74D0A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3"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04018">
            <w:pPr>
              <w:jc w:val="center"/>
              <w:rPr>
                <w:rFonts w:hint="eastAsia" w:ascii="宋体" w:hAnsi="宋体" w:eastAsia="宋体" w:cs="宋体"/>
                <w:i w:val="0"/>
                <w:color w:val="000000"/>
                <w:sz w:val="18"/>
                <w:szCs w:val="18"/>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09819">
            <w:pPr>
              <w:jc w:val="center"/>
              <w:rPr>
                <w:rFonts w:hint="eastAsia" w:ascii="宋体" w:hAnsi="宋体" w:eastAsia="宋体" w:cs="宋体"/>
                <w:i w:val="0"/>
                <w:color w:val="000000"/>
                <w:sz w:val="18"/>
                <w:szCs w:val="18"/>
                <w:u w:val="none"/>
              </w:rPr>
            </w:pP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CF70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全年培训项目支出</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AD6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≥350万元</w:t>
            </w:r>
          </w:p>
        </w:tc>
      </w:tr>
      <w:tr w14:paraId="7A3F7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3"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3754B">
            <w:pPr>
              <w:jc w:val="cente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A5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DFA2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完成时限分中短期培训</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46B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14:paraId="2A33C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3"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32454">
            <w:pPr>
              <w:jc w:val="center"/>
              <w:rPr>
                <w:rFonts w:hint="eastAsia" w:ascii="宋体" w:hAnsi="宋体" w:eastAsia="宋体" w:cs="宋体"/>
                <w:i w:val="0"/>
                <w:color w:val="000000"/>
                <w:sz w:val="18"/>
                <w:szCs w:val="18"/>
                <w:u w:val="none"/>
              </w:rPr>
            </w:pP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227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448F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培训场次</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CF3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≥30次</w:t>
            </w:r>
          </w:p>
        </w:tc>
      </w:tr>
      <w:tr w14:paraId="0FC43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3"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11F4C">
            <w:pPr>
              <w:jc w:val="center"/>
              <w:rPr>
                <w:rFonts w:hint="eastAsia" w:ascii="宋体" w:hAnsi="宋体" w:eastAsia="宋体" w:cs="宋体"/>
                <w:i w:val="0"/>
                <w:color w:val="000000"/>
                <w:sz w:val="18"/>
                <w:szCs w:val="18"/>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8A53F">
            <w:pPr>
              <w:jc w:val="center"/>
              <w:rPr>
                <w:rFonts w:hint="eastAsia" w:ascii="宋体" w:hAnsi="宋体" w:eastAsia="宋体" w:cs="宋体"/>
                <w:i w:val="0"/>
                <w:color w:val="000000"/>
                <w:sz w:val="18"/>
                <w:szCs w:val="18"/>
                <w:u w:val="none"/>
              </w:rPr>
            </w:pP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EAD6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培训人数</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1BA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﹥1万人</w:t>
            </w:r>
          </w:p>
        </w:tc>
      </w:tr>
      <w:tr w14:paraId="67B20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3"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B0283">
            <w:pPr>
              <w:jc w:val="center"/>
              <w:rPr>
                <w:rFonts w:hint="eastAsia" w:ascii="宋体" w:hAnsi="宋体" w:eastAsia="宋体" w:cs="宋体"/>
                <w:i w:val="0"/>
                <w:color w:val="000000"/>
                <w:sz w:val="18"/>
                <w:szCs w:val="18"/>
                <w:u w:val="none"/>
              </w:rPr>
            </w:pP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A80D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D280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培训课程的要求，好评率</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85D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r w14:paraId="10273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6000C">
            <w:pPr>
              <w:jc w:val="center"/>
              <w:rPr>
                <w:rFonts w:hint="eastAsia" w:ascii="宋体" w:hAnsi="宋体" w:eastAsia="宋体" w:cs="宋体"/>
                <w:i w:val="0"/>
                <w:color w:val="000000"/>
                <w:sz w:val="18"/>
                <w:szCs w:val="18"/>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F86DB">
            <w:pPr>
              <w:jc w:val="center"/>
              <w:rPr>
                <w:rFonts w:hint="eastAsia" w:ascii="宋体" w:hAnsi="宋体" w:eastAsia="宋体" w:cs="宋体"/>
                <w:i w:val="0"/>
                <w:color w:val="000000"/>
                <w:sz w:val="18"/>
                <w:szCs w:val="18"/>
                <w:u w:val="none"/>
              </w:rPr>
            </w:pP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BE21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培训师资的要求，专家教授比例</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9FB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r>
      <w:tr w14:paraId="00216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3" w:hRule="atLeast"/>
        </w:trPr>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4EF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项目效益指标</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AF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43CB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培训带动作用</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638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r>
      <w:tr w14:paraId="24577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3"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4A440">
            <w:pPr>
              <w:jc w:val="cente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DD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748D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培训覆盖面达全疆14个地州市，带动全疆旅游行业就业率。</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A43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r>
      <w:tr w14:paraId="09A76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3"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59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7F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53B6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课程、学习成效满意度</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494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r>
      <w:tr w14:paraId="4249D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4014" w:type="dxa"/>
            <w:gridSpan w:val="9"/>
            <w:shd w:val="clear" w:color="auto" w:fill="auto"/>
            <w:vAlign w:val="bottom"/>
          </w:tcPr>
          <w:p w14:paraId="05873DF4">
            <w:pPr>
              <w:keepNext w:val="0"/>
              <w:keepLines w:val="0"/>
              <w:widowControl/>
              <w:suppressLineNumbers w:val="0"/>
              <w:jc w:val="center"/>
              <w:textAlignment w:val="bottom"/>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  目  支  出  绩  效  目  标  表</w:t>
            </w:r>
          </w:p>
        </w:tc>
      </w:tr>
      <w:tr w14:paraId="0E6F9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25A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54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D814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新疆维吾尔自治区旅游宣传推广中心</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35C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6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65EF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专项业务费</w:t>
            </w:r>
          </w:p>
        </w:tc>
      </w:tr>
      <w:tr w14:paraId="23157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400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229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43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235</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6A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75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66A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21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235</w:t>
            </w:r>
          </w:p>
        </w:tc>
      </w:tr>
      <w:tr w14:paraId="7556D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7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2F5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1260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06BD416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1、旅游政务网站是旅游系统依托互联网办理行政事务、提供公众服务和对外形象展示的平台。依托政务网站，可对社会发布具有公信力的数据、信息。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2、新疆旅游资讯网旨在打造综合性的新疆旅游公共服务平台，集全疆各地州旅游信息为一体，为疆内外游客提供丰富全面的新疆旅游资讯信息。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3、今日头条号：自治区旅游发展委员会在今日头条上注册的已认证的账号，2017年3月注册运营，并于2018年年初组建了新疆旅游头条号矩阵平台，与全疆各地州旅游单位形成良好的互推合作，效果极佳。</w:t>
            </w:r>
          </w:p>
        </w:tc>
      </w:tr>
      <w:tr w14:paraId="688B6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6"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E1E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D49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E1A81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DA8D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指标值（包含数字及文字描述）</w:t>
            </w:r>
          </w:p>
        </w:tc>
      </w:tr>
      <w:tr w14:paraId="2FA8B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trPr>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88A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项目完成指标</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3332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5775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更新频率</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F5E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10-20人</w:t>
            </w:r>
          </w:p>
        </w:tc>
      </w:tr>
      <w:tr w14:paraId="23C14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2"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6CA40">
            <w:pPr>
              <w:jc w:val="center"/>
              <w:rPr>
                <w:rFonts w:hint="eastAsia" w:ascii="宋体" w:hAnsi="宋体" w:eastAsia="宋体" w:cs="宋体"/>
                <w:i w:val="0"/>
                <w:color w:val="000000"/>
                <w:sz w:val="18"/>
                <w:szCs w:val="18"/>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2A0AB">
            <w:pPr>
              <w:jc w:val="center"/>
              <w:rPr>
                <w:rFonts w:hint="eastAsia" w:ascii="宋体" w:hAnsi="宋体" w:eastAsia="宋体" w:cs="宋体"/>
                <w:i w:val="0"/>
                <w:color w:val="000000"/>
                <w:sz w:val="18"/>
                <w:szCs w:val="18"/>
                <w:u w:val="none"/>
              </w:rPr>
            </w:pP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4BC7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伙食补助人数、标准</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7C6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≤160人，≤25元/人/天</w:t>
            </w:r>
          </w:p>
        </w:tc>
      </w:tr>
      <w:tr w14:paraId="6771A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6"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6891D">
            <w:pPr>
              <w:jc w:val="center"/>
              <w:rPr>
                <w:rFonts w:hint="eastAsia" w:ascii="宋体" w:hAnsi="宋体" w:eastAsia="宋体" w:cs="宋体"/>
                <w:i w:val="0"/>
                <w:color w:val="000000"/>
                <w:sz w:val="18"/>
                <w:szCs w:val="18"/>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FEE1E">
            <w:pPr>
              <w:jc w:val="center"/>
              <w:rPr>
                <w:rFonts w:hint="eastAsia" w:ascii="宋体" w:hAnsi="宋体" w:eastAsia="宋体" w:cs="宋体"/>
                <w:i w:val="0"/>
                <w:color w:val="000000"/>
                <w:sz w:val="18"/>
                <w:szCs w:val="18"/>
                <w:u w:val="none"/>
              </w:rPr>
            </w:pP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8EB0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机房电费</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456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18万元</w:t>
            </w:r>
          </w:p>
        </w:tc>
      </w:tr>
      <w:tr w14:paraId="4582E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854BD">
            <w:pPr>
              <w:jc w:val="center"/>
              <w:rPr>
                <w:rFonts w:hint="eastAsia" w:ascii="宋体" w:hAnsi="宋体" w:eastAsia="宋体" w:cs="宋体"/>
                <w:i w:val="0"/>
                <w:color w:val="000000"/>
                <w:sz w:val="18"/>
                <w:szCs w:val="18"/>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D3D31">
            <w:pPr>
              <w:jc w:val="center"/>
              <w:rPr>
                <w:rFonts w:hint="eastAsia" w:ascii="宋体" w:hAnsi="宋体" w:eastAsia="宋体" w:cs="宋体"/>
                <w:i w:val="0"/>
                <w:color w:val="000000"/>
                <w:sz w:val="18"/>
                <w:szCs w:val="18"/>
                <w:u w:val="none"/>
              </w:rPr>
            </w:pP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75B0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中心聘用人员劳务费</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108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23万元</w:t>
            </w:r>
          </w:p>
        </w:tc>
      </w:tr>
      <w:tr w14:paraId="20989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D9C9A">
            <w:pPr>
              <w:jc w:val="center"/>
              <w:rPr>
                <w:rFonts w:hint="eastAsia" w:ascii="宋体" w:hAnsi="宋体" w:eastAsia="宋体" w:cs="宋体"/>
                <w:i w:val="0"/>
                <w:color w:val="000000"/>
                <w:sz w:val="18"/>
                <w:szCs w:val="18"/>
                <w:u w:val="none"/>
              </w:rPr>
            </w:pP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354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73BC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更新频率</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E82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≥10-30条/每周</w:t>
            </w:r>
          </w:p>
        </w:tc>
      </w:tr>
      <w:tr w14:paraId="7F6B3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6"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08462">
            <w:pPr>
              <w:jc w:val="center"/>
              <w:rPr>
                <w:rFonts w:hint="eastAsia" w:ascii="宋体" w:hAnsi="宋体" w:eastAsia="宋体" w:cs="宋体"/>
                <w:i w:val="0"/>
                <w:color w:val="000000"/>
                <w:sz w:val="18"/>
                <w:szCs w:val="18"/>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CB782">
            <w:pPr>
              <w:jc w:val="center"/>
              <w:rPr>
                <w:rFonts w:hint="eastAsia" w:ascii="宋体" w:hAnsi="宋体" w:eastAsia="宋体" w:cs="宋体"/>
                <w:i w:val="0"/>
                <w:color w:val="000000"/>
                <w:sz w:val="18"/>
                <w:szCs w:val="18"/>
                <w:u w:val="none"/>
              </w:rPr>
            </w:pP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132C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支付进度</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DAF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根据实际情况，按需使用</w:t>
            </w:r>
          </w:p>
        </w:tc>
      </w:tr>
      <w:tr w14:paraId="55F27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C7B10">
            <w:pPr>
              <w:jc w:val="center"/>
              <w:rPr>
                <w:rFonts w:hint="eastAsia" w:ascii="宋体" w:hAnsi="宋体" w:eastAsia="宋体" w:cs="宋体"/>
                <w:i w:val="0"/>
                <w:color w:val="000000"/>
                <w:sz w:val="18"/>
                <w:szCs w:val="18"/>
                <w:u w:val="none"/>
              </w:rPr>
            </w:pP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76A9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AC82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今日头条号累计、新疆旅游政务官网、新疆旅游资讯网</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66A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各1个</w:t>
            </w:r>
          </w:p>
        </w:tc>
      </w:tr>
      <w:tr w14:paraId="603C4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F44FC">
            <w:pPr>
              <w:jc w:val="center"/>
              <w:rPr>
                <w:rFonts w:hint="eastAsia" w:ascii="宋体" w:hAnsi="宋体" w:eastAsia="宋体" w:cs="宋体"/>
                <w:i w:val="0"/>
                <w:color w:val="000000"/>
                <w:sz w:val="18"/>
                <w:szCs w:val="18"/>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332FB">
            <w:pPr>
              <w:jc w:val="center"/>
              <w:rPr>
                <w:rFonts w:hint="eastAsia" w:ascii="宋体" w:hAnsi="宋体" w:eastAsia="宋体" w:cs="宋体"/>
                <w:i w:val="0"/>
                <w:color w:val="000000"/>
                <w:sz w:val="18"/>
                <w:szCs w:val="18"/>
                <w:u w:val="none"/>
              </w:rPr>
            </w:pP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DAEF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项目总预算</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164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≥235万元</w:t>
            </w:r>
          </w:p>
        </w:tc>
      </w:tr>
      <w:tr w14:paraId="16AD1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6"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7A55E">
            <w:pPr>
              <w:jc w:val="cente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EF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7D9C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网络安全等级</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354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2级</w:t>
            </w:r>
          </w:p>
        </w:tc>
      </w:tr>
      <w:tr w14:paraId="57F53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6" w:hRule="atLeast"/>
        </w:trPr>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E8F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项目效益指标</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3E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78C1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阅读量增长率</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523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14:paraId="35278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6"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E6113">
            <w:pPr>
              <w:jc w:val="center"/>
              <w:rPr>
                <w:rFonts w:hint="eastAsia" w:ascii="宋体" w:hAnsi="宋体" w:eastAsia="宋体" w:cs="宋体"/>
                <w:i w:val="0"/>
                <w:color w:val="000000"/>
                <w:sz w:val="18"/>
                <w:szCs w:val="18"/>
                <w:u w:val="none"/>
              </w:rPr>
            </w:pP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EFB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83FE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发布数量</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8EC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≥400篇，视频≥10条</w:t>
            </w:r>
          </w:p>
        </w:tc>
      </w:tr>
      <w:tr w14:paraId="544B8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9CF79">
            <w:pPr>
              <w:jc w:val="center"/>
              <w:rPr>
                <w:rFonts w:hint="eastAsia" w:ascii="宋体" w:hAnsi="宋体" w:eastAsia="宋体" w:cs="宋体"/>
                <w:i w:val="0"/>
                <w:color w:val="000000"/>
                <w:sz w:val="18"/>
                <w:szCs w:val="18"/>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9557B">
            <w:pPr>
              <w:jc w:val="center"/>
              <w:rPr>
                <w:rFonts w:hint="eastAsia" w:ascii="宋体" w:hAnsi="宋体" w:eastAsia="宋体" w:cs="宋体"/>
                <w:i w:val="0"/>
                <w:color w:val="000000"/>
                <w:sz w:val="18"/>
                <w:szCs w:val="18"/>
                <w:u w:val="none"/>
              </w:rPr>
            </w:pP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5426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信息发布数量</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F6C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500--1000篇</w:t>
            </w:r>
          </w:p>
        </w:tc>
      </w:tr>
      <w:tr w14:paraId="69886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6"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829C3">
            <w:pPr>
              <w:jc w:val="center"/>
              <w:rPr>
                <w:rFonts w:hint="eastAsia" w:ascii="宋体" w:hAnsi="宋体" w:eastAsia="宋体" w:cs="宋体"/>
                <w:i w:val="0"/>
                <w:color w:val="000000"/>
                <w:sz w:val="18"/>
                <w:szCs w:val="18"/>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6D808">
            <w:pPr>
              <w:jc w:val="center"/>
              <w:rPr>
                <w:rFonts w:hint="eastAsia" w:ascii="宋体" w:hAnsi="宋体" w:eastAsia="宋体" w:cs="宋体"/>
                <w:i w:val="0"/>
                <w:color w:val="000000"/>
                <w:sz w:val="18"/>
                <w:szCs w:val="18"/>
                <w:u w:val="none"/>
              </w:rPr>
            </w:pP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A2CB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阅读量、播放量</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21A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≥10000次</w:t>
            </w:r>
          </w:p>
        </w:tc>
      </w:tr>
      <w:tr w14:paraId="1D78E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16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99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6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654C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头条问答网友满意度</w:t>
            </w:r>
          </w:p>
        </w:tc>
        <w:tc>
          <w:tcPr>
            <w:tcW w:w="5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D42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bl>
    <w:p w14:paraId="1E1DA7F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C3E6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1653FB">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81653FB">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EE1AAB"/>
    <w:multiLevelType w:val="multilevel"/>
    <w:tmpl w:val="3DEE1AAB"/>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YjFmOWRkNzA0NDBlN2E5MWUxZmZhY2IyMzVlZDEifQ=="/>
  </w:docVars>
  <w:rsids>
    <w:rsidRoot w:val="00B86A04"/>
    <w:rsid w:val="00044DEE"/>
    <w:rsid w:val="001168B4"/>
    <w:rsid w:val="00131E13"/>
    <w:rsid w:val="001F68EE"/>
    <w:rsid w:val="00355AB4"/>
    <w:rsid w:val="00713EE5"/>
    <w:rsid w:val="00A60A2B"/>
    <w:rsid w:val="00B86A04"/>
    <w:rsid w:val="00C11480"/>
    <w:rsid w:val="00E77B14"/>
    <w:rsid w:val="00F16CF9"/>
    <w:rsid w:val="03453ADD"/>
    <w:rsid w:val="0A1A145C"/>
    <w:rsid w:val="0A6D5167"/>
    <w:rsid w:val="0BC61330"/>
    <w:rsid w:val="0C9170AD"/>
    <w:rsid w:val="10124157"/>
    <w:rsid w:val="11852833"/>
    <w:rsid w:val="12B04C85"/>
    <w:rsid w:val="16DC3F27"/>
    <w:rsid w:val="215B4AA9"/>
    <w:rsid w:val="25A972F0"/>
    <w:rsid w:val="28B47E5F"/>
    <w:rsid w:val="29AE0306"/>
    <w:rsid w:val="29C578B1"/>
    <w:rsid w:val="2B2E3B63"/>
    <w:rsid w:val="2F0A20B4"/>
    <w:rsid w:val="30B379E4"/>
    <w:rsid w:val="34307319"/>
    <w:rsid w:val="352B2526"/>
    <w:rsid w:val="50571720"/>
    <w:rsid w:val="516B60B3"/>
    <w:rsid w:val="53412E2B"/>
    <w:rsid w:val="53905308"/>
    <w:rsid w:val="56336E5D"/>
    <w:rsid w:val="5C8F6787"/>
    <w:rsid w:val="61F0536A"/>
    <w:rsid w:val="70E3317B"/>
    <w:rsid w:val="72120559"/>
    <w:rsid w:val="758E4DB7"/>
    <w:rsid w:val="76F87BA6"/>
    <w:rsid w:val="7A451AF2"/>
    <w:rsid w:val="7A7D30F6"/>
    <w:rsid w:val="7D27750C"/>
    <w:rsid w:val="7EF57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3255</Words>
  <Characters>4102</Characters>
  <Lines>5</Lines>
  <Paragraphs>1</Paragraphs>
  <TotalTime>1</TotalTime>
  <ScaleCrop>false</ScaleCrop>
  <LinksUpToDate>false</LinksUpToDate>
  <CharactersWithSpaces>4297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2019-03-16T00:58:00Z</dcterms:created>
  <dc:creator>刘大军（预算处）</dc:creator>
  <cp:lastModifiedBy>宏达</cp:lastModifiedBy>
  <cp:lastPrinted>2019-03-21T02:13:00Z</cp:lastPrinted>
  <dcterms:modified xsi:type="dcterms:W3CDTF">2024-12-16T04:03:24Z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E3351E4D2F37442F855B312FFCBC75FD_13</vt:lpwstr>
  </property>
</Properties>
</file>