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新疆旅游纪念品生产基地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评定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申请表</w:t>
      </w:r>
    </w:p>
    <w:tbl>
      <w:tblPr>
        <w:tblStyle w:val="6"/>
        <w:tblpPr w:leftFromText="180" w:rightFromText="180" w:vertAnchor="text" w:horzAnchor="page" w:tblpX="1807" w:tblpY="202"/>
        <w:tblOverlap w:val="never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0"/>
        <w:gridCol w:w="149"/>
        <w:gridCol w:w="845"/>
        <w:gridCol w:w="506"/>
        <w:gridCol w:w="592"/>
        <w:gridCol w:w="293"/>
        <w:gridCol w:w="930"/>
        <w:gridCol w:w="576"/>
        <w:gridCol w:w="534"/>
        <w:gridCol w:w="270"/>
        <w:gridCol w:w="795"/>
        <w:gridCol w:w="480"/>
        <w:gridCol w:w="495"/>
        <w:gridCol w:w="168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71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单位地址</w:t>
            </w:r>
          </w:p>
        </w:tc>
        <w:tc>
          <w:tcPr>
            <w:tcW w:w="4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37" w:hRule="atLeast"/>
        </w:trPr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5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单位基本信息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营业执照号</w:t>
            </w:r>
          </w:p>
        </w:tc>
        <w:tc>
          <w:tcPr>
            <w:tcW w:w="6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</w:trPr>
        <w:tc>
          <w:tcPr>
            <w:tcW w:w="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法人代表</w:t>
            </w:r>
          </w:p>
        </w:tc>
        <w:tc>
          <w:tcPr>
            <w:tcW w:w="6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税务登记证号</w:t>
            </w:r>
          </w:p>
        </w:tc>
        <w:tc>
          <w:tcPr>
            <w:tcW w:w="6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pacing w:val="-16"/>
                <w:sz w:val="24"/>
                <w:szCs w:val="24"/>
              </w:rPr>
              <w:t>组织机构代码证号</w:t>
            </w:r>
          </w:p>
        </w:tc>
        <w:tc>
          <w:tcPr>
            <w:tcW w:w="6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注册资金</w:t>
            </w:r>
          </w:p>
        </w:tc>
        <w:tc>
          <w:tcPr>
            <w:tcW w:w="2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就业人数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atLeast"/>
        </w:trPr>
        <w:tc>
          <w:tcPr>
            <w:tcW w:w="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经营范围</w:t>
            </w:r>
          </w:p>
        </w:tc>
        <w:tc>
          <w:tcPr>
            <w:tcW w:w="6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8" w:hRule="atLeast"/>
        </w:trPr>
        <w:tc>
          <w:tcPr>
            <w:tcW w:w="1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申请单位简介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(可以附加企业简介单页，500字—1000字)</w:t>
            </w:r>
          </w:p>
        </w:tc>
        <w:tc>
          <w:tcPr>
            <w:tcW w:w="66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1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申请单位签章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1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申请评定新疆旅游纪念品生产基地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，接受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并将遵守下列准则：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全面填写申请报告的各项数据，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提供的各项材料真实性负责。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依法持证经营，严格遵守国家和地方的各项法律法规。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同意新疆旅发委评定决定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如有异议，服从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新疆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旅发委的最终裁决。</w:t>
            </w:r>
          </w:p>
          <w:p>
            <w:pPr>
              <w:ind w:firstLine="59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59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负责人签字：</w:t>
            </w:r>
          </w:p>
          <w:p>
            <w:pPr>
              <w:ind w:firstLine="59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单位盖章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2" w:hRule="atLeast"/>
        </w:trPr>
        <w:tc>
          <w:tcPr>
            <w:tcW w:w="42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县（区）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市旅游局意见</w:t>
            </w: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日</w:t>
            </w:r>
          </w:p>
        </w:tc>
        <w:tc>
          <w:tcPr>
            <w:tcW w:w="4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地州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市旅游局意见</w:t>
            </w: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盖章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新疆旅游纪念品研发中心评定申请表</w:t>
      </w:r>
    </w:p>
    <w:tbl>
      <w:tblPr>
        <w:tblStyle w:val="6"/>
        <w:tblW w:w="981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05"/>
        <w:gridCol w:w="1020"/>
        <w:gridCol w:w="60"/>
        <w:gridCol w:w="930"/>
        <w:gridCol w:w="630"/>
        <w:gridCol w:w="1500"/>
        <w:gridCol w:w="7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786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单位地址</w:t>
            </w:r>
          </w:p>
        </w:tc>
        <w:tc>
          <w:tcPr>
            <w:tcW w:w="786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单位联系人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场地面积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经费额度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单位性质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研发人数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51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现有设备</w:t>
            </w:r>
          </w:p>
        </w:tc>
        <w:tc>
          <w:tcPr>
            <w:tcW w:w="574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就业人数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605" w:type="dxa"/>
            <w:vAlign w:val="center"/>
          </w:tcPr>
          <w:p>
            <w:pPr>
              <w:ind w:left="840" w:hanging="840" w:hangingChars="3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ind w:left="840" w:hanging="840" w:hangingChars="3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pacing w:val="-16"/>
                <w:sz w:val="24"/>
                <w:szCs w:val="24"/>
              </w:rPr>
              <w:t>组织机构代码证号</w:t>
            </w:r>
          </w:p>
        </w:tc>
        <w:tc>
          <w:tcPr>
            <w:tcW w:w="4245" w:type="dxa"/>
            <w:gridSpan w:val="4"/>
            <w:vAlign w:val="center"/>
          </w:tcPr>
          <w:p>
            <w:pPr>
              <w:ind w:left="840" w:hanging="840" w:hangingChars="3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申请单位简介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(可以附加企业简介单页，500字—1000字)</w:t>
            </w:r>
          </w:p>
        </w:tc>
        <w:tc>
          <w:tcPr>
            <w:tcW w:w="786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申请单位签章</w:t>
            </w:r>
          </w:p>
        </w:tc>
        <w:tc>
          <w:tcPr>
            <w:tcW w:w="7860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申请评定新疆旅游纪念品研发中心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，接受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并将遵守下列准则：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全面填写申请报告的各项数据，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提供的各项材料真实性负责。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依法持证经营，严格遵守国家和地方的各项法律法规。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同意新疆旅发委评定决定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如有异议，服从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新疆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旅发委的最终裁决。</w:t>
            </w:r>
          </w:p>
          <w:p>
            <w:pPr>
              <w:ind w:firstLine="59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59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负责人签字：</w:t>
            </w:r>
          </w:p>
          <w:p>
            <w:pPr>
              <w:ind w:firstLine="59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单位盖章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县（区）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市旅游局意见</w:t>
            </w: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5" w:type="dxa"/>
            <w:gridSpan w:val="6"/>
            <w:vAlign w:val="center"/>
          </w:tcPr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地州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市旅游局意见</w:t>
            </w: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新疆旅游纪念品销售特色街区评定申请表</w:t>
      </w:r>
    </w:p>
    <w:tbl>
      <w:tblPr>
        <w:tblStyle w:val="6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624"/>
        <w:gridCol w:w="1116"/>
        <w:gridCol w:w="324"/>
        <w:gridCol w:w="255"/>
        <w:gridCol w:w="561"/>
        <w:gridCol w:w="135"/>
        <w:gridCol w:w="564"/>
        <w:gridCol w:w="66"/>
        <w:gridCol w:w="390"/>
        <w:gridCol w:w="600"/>
        <w:gridCol w:w="735"/>
        <w:gridCol w:w="112"/>
        <w:gridCol w:w="1065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街区名称</w:t>
            </w:r>
          </w:p>
        </w:tc>
        <w:tc>
          <w:tcPr>
            <w:tcW w:w="7407" w:type="dxa"/>
            <w:gridSpan w:val="1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4011" w:type="dxa"/>
            <w:gridSpan w:val="9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661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661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661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箱</w:t>
            </w: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ind w:left="21" w:leftChars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3396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营业执照号</w:t>
            </w:r>
          </w:p>
        </w:tc>
        <w:tc>
          <w:tcPr>
            <w:tcW w:w="3396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法人代表</w:t>
            </w: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税务登记证号</w:t>
            </w:r>
          </w:p>
        </w:tc>
        <w:tc>
          <w:tcPr>
            <w:tcW w:w="3396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pacing w:val="-16"/>
                <w:sz w:val="24"/>
                <w:szCs w:val="24"/>
              </w:rPr>
              <w:t>组织机构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pacing w:val="-16"/>
                <w:sz w:val="24"/>
                <w:szCs w:val="24"/>
              </w:rPr>
              <w:t>代码证号</w:t>
            </w: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经营范围</w:t>
            </w:r>
          </w:p>
        </w:tc>
        <w:tc>
          <w:tcPr>
            <w:tcW w:w="3396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街区长度</w:t>
            </w:r>
          </w:p>
        </w:tc>
        <w:tc>
          <w:tcPr>
            <w:tcW w:w="3411" w:type="dxa"/>
            <w:gridSpan w:val="8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建筑面积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投资总额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资金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就业人数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开业时间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商铺总数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停车场面  积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73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申请单位签章</w:t>
            </w:r>
          </w:p>
        </w:tc>
        <w:tc>
          <w:tcPr>
            <w:tcW w:w="8031" w:type="dxa"/>
            <w:gridSpan w:val="14"/>
            <w:shd w:val="clear" w:color="auto" w:fill="auto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申请评定新疆旅游纪念品销售特色街区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，接受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并将遵守下列准则：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全面填写申请报告的各项数据，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提供的各项材料真实性负责。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2.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依法持证经营，严格遵守国家和地方的各项法律法规。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同意新疆旅发委评定决定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如有异议，服从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新疆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旅发委的最终裁决。</w:t>
            </w:r>
          </w:p>
          <w:p>
            <w:pPr>
              <w:ind w:firstLine="59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59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负责人签字：</w:t>
            </w:r>
          </w:p>
          <w:p>
            <w:pPr>
              <w:ind w:firstLine="59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单位盖章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4386" w:type="dxa"/>
            <w:gridSpan w:val="9"/>
            <w:shd w:val="clear" w:color="auto" w:fill="auto"/>
          </w:tcPr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县（区）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市旅游局意见</w:t>
            </w: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日</w:t>
            </w:r>
          </w:p>
        </w:tc>
        <w:tc>
          <w:tcPr>
            <w:tcW w:w="4386" w:type="dxa"/>
            <w:gridSpan w:val="6"/>
            <w:shd w:val="clear" w:color="auto" w:fill="auto"/>
          </w:tcPr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地州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市旅游局意见</w:t>
            </w: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盖章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Cambria" w:hAnsi="Cambria" w:eastAsia="Cambria" w:cs="Cambr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67FFE"/>
    <w:rsid w:val="0651243E"/>
    <w:rsid w:val="0676425F"/>
    <w:rsid w:val="08CC2CA8"/>
    <w:rsid w:val="0B3E4EDA"/>
    <w:rsid w:val="0BF31D59"/>
    <w:rsid w:val="0E372528"/>
    <w:rsid w:val="107A2BA2"/>
    <w:rsid w:val="10817A61"/>
    <w:rsid w:val="11DB4A53"/>
    <w:rsid w:val="14160450"/>
    <w:rsid w:val="157B0C66"/>
    <w:rsid w:val="168C7F60"/>
    <w:rsid w:val="17286D80"/>
    <w:rsid w:val="1BEB7FEF"/>
    <w:rsid w:val="1FF16738"/>
    <w:rsid w:val="22AC1C50"/>
    <w:rsid w:val="238C2ECD"/>
    <w:rsid w:val="23FE52CB"/>
    <w:rsid w:val="248419AA"/>
    <w:rsid w:val="24C244CE"/>
    <w:rsid w:val="267A4614"/>
    <w:rsid w:val="2960072A"/>
    <w:rsid w:val="2CB73675"/>
    <w:rsid w:val="2DB11DC9"/>
    <w:rsid w:val="2E926A10"/>
    <w:rsid w:val="2F8C285B"/>
    <w:rsid w:val="30DA56A1"/>
    <w:rsid w:val="31E67FFE"/>
    <w:rsid w:val="3218776F"/>
    <w:rsid w:val="358101D9"/>
    <w:rsid w:val="38820F29"/>
    <w:rsid w:val="394C6052"/>
    <w:rsid w:val="3A684B14"/>
    <w:rsid w:val="3CEE6048"/>
    <w:rsid w:val="3D185CF3"/>
    <w:rsid w:val="3F9F5131"/>
    <w:rsid w:val="3FD67798"/>
    <w:rsid w:val="425C4883"/>
    <w:rsid w:val="45F46E24"/>
    <w:rsid w:val="47624624"/>
    <w:rsid w:val="4ABB4548"/>
    <w:rsid w:val="51B566B1"/>
    <w:rsid w:val="520E1876"/>
    <w:rsid w:val="540D3233"/>
    <w:rsid w:val="571E3E3D"/>
    <w:rsid w:val="5794267B"/>
    <w:rsid w:val="57F838D2"/>
    <w:rsid w:val="585D3EEB"/>
    <w:rsid w:val="58830A3B"/>
    <w:rsid w:val="59F316B8"/>
    <w:rsid w:val="5B027014"/>
    <w:rsid w:val="5BA22729"/>
    <w:rsid w:val="5CB91376"/>
    <w:rsid w:val="5E192437"/>
    <w:rsid w:val="5E6758F3"/>
    <w:rsid w:val="641B6274"/>
    <w:rsid w:val="643276E4"/>
    <w:rsid w:val="64DA3510"/>
    <w:rsid w:val="650A14D7"/>
    <w:rsid w:val="679816C8"/>
    <w:rsid w:val="67B57781"/>
    <w:rsid w:val="6A1A1291"/>
    <w:rsid w:val="6AE459D2"/>
    <w:rsid w:val="6B166C67"/>
    <w:rsid w:val="6B83387D"/>
    <w:rsid w:val="6BAB3465"/>
    <w:rsid w:val="6E065E72"/>
    <w:rsid w:val="72BF2CDC"/>
    <w:rsid w:val="735F257B"/>
    <w:rsid w:val="741F7975"/>
    <w:rsid w:val="767F2AF0"/>
    <w:rsid w:val="7729055E"/>
    <w:rsid w:val="77D071D9"/>
    <w:rsid w:val="77EE7B2D"/>
    <w:rsid w:val="77FE51B0"/>
    <w:rsid w:val="7A7D17B2"/>
    <w:rsid w:val="7AC248B9"/>
    <w:rsid w:val="7B9668CA"/>
    <w:rsid w:val="7C5B7518"/>
    <w:rsid w:val="7EAC09FA"/>
    <w:rsid w:val="7F1164F6"/>
    <w:rsid w:val="7F760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2017-05-08T10:33:00Z</dcterms:created>
  <dc:creator>Administrator</dc:creator>
  <cp:lastModifiedBy>Administrator</cp:lastModifiedBy>
  <cp:lastPrinted>2017-06-05T04:39:00Z</cp:lastPrinted>
  <dcterms:modified xsi:type="dcterms:W3CDTF">2017-06-08T05:02:41Z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