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08BE8">
      <w:bookmarkStart w:id="0" w:name="_GoBack"/>
      <w:bookmarkEnd w:id="0"/>
    </w:p>
    <w:p w14:paraId="6EE7887F">
      <w:pPr>
        <w:pStyle w:val="18"/>
        <w:spacing w:line="560" w:lineRule="exact"/>
        <w:ind w:firstLine="0" w:firstLineChars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436C6061">
      <w:pPr>
        <w:pStyle w:val="18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第五批新疆重点人才计划文化和旅游领域重点产业人才支持项目</w:t>
      </w:r>
    </w:p>
    <w:p w14:paraId="2FBA46FA">
      <w:pPr>
        <w:pStyle w:val="18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推荐汇总表</w:t>
      </w:r>
    </w:p>
    <w:p w14:paraId="1841A137">
      <w:pPr>
        <w:pStyle w:val="18"/>
        <w:spacing w:line="560" w:lineRule="exact"/>
        <w:ind w:firstLine="320"/>
        <w:jc w:val="left"/>
        <w:rPr>
          <w:rFonts w:hint="eastAsia" w:ascii="仿宋_GB2312" w:hAnsi="仿宋_GB2312" w:eastAsia="仿宋_GB2312"/>
          <w:sz w:val="32"/>
          <w:szCs w:val="32"/>
        </w:rPr>
      </w:pPr>
    </w:p>
    <w:p w14:paraId="28D27DE5">
      <w:pPr>
        <w:pStyle w:val="18"/>
        <w:spacing w:line="560" w:lineRule="exact"/>
        <w:ind w:firstLine="320"/>
        <w:jc w:val="left"/>
        <w:rPr>
          <w:rFonts w:hint="eastAsia" w:ascii="仿宋_GB2312" w:hAnsi="仿宋_GB2312" w:eastAsia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/>
          <w:sz w:val="32"/>
          <w:szCs w:val="32"/>
        </w:rPr>
        <w:t>推荐单位（盖章）：</w:t>
      </w:r>
      <w:r>
        <w:rPr>
          <w:rFonts w:hint="eastAsia" w:ascii="仿宋_GB2312" w:hAnsi="仿宋_GB2312" w:eastAsia="仿宋_GB2312"/>
          <w:sz w:val="32"/>
          <w:szCs w:val="32"/>
          <w:u w:val="single"/>
        </w:rPr>
        <w:t xml:space="preserve">                 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860"/>
        <w:gridCol w:w="1650"/>
        <w:gridCol w:w="2280"/>
        <w:gridCol w:w="2600"/>
        <w:gridCol w:w="2130"/>
        <w:gridCol w:w="2634"/>
      </w:tblGrid>
      <w:tr w14:paraId="5402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347589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8DDD37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申报单位或牵头单位名称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66C55A8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其他参与单位名称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51EDD3A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项目名称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19FA0C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项目简介（200字以内）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9A817D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支持方向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1667E2B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推荐理由</w:t>
            </w:r>
          </w:p>
        </w:tc>
      </w:tr>
      <w:tr w14:paraId="5EA4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D1945BE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D95528E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48CE4D6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C3391A7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1677814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9766AE4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EEF5538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</w:tr>
      <w:tr w14:paraId="6AF6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795D884B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442AF1E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D44CDC4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396B710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7F9B901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23B2D30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3414B67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</w:tr>
      <w:tr w14:paraId="5EA2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BDC76ED">
            <w:pPr>
              <w:pStyle w:val="18"/>
              <w:spacing w:line="560" w:lineRule="exact"/>
              <w:ind w:firstLine="0" w:firstLineChars="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3CB1DF8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2496B97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15B1580D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F8B962E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90D4A0A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DDE279E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</w:tr>
      <w:tr w14:paraId="225D8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209CF6DB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0B6E73B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3D19AB3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5B289DD1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403B3E22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3BCB64B6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 w14:paraId="04E3631A">
            <w:pPr>
              <w:pStyle w:val="18"/>
              <w:spacing w:line="560" w:lineRule="exact"/>
              <w:ind w:firstLine="320"/>
              <w:jc w:val="left"/>
              <w:rPr>
                <w:rFonts w:hint="eastAsia" w:ascii="仿宋_GB2312" w:hAnsi="仿宋_GB2312" w:eastAsia="仿宋_GB2312"/>
                <w:sz w:val="32"/>
                <w:szCs w:val="32"/>
              </w:rPr>
            </w:pPr>
          </w:p>
        </w:tc>
      </w:tr>
    </w:tbl>
    <w:p w14:paraId="5826868B">
      <w:pPr>
        <w:pStyle w:val="18"/>
        <w:spacing w:line="560" w:lineRule="exact"/>
        <w:ind w:firstLine="320"/>
        <w:jc w:val="left"/>
      </w:pPr>
      <w:r>
        <w:rPr>
          <w:rFonts w:hint="eastAsia" w:ascii="仿宋_GB2312" w:hAnsi="仿宋_GB2312" w:eastAsia="仿宋_GB2312"/>
          <w:sz w:val="32"/>
          <w:szCs w:val="32"/>
        </w:rPr>
        <w:t>备注：本表由各地（州、市）文化旅游部门汇总填报。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方正仿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10D6D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FF7EDB">
                          <w:pPr>
                            <w:pStyle w:val="15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FF7EDB">
                    <w:pPr>
                      <w:pStyle w:val="15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A6B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A9"/>
    <w:rsid w:val="000C48C1"/>
    <w:rsid w:val="003438A7"/>
    <w:rsid w:val="00746EAD"/>
    <w:rsid w:val="0078052E"/>
    <w:rsid w:val="009E56A4"/>
    <w:rsid w:val="00C3031C"/>
    <w:rsid w:val="00E80F3E"/>
    <w:rsid w:val="00F95CA9"/>
    <w:rsid w:val="1FDD0600"/>
    <w:rsid w:val="3E57F897"/>
    <w:rsid w:val="E7FA5A97"/>
    <w:rsid w:val="F73DC11E"/>
    <w:rsid w:val="FFF4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3">
    <w:name w:val="heading 1"/>
    <w:basedOn w:val="1"/>
    <w:next w:val="1"/>
    <w:link w:val="22"/>
    <w:qFormat/>
    <w:uiPriority w:val="9"/>
    <w:pPr>
      <w:keepNext/>
      <w:keepLines/>
      <w:suppressAutoHyphens w:val="0"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4">
    <w:name w:val="heading 2"/>
    <w:basedOn w:val="1"/>
    <w:next w:val="1"/>
    <w:link w:val="23"/>
    <w:semiHidden/>
    <w:unhideWhenUsed/>
    <w:qFormat/>
    <w:uiPriority w:val="9"/>
    <w:pPr>
      <w:keepNext/>
      <w:keepLines/>
      <w:suppressAutoHyphens w:val="0"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5">
    <w:name w:val="heading 3"/>
    <w:basedOn w:val="1"/>
    <w:next w:val="1"/>
    <w:link w:val="24"/>
    <w:semiHidden/>
    <w:unhideWhenUsed/>
    <w:qFormat/>
    <w:uiPriority w:val="9"/>
    <w:pPr>
      <w:keepNext/>
      <w:keepLines/>
      <w:suppressAutoHyphens w:val="0"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6">
    <w:name w:val="heading 4"/>
    <w:basedOn w:val="1"/>
    <w:next w:val="1"/>
    <w:link w:val="25"/>
    <w:semiHidden/>
    <w:unhideWhenUsed/>
    <w:qFormat/>
    <w:uiPriority w:val="9"/>
    <w:pPr>
      <w:keepNext/>
      <w:keepLines/>
      <w:suppressAutoHyphens w:val="0"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7">
    <w:name w:val="heading 5"/>
    <w:basedOn w:val="1"/>
    <w:next w:val="1"/>
    <w:link w:val="26"/>
    <w:semiHidden/>
    <w:unhideWhenUsed/>
    <w:qFormat/>
    <w:uiPriority w:val="9"/>
    <w:pPr>
      <w:keepNext/>
      <w:keepLines/>
      <w:suppressAutoHyphens w:val="0"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8">
    <w:name w:val="heading 6"/>
    <w:basedOn w:val="1"/>
    <w:next w:val="1"/>
    <w:link w:val="27"/>
    <w:semiHidden/>
    <w:unhideWhenUsed/>
    <w:qFormat/>
    <w:uiPriority w:val="9"/>
    <w:pPr>
      <w:keepNext/>
      <w:keepLines/>
      <w:suppressAutoHyphens w:val="0"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  <w14:ligatures w14:val="standardContextual"/>
    </w:rPr>
  </w:style>
  <w:style w:type="paragraph" w:styleId="9">
    <w:name w:val="heading 7"/>
    <w:basedOn w:val="1"/>
    <w:next w:val="1"/>
    <w:link w:val="28"/>
    <w:semiHidden/>
    <w:unhideWhenUsed/>
    <w:qFormat/>
    <w:uiPriority w:val="9"/>
    <w:pPr>
      <w:keepNext/>
      <w:keepLines/>
      <w:suppressAutoHyphens w:val="0"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8"/>
    <w:basedOn w:val="1"/>
    <w:next w:val="1"/>
    <w:link w:val="29"/>
    <w:semiHidden/>
    <w:unhideWhenUsed/>
    <w:qFormat/>
    <w:uiPriority w:val="9"/>
    <w:pPr>
      <w:keepNext/>
      <w:keepLines/>
      <w:suppressAutoHyphens w:val="0"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1">
    <w:name w:val="heading 9"/>
    <w:basedOn w:val="1"/>
    <w:next w:val="1"/>
    <w:link w:val="30"/>
    <w:semiHidden/>
    <w:unhideWhenUsed/>
    <w:qFormat/>
    <w:uiPriority w:val="9"/>
    <w:pPr>
      <w:keepNext/>
      <w:keepLines/>
      <w:suppressAutoHyphens w:val="0"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600" w:lineRule="exact"/>
      <w:ind w:firstLine="420" w:firstLineChars="200"/>
    </w:pPr>
    <w:rPr>
      <w:rFonts w:eastAsia="仿宋_GB2312"/>
      <w:sz w:val="34"/>
      <w:szCs w:val="34"/>
    </w:rPr>
  </w:style>
  <w:style w:type="paragraph" w:styleId="12">
    <w:name w:val="caption"/>
    <w:basedOn w:val="1"/>
    <w:next w:val="1"/>
    <w:qFormat/>
    <w:uiPriority w:val="99"/>
    <w:pPr>
      <w:suppressAutoHyphens w:val="0"/>
    </w:pPr>
    <w:rPr>
      <w:rFonts w:ascii="Cambria" w:hAnsi="Cambria" w:eastAsia="黑体" w:cs="Cambria"/>
      <w:kern w:val="0"/>
      <w:sz w:val="20"/>
      <w:szCs w:val="20"/>
    </w:rPr>
  </w:style>
  <w:style w:type="paragraph" w:styleId="13">
    <w:name w:val="Body Text"/>
    <w:basedOn w:val="1"/>
    <w:next w:val="14"/>
    <w:link w:val="42"/>
    <w:qFormat/>
    <w:uiPriority w:val="0"/>
    <w:pPr>
      <w:suppressAutoHyphens w:val="0"/>
      <w:spacing w:after="120"/>
    </w:pPr>
  </w:style>
  <w:style w:type="paragraph" w:styleId="14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5">
    <w:name w:val="footer"/>
    <w:basedOn w:val="1"/>
    <w:link w:val="41"/>
    <w:unhideWhenUsed/>
    <w:qFormat/>
    <w:uiPriority w:val="0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6">
    <w:name w:val="Subtitle"/>
    <w:basedOn w:val="1"/>
    <w:next w:val="1"/>
    <w:link w:val="32"/>
    <w:qFormat/>
    <w:uiPriority w:val="11"/>
    <w:pPr>
      <w:suppressAutoHyphens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7">
    <w:name w:val="Title"/>
    <w:basedOn w:val="1"/>
    <w:next w:val="1"/>
    <w:link w:val="31"/>
    <w:qFormat/>
    <w:uiPriority w:val="10"/>
    <w:pPr>
      <w:suppressAutoHyphens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18">
    <w:name w:val="Body Text First Indent"/>
    <w:basedOn w:val="13"/>
    <w:link w:val="43"/>
    <w:unhideWhenUsed/>
    <w:qFormat/>
    <w:uiPriority w:val="99"/>
    <w:pPr>
      <w:suppressAutoHyphens/>
      <w:ind w:firstLine="420" w:firstLineChars="100"/>
    </w:pPr>
  </w:style>
  <w:style w:type="character" w:styleId="21">
    <w:name w:val="Hyperlink"/>
    <w:qFormat/>
    <w:uiPriority w:val="0"/>
    <w:rPr>
      <w:color w:val="0000FF"/>
      <w:u w:val="single"/>
    </w:rPr>
  </w:style>
  <w:style w:type="character" w:customStyle="1" w:styleId="22">
    <w:name w:val="标题 1 字符"/>
    <w:basedOn w:val="20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0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0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0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20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uppressAutoHyphens w:val="0"/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suppressAutoHyphens w:val="0"/>
      <w:ind w:left="720"/>
      <w:contextualSpacing/>
    </w:pPr>
    <w:rPr>
      <w:rFonts w:asciiTheme="minorHAnsi" w:hAnsiTheme="minorHAnsi" w:eastAsiaTheme="minorEastAsia" w:cstheme="minorBidi"/>
      <w:szCs w:val="22"/>
      <w14:ligatures w14:val="standardContextual"/>
    </w:rPr>
  </w:style>
  <w:style w:type="character" w:customStyle="1" w:styleId="36">
    <w:name w:val="Intense Emphasis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uppressAutoHyphens w:val="0"/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  <w14:ligatures w14:val="standardContextual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1">
    <w:name w:val="页脚 字符"/>
    <w:basedOn w:val="20"/>
    <w:link w:val="15"/>
    <w:qFormat/>
    <w:uiPriority w:val="99"/>
    <w:rPr>
      <w:sz w:val="18"/>
      <w:szCs w:val="18"/>
    </w:rPr>
  </w:style>
  <w:style w:type="character" w:customStyle="1" w:styleId="42">
    <w:name w:val="正文文本 字符"/>
    <w:basedOn w:val="20"/>
    <w:link w:val="13"/>
    <w:qFormat/>
    <w:uiPriority w:val="0"/>
    <w:rPr>
      <w:rFonts w:ascii="Calibri" w:hAnsi="Calibri" w:eastAsia="宋体" w:cs="Times New Roman"/>
      <w:szCs w:val="24"/>
      <w14:ligatures w14:val="none"/>
    </w:rPr>
  </w:style>
  <w:style w:type="character" w:customStyle="1" w:styleId="43">
    <w:name w:val="正文文本首行缩进 字符"/>
    <w:basedOn w:val="42"/>
    <w:link w:val="18"/>
    <w:qFormat/>
    <w:uiPriority w:val="99"/>
    <w:rPr>
      <w:rFonts w:ascii="Calibri" w:hAnsi="Calibri" w:eastAsia="宋体" w:cs="Times New Roman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1063</Words>
  <Characters>6063</Characters>
  <Lines>50</Lines>
  <Paragraphs>14</Paragraphs>
  <TotalTime>8</TotalTime>
  <ScaleCrop>false</ScaleCrop>
  <LinksUpToDate>false</LinksUpToDate>
  <CharactersWithSpaces>7112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2026-08-20T09:31:00Z</dcterms:created>
  <dc:creator>shang s_cross</dc:creator>
  <cp:lastModifiedBy>天宝带你游新疆</cp:lastModifiedBy>
  <dcterms:modified xsi:type="dcterms:W3CDTF">2026-08-19T18:19:16Z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D3D7677156FF021BD87C856A12909D6D_42</vt:lpwstr>
  </property>
</Properties>
</file>